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9A" w:rsidRDefault="00702C9A" w:rsidP="00702C9A">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r w:rsidR="0072692F">
        <w:br w:type="textWrapping" w:clear="all"/>
      </w:r>
    </w:p>
    <w:p w:rsidR="00702C9A" w:rsidRDefault="00702C9A" w:rsidP="00702C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61"/>
        <w:gridCol w:w="2835"/>
        <w:gridCol w:w="3118"/>
      </w:tblGrid>
      <w:tr w:rsidR="00702C9A" w:rsidRPr="009642F9" w:rsidTr="0072692F">
        <w:trPr>
          <w:trHeight w:val="512"/>
        </w:trPr>
        <w:tc>
          <w:tcPr>
            <w:tcW w:w="9322" w:type="dxa"/>
            <w:gridSpan w:val="4"/>
            <w:shd w:val="clear" w:color="auto" w:fill="E0E0E0"/>
            <w:vAlign w:val="center"/>
          </w:tcPr>
          <w:p w:rsidR="00702C9A" w:rsidRPr="009642F9" w:rsidRDefault="00702C9A" w:rsidP="001D7D8A">
            <w:pPr>
              <w:jc w:val="center"/>
              <w:rPr>
                <w:i w:val="0"/>
                <w:smallCaps/>
              </w:rPr>
            </w:pPr>
            <w:r w:rsidRPr="009642F9">
              <w:rPr>
                <w:b/>
                <w:i w:val="0"/>
                <w:smallCaps/>
              </w:rPr>
              <w:t>Job Profile</w:t>
            </w:r>
          </w:p>
        </w:tc>
      </w:tr>
      <w:tr w:rsidR="00702C9A" w:rsidRPr="009642F9" w:rsidTr="00A6736B">
        <w:trPr>
          <w:trHeight w:val="512"/>
        </w:trPr>
        <w:tc>
          <w:tcPr>
            <w:tcW w:w="1008" w:type="dxa"/>
            <w:tcBorders>
              <w:bottom w:val="single" w:sz="4" w:space="0" w:color="auto"/>
            </w:tcBorders>
            <w:vAlign w:val="center"/>
          </w:tcPr>
          <w:p w:rsidR="00702C9A" w:rsidRPr="009642F9" w:rsidRDefault="00702C9A" w:rsidP="001D7D8A">
            <w:pPr>
              <w:rPr>
                <w:i w:val="0"/>
              </w:rPr>
            </w:pPr>
            <w:r w:rsidRPr="009642F9">
              <w:rPr>
                <w:i w:val="0"/>
              </w:rPr>
              <w:t xml:space="preserve">Role:  </w:t>
            </w:r>
          </w:p>
        </w:tc>
        <w:tc>
          <w:tcPr>
            <w:tcW w:w="2361" w:type="dxa"/>
            <w:tcBorders>
              <w:bottom w:val="single" w:sz="4" w:space="0" w:color="auto"/>
            </w:tcBorders>
            <w:vAlign w:val="center"/>
          </w:tcPr>
          <w:p w:rsidR="00702C9A" w:rsidRPr="009642F9" w:rsidRDefault="00BC5DDF" w:rsidP="001D7D8A">
            <w:pPr>
              <w:rPr>
                <w:i w:val="0"/>
              </w:rPr>
            </w:pPr>
            <w:r>
              <w:rPr>
                <w:i w:val="0"/>
              </w:rPr>
              <w:t xml:space="preserve">Welfare </w:t>
            </w:r>
            <w:r w:rsidR="00A6736B">
              <w:rPr>
                <w:i w:val="0"/>
              </w:rPr>
              <w:t>Projec</w:t>
            </w:r>
            <w:r w:rsidR="00591950">
              <w:rPr>
                <w:i w:val="0"/>
              </w:rPr>
              <w:t>ts Executive</w:t>
            </w:r>
          </w:p>
        </w:tc>
        <w:tc>
          <w:tcPr>
            <w:tcW w:w="2835" w:type="dxa"/>
            <w:tcBorders>
              <w:bottom w:val="single" w:sz="4" w:space="0" w:color="auto"/>
            </w:tcBorders>
            <w:vAlign w:val="center"/>
          </w:tcPr>
          <w:p w:rsidR="00702C9A" w:rsidRPr="009642F9" w:rsidRDefault="00702C9A" w:rsidP="001D7D8A">
            <w:pPr>
              <w:rPr>
                <w:i w:val="0"/>
              </w:rPr>
            </w:pPr>
            <w:r w:rsidRPr="009642F9">
              <w:rPr>
                <w:i w:val="0"/>
              </w:rPr>
              <w:t xml:space="preserve">Date profile last reviewed:  </w:t>
            </w:r>
          </w:p>
        </w:tc>
        <w:tc>
          <w:tcPr>
            <w:tcW w:w="3118" w:type="dxa"/>
            <w:tcBorders>
              <w:bottom w:val="single" w:sz="4" w:space="0" w:color="auto"/>
            </w:tcBorders>
            <w:vAlign w:val="center"/>
          </w:tcPr>
          <w:p w:rsidR="00702C9A" w:rsidRPr="009642F9" w:rsidRDefault="00CE2161" w:rsidP="00692A94">
            <w:pPr>
              <w:rPr>
                <w:i w:val="0"/>
              </w:rPr>
            </w:pPr>
            <w:r>
              <w:rPr>
                <w:i w:val="0"/>
              </w:rPr>
              <w:t>November 2017</w:t>
            </w:r>
          </w:p>
        </w:tc>
      </w:tr>
      <w:tr w:rsidR="00702C9A" w:rsidRPr="009642F9" w:rsidTr="00A6736B">
        <w:trPr>
          <w:trHeight w:val="530"/>
        </w:trPr>
        <w:tc>
          <w:tcPr>
            <w:tcW w:w="1008" w:type="dxa"/>
            <w:tcBorders>
              <w:bottom w:val="single" w:sz="4" w:space="0" w:color="auto"/>
            </w:tcBorders>
            <w:vAlign w:val="center"/>
          </w:tcPr>
          <w:p w:rsidR="00702C9A" w:rsidRPr="009642F9" w:rsidRDefault="00702C9A" w:rsidP="001D7D8A">
            <w:pPr>
              <w:rPr>
                <w:i w:val="0"/>
              </w:rPr>
            </w:pPr>
            <w:r w:rsidRPr="009642F9">
              <w:rPr>
                <w:i w:val="0"/>
              </w:rPr>
              <w:t xml:space="preserve">Name:  </w:t>
            </w:r>
          </w:p>
        </w:tc>
        <w:tc>
          <w:tcPr>
            <w:tcW w:w="2361" w:type="dxa"/>
            <w:tcBorders>
              <w:bottom w:val="single" w:sz="4" w:space="0" w:color="auto"/>
            </w:tcBorders>
            <w:vAlign w:val="center"/>
          </w:tcPr>
          <w:p w:rsidR="00702C9A" w:rsidRPr="00A208C8" w:rsidRDefault="00702C9A" w:rsidP="001D7D8A">
            <w:pPr>
              <w:rPr>
                <w:i w:val="0"/>
              </w:rPr>
            </w:pPr>
          </w:p>
        </w:tc>
        <w:tc>
          <w:tcPr>
            <w:tcW w:w="2835" w:type="dxa"/>
            <w:tcBorders>
              <w:bottom w:val="single" w:sz="4" w:space="0" w:color="auto"/>
            </w:tcBorders>
            <w:vAlign w:val="center"/>
          </w:tcPr>
          <w:p w:rsidR="00702C9A" w:rsidRPr="009642F9" w:rsidRDefault="00702C9A" w:rsidP="001D7D8A">
            <w:pPr>
              <w:rPr>
                <w:i w:val="0"/>
              </w:rPr>
            </w:pPr>
            <w:r w:rsidRPr="009642F9">
              <w:rPr>
                <w:i w:val="0"/>
              </w:rPr>
              <w:t xml:space="preserve">Reports to:  </w:t>
            </w:r>
          </w:p>
        </w:tc>
        <w:tc>
          <w:tcPr>
            <w:tcW w:w="3118" w:type="dxa"/>
            <w:tcBorders>
              <w:bottom w:val="single" w:sz="4" w:space="0" w:color="auto"/>
            </w:tcBorders>
            <w:vAlign w:val="center"/>
          </w:tcPr>
          <w:p w:rsidR="00702C9A" w:rsidRPr="009642F9" w:rsidRDefault="00702C9A" w:rsidP="00C438CA">
            <w:pPr>
              <w:rPr>
                <w:i w:val="0"/>
              </w:rPr>
            </w:pPr>
            <w:r w:rsidRPr="009642F9">
              <w:rPr>
                <w:i w:val="0"/>
              </w:rPr>
              <w:t xml:space="preserve">Head of </w:t>
            </w:r>
            <w:r w:rsidR="00C438CA">
              <w:rPr>
                <w:i w:val="0"/>
              </w:rPr>
              <w:t>Welfare</w:t>
            </w:r>
            <w:r w:rsidR="00A6736B">
              <w:rPr>
                <w:i w:val="0"/>
              </w:rPr>
              <w:t xml:space="preserve"> Programmes &amp; Development</w:t>
            </w:r>
          </w:p>
        </w:tc>
      </w:tr>
      <w:tr w:rsidR="00702C9A" w:rsidRPr="006E35D5" w:rsidTr="0072692F">
        <w:tc>
          <w:tcPr>
            <w:tcW w:w="9322" w:type="dxa"/>
            <w:gridSpan w:val="4"/>
            <w:tcBorders>
              <w:top w:val="single" w:sz="4" w:space="0" w:color="auto"/>
              <w:left w:val="nil"/>
              <w:bottom w:val="nil"/>
              <w:right w:val="nil"/>
            </w:tcBorders>
          </w:tcPr>
          <w:p w:rsidR="00702C9A" w:rsidRDefault="00702C9A" w:rsidP="001D7D8A"/>
          <w:p w:rsidR="00702C9A" w:rsidRPr="00431B5D" w:rsidRDefault="00702C9A" w:rsidP="001D7D8A">
            <w:pPr>
              <w:rPr>
                <w:b/>
                <w:i w:val="0"/>
              </w:rPr>
            </w:pPr>
            <w:r w:rsidRPr="00431B5D">
              <w:rPr>
                <w:b/>
                <w:i w:val="0"/>
              </w:rPr>
              <w:t>1.  MAIN SUMMARY OF ROLE:</w:t>
            </w:r>
          </w:p>
          <w:p w:rsidR="00C438CA" w:rsidRDefault="00C438CA" w:rsidP="00C438CA"/>
          <w:p w:rsidR="00CE2161" w:rsidRPr="00C438CA" w:rsidRDefault="00CE2161" w:rsidP="00CE2161">
            <w:pPr>
              <w:ind w:left="720"/>
              <w:rPr>
                <w:b/>
                <w:i w:val="0"/>
              </w:rPr>
            </w:pPr>
            <w:r>
              <w:rPr>
                <w:i w:val="0"/>
              </w:rPr>
              <w:t>Responsibility for</w:t>
            </w:r>
            <w:r w:rsidRPr="00C438CA">
              <w:rPr>
                <w:i w:val="0"/>
              </w:rPr>
              <w:t xml:space="preserve"> </w:t>
            </w:r>
            <w:r>
              <w:rPr>
                <w:i w:val="0"/>
              </w:rPr>
              <w:t>assisting with, managing and implementing a range of projects, partnerships and initiatives across the Welfare &amp; Policy Directorate</w:t>
            </w:r>
            <w:r w:rsidRPr="00C438CA">
              <w:rPr>
                <w:i w:val="0"/>
              </w:rPr>
              <w:t>.</w:t>
            </w:r>
          </w:p>
          <w:p w:rsidR="00702C9A" w:rsidRPr="006E35D5" w:rsidRDefault="00702C9A" w:rsidP="001D7D8A"/>
        </w:tc>
      </w:tr>
      <w:tr w:rsidR="00702C9A" w:rsidRPr="006E35D5" w:rsidTr="0072692F">
        <w:tc>
          <w:tcPr>
            <w:tcW w:w="9322" w:type="dxa"/>
            <w:gridSpan w:val="4"/>
            <w:tcBorders>
              <w:top w:val="nil"/>
              <w:left w:val="nil"/>
              <w:bottom w:val="nil"/>
              <w:right w:val="nil"/>
            </w:tcBorders>
          </w:tcPr>
          <w:p w:rsidR="00702C9A" w:rsidRPr="00431B5D" w:rsidRDefault="00702C9A" w:rsidP="001D7D8A">
            <w:pPr>
              <w:rPr>
                <w:i w:val="0"/>
              </w:rPr>
            </w:pPr>
          </w:p>
          <w:p w:rsidR="00702C9A" w:rsidRPr="00431B5D" w:rsidRDefault="00702C9A" w:rsidP="001D7D8A">
            <w:pPr>
              <w:rPr>
                <w:b/>
                <w:i w:val="0"/>
              </w:rPr>
            </w:pPr>
            <w:r w:rsidRPr="00431B5D">
              <w:rPr>
                <w:b/>
                <w:i w:val="0"/>
              </w:rPr>
              <w:t>2.  KEY RESPONSIBILITIES:</w:t>
            </w:r>
          </w:p>
          <w:p w:rsidR="00702C9A" w:rsidRPr="00431B5D" w:rsidRDefault="00702C9A" w:rsidP="001D7D8A">
            <w:pPr>
              <w:rPr>
                <w:i w:val="0"/>
              </w:rPr>
            </w:pPr>
          </w:p>
          <w:p w:rsidR="001D7D8A" w:rsidRDefault="001D7D8A" w:rsidP="001D7D8A">
            <w:pPr>
              <w:pStyle w:val="ListParagraph"/>
              <w:numPr>
                <w:ilvl w:val="0"/>
                <w:numId w:val="12"/>
              </w:numPr>
              <w:spacing w:after="200" w:line="276" w:lineRule="auto"/>
              <w:rPr>
                <w:i w:val="0"/>
              </w:rPr>
            </w:pPr>
            <w:r w:rsidRPr="001D18BA">
              <w:rPr>
                <w:i w:val="0"/>
              </w:rPr>
              <w:t>Research the feasibility of projects, both small and large, and produce written evidence and options papers for consideration by senior management.</w:t>
            </w:r>
          </w:p>
          <w:p w:rsidR="001D7D8A" w:rsidRDefault="001D7D8A" w:rsidP="001D7D8A">
            <w:pPr>
              <w:pStyle w:val="ListParagraph"/>
              <w:spacing w:after="200" w:line="276" w:lineRule="auto"/>
              <w:rPr>
                <w:i w:val="0"/>
              </w:rPr>
            </w:pPr>
          </w:p>
          <w:p w:rsidR="001D7D8A" w:rsidRDefault="001D7D8A" w:rsidP="001D7D8A">
            <w:pPr>
              <w:pStyle w:val="ListParagraph"/>
              <w:numPr>
                <w:ilvl w:val="0"/>
                <w:numId w:val="12"/>
              </w:numPr>
              <w:spacing w:after="200" w:line="276" w:lineRule="auto"/>
              <w:rPr>
                <w:i w:val="0"/>
              </w:rPr>
            </w:pPr>
            <w:r>
              <w:rPr>
                <w:i w:val="0"/>
              </w:rPr>
              <w:t xml:space="preserve">Coordinate and manage the delivery of projects and the implementation of new services </w:t>
            </w:r>
            <w:r w:rsidRPr="0099034F">
              <w:rPr>
                <w:i w:val="0"/>
              </w:rPr>
              <w:t xml:space="preserve">to </w:t>
            </w:r>
            <w:r>
              <w:rPr>
                <w:i w:val="0"/>
              </w:rPr>
              <w:t xml:space="preserve">members of the RAF Family, with a particular focus on the Serving RAF community. This includes the production of project plans, </w:t>
            </w:r>
            <w:r w:rsidRPr="0099034F">
              <w:rPr>
                <w:i w:val="0"/>
              </w:rPr>
              <w:t xml:space="preserve">post-project reports </w:t>
            </w:r>
            <w:r>
              <w:rPr>
                <w:i w:val="0"/>
              </w:rPr>
              <w:t>and i</w:t>
            </w:r>
            <w:r w:rsidRPr="0099034F">
              <w:rPr>
                <w:i w:val="0"/>
              </w:rPr>
              <w:t>mplement</w:t>
            </w:r>
            <w:r>
              <w:rPr>
                <w:i w:val="0"/>
              </w:rPr>
              <w:t>ing</w:t>
            </w:r>
            <w:r w:rsidRPr="0099034F">
              <w:rPr>
                <w:i w:val="0"/>
              </w:rPr>
              <w:t xml:space="preserve"> measuring outcomes system</w:t>
            </w:r>
            <w:r>
              <w:rPr>
                <w:i w:val="0"/>
              </w:rPr>
              <w:t>s</w:t>
            </w:r>
            <w:r w:rsidRPr="0099034F">
              <w:rPr>
                <w:i w:val="0"/>
              </w:rPr>
              <w:t xml:space="preserve"> to gauge effectiveness over time.</w:t>
            </w:r>
          </w:p>
          <w:p w:rsidR="001D7D8A" w:rsidRPr="001D7D8A" w:rsidRDefault="001D7D8A" w:rsidP="001D7D8A">
            <w:pPr>
              <w:pStyle w:val="ListParagraph"/>
              <w:rPr>
                <w:i w:val="0"/>
              </w:rPr>
            </w:pPr>
          </w:p>
          <w:p w:rsidR="001D18BA" w:rsidRPr="001D7D8A" w:rsidRDefault="001D18BA" w:rsidP="001D7D8A">
            <w:pPr>
              <w:pStyle w:val="ListParagraph"/>
              <w:numPr>
                <w:ilvl w:val="0"/>
                <w:numId w:val="12"/>
              </w:numPr>
              <w:spacing w:after="200" w:line="276" w:lineRule="auto"/>
              <w:rPr>
                <w:i w:val="0"/>
              </w:rPr>
            </w:pPr>
            <w:r w:rsidRPr="001D7D8A">
              <w:rPr>
                <w:i w:val="0"/>
              </w:rPr>
              <w:t xml:space="preserve">Liaise with RAF Community Support and individual RAF stations to consider </w:t>
            </w:r>
            <w:r w:rsidR="001D7D8A" w:rsidRPr="001D7D8A">
              <w:rPr>
                <w:i w:val="0"/>
              </w:rPr>
              <w:t>project</w:t>
            </w:r>
            <w:r w:rsidRPr="001D7D8A">
              <w:rPr>
                <w:i w:val="0"/>
              </w:rPr>
              <w:t xml:space="preserve"> proposals.  Successful bids </w:t>
            </w:r>
            <w:r w:rsidR="006F5EC6">
              <w:rPr>
                <w:i w:val="0"/>
              </w:rPr>
              <w:t>may</w:t>
            </w:r>
            <w:r w:rsidR="006F5EC6" w:rsidRPr="001D7D8A">
              <w:rPr>
                <w:i w:val="0"/>
              </w:rPr>
              <w:t xml:space="preserve"> </w:t>
            </w:r>
            <w:r w:rsidRPr="001D7D8A">
              <w:rPr>
                <w:i w:val="0"/>
              </w:rPr>
              <w:t>require engagement with contractors to effect delivery and/or construction, ensuring that Ministry of Defence policies are taken into consideration and local planning consent is obtained prior to work commencing and funds are committed.</w:t>
            </w:r>
          </w:p>
          <w:p w:rsidR="001D18BA" w:rsidRPr="001D18BA" w:rsidRDefault="001D18BA" w:rsidP="001D18BA">
            <w:pPr>
              <w:pStyle w:val="ListParagraph"/>
              <w:rPr>
                <w:i w:val="0"/>
              </w:rPr>
            </w:pPr>
          </w:p>
          <w:p w:rsidR="001D7D8A" w:rsidRPr="001D7D8A" w:rsidRDefault="001D7D8A" w:rsidP="001D7D8A">
            <w:pPr>
              <w:pStyle w:val="ListParagraph"/>
              <w:numPr>
                <w:ilvl w:val="0"/>
                <w:numId w:val="12"/>
              </w:numPr>
              <w:spacing w:after="200" w:line="276" w:lineRule="auto"/>
              <w:rPr>
                <w:i w:val="0"/>
              </w:rPr>
            </w:pPr>
            <w:r w:rsidRPr="00F119E6">
              <w:rPr>
                <w:i w:val="0"/>
              </w:rPr>
              <w:t>Assess applications for grants</w:t>
            </w:r>
            <w:r>
              <w:rPr>
                <w:i w:val="0"/>
              </w:rPr>
              <w:t xml:space="preserve"> from RAF Stations and organisations</w:t>
            </w:r>
            <w:r w:rsidRPr="00F119E6">
              <w:rPr>
                <w:i w:val="0"/>
              </w:rPr>
              <w:t>, dealing with correspondence and enquiries, preparing and processing applications and awards, and seeking higher approval where required.</w:t>
            </w:r>
            <w:r w:rsidR="009B73C4">
              <w:rPr>
                <w:i w:val="0"/>
              </w:rPr>
              <w:t xml:space="preserve"> </w:t>
            </w:r>
            <w:r w:rsidR="006F5EC6">
              <w:rPr>
                <w:i w:val="0"/>
              </w:rPr>
              <w:t>Support Stations as necessary through the process</w:t>
            </w:r>
            <w:r w:rsidR="009B73C4">
              <w:rPr>
                <w:i w:val="0"/>
              </w:rPr>
              <w:t>, and liaise with wider RAFBF staff, including regional staff as necessary</w:t>
            </w:r>
            <w:bookmarkStart w:id="0" w:name="_GoBack"/>
            <w:bookmarkEnd w:id="0"/>
            <w:r w:rsidR="006F5EC6">
              <w:rPr>
                <w:i w:val="0"/>
              </w:rPr>
              <w:t xml:space="preserve">. </w:t>
            </w:r>
          </w:p>
          <w:p w:rsidR="001D7D8A" w:rsidRDefault="001D7D8A" w:rsidP="001D7D8A">
            <w:pPr>
              <w:pStyle w:val="ListParagraph"/>
              <w:spacing w:after="200" w:line="276" w:lineRule="auto"/>
              <w:rPr>
                <w:i w:val="0"/>
              </w:rPr>
            </w:pPr>
          </w:p>
          <w:p w:rsidR="00B910A0" w:rsidRPr="001D7D8A" w:rsidRDefault="001D7D8A" w:rsidP="001D7D8A">
            <w:pPr>
              <w:pStyle w:val="ListParagraph"/>
              <w:numPr>
                <w:ilvl w:val="0"/>
                <w:numId w:val="12"/>
              </w:numPr>
              <w:spacing w:after="200" w:line="276" w:lineRule="auto"/>
              <w:rPr>
                <w:i w:val="0"/>
              </w:rPr>
            </w:pPr>
            <w:r>
              <w:rPr>
                <w:i w:val="0"/>
              </w:rPr>
              <w:t>Compile and provide</w:t>
            </w:r>
            <w:r w:rsidRPr="00B910A0">
              <w:rPr>
                <w:i w:val="0"/>
              </w:rPr>
              <w:t xml:space="preserve"> statistics</w:t>
            </w:r>
            <w:r>
              <w:rPr>
                <w:i w:val="0"/>
              </w:rPr>
              <w:t xml:space="preserve"> and reports</w:t>
            </w:r>
            <w:r w:rsidRPr="00B910A0">
              <w:rPr>
                <w:i w:val="0"/>
              </w:rPr>
              <w:t xml:space="preserve"> across the Welfare &amp; Policy directorate</w:t>
            </w:r>
            <w:r>
              <w:rPr>
                <w:i w:val="0"/>
              </w:rPr>
              <w:t xml:space="preserve"> as required.</w:t>
            </w:r>
          </w:p>
          <w:p w:rsidR="00B910A0" w:rsidRPr="00B910A0" w:rsidRDefault="00B910A0" w:rsidP="00B910A0">
            <w:pPr>
              <w:pStyle w:val="ListParagraph"/>
              <w:rPr>
                <w:i w:val="0"/>
              </w:rPr>
            </w:pPr>
          </w:p>
          <w:p w:rsidR="00B910A0" w:rsidRDefault="00B910A0" w:rsidP="001D18BA">
            <w:pPr>
              <w:pStyle w:val="ListParagraph"/>
              <w:numPr>
                <w:ilvl w:val="0"/>
                <w:numId w:val="12"/>
              </w:numPr>
              <w:spacing w:after="200" w:line="276" w:lineRule="auto"/>
              <w:rPr>
                <w:i w:val="0"/>
              </w:rPr>
            </w:pPr>
            <w:r>
              <w:rPr>
                <w:i w:val="0"/>
              </w:rPr>
              <w:t>Provi</w:t>
            </w:r>
            <w:r w:rsidR="001D18BA">
              <w:rPr>
                <w:i w:val="0"/>
              </w:rPr>
              <w:t>de</w:t>
            </w:r>
            <w:r>
              <w:rPr>
                <w:i w:val="0"/>
              </w:rPr>
              <w:t xml:space="preserve"> support to research work across the department.</w:t>
            </w:r>
          </w:p>
          <w:p w:rsidR="001D7D8A" w:rsidRPr="001D7D8A" w:rsidRDefault="001D7D8A" w:rsidP="001D7D8A">
            <w:pPr>
              <w:pStyle w:val="ListParagraph"/>
              <w:rPr>
                <w:i w:val="0"/>
              </w:rPr>
            </w:pPr>
          </w:p>
          <w:p w:rsidR="001D7D8A" w:rsidRPr="001D7D8A" w:rsidRDefault="001D7D8A" w:rsidP="001D7D8A">
            <w:pPr>
              <w:pStyle w:val="ListParagraph"/>
              <w:numPr>
                <w:ilvl w:val="0"/>
                <w:numId w:val="12"/>
              </w:numPr>
              <w:spacing w:after="200" w:line="276" w:lineRule="auto"/>
              <w:rPr>
                <w:i w:val="0"/>
              </w:rPr>
            </w:pPr>
            <w:r w:rsidRPr="001D7D8A">
              <w:rPr>
                <w:i w:val="0"/>
              </w:rPr>
              <w:t xml:space="preserve">Work closely with the Fund’s Trust Fundraiser in submitting applications for external funding for projects.  </w:t>
            </w:r>
          </w:p>
          <w:p w:rsidR="001D18BA" w:rsidRPr="001D18BA" w:rsidRDefault="001D18BA" w:rsidP="001D18BA">
            <w:pPr>
              <w:pStyle w:val="ListParagraph"/>
              <w:rPr>
                <w:i w:val="0"/>
              </w:rPr>
            </w:pPr>
          </w:p>
          <w:p w:rsidR="001D18BA" w:rsidRDefault="001D18BA" w:rsidP="001D18BA">
            <w:pPr>
              <w:pStyle w:val="ListParagraph"/>
              <w:numPr>
                <w:ilvl w:val="0"/>
                <w:numId w:val="12"/>
              </w:numPr>
              <w:spacing w:after="200" w:line="276" w:lineRule="auto"/>
              <w:rPr>
                <w:i w:val="0"/>
              </w:rPr>
            </w:pPr>
            <w:r>
              <w:rPr>
                <w:i w:val="0"/>
              </w:rPr>
              <w:t xml:space="preserve">Represent the organisation </w:t>
            </w:r>
            <w:r w:rsidRPr="0099034F">
              <w:rPr>
                <w:i w:val="0"/>
              </w:rPr>
              <w:t>at meetings and events with external organisations as required</w:t>
            </w:r>
            <w:r>
              <w:rPr>
                <w:i w:val="0"/>
              </w:rPr>
              <w:t>.</w:t>
            </w:r>
          </w:p>
          <w:p w:rsidR="001D18BA" w:rsidRPr="001D18BA" w:rsidRDefault="001D18BA" w:rsidP="001D18BA">
            <w:pPr>
              <w:pStyle w:val="ListParagraph"/>
              <w:rPr>
                <w:i w:val="0"/>
              </w:rPr>
            </w:pPr>
          </w:p>
          <w:p w:rsidR="00C438CA" w:rsidRDefault="00D57A5B" w:rsidP="001D18BA">
            <w:pPr>
              <w:pStyle w:val="ListParagraph"/>
              <w:numPr>
                <w:ilvl w:val="0"/>
                <w:numId w:val="12"/>
              </w:numPr>
              <w:spacing w:after="200" w:line="276" w:lineRule="auto"/>
              <w:rPr>
                <w:i w:val="0"/>
              </w:rPr>
            </w:pPr>
            <w:r>
              <w:rPr>
                <w:i w:val="0"/>
              </w:rPr>
              <w:t>Carry</w:t>
            </w:r>
            <w:r w:rsidR="00C438CA" w:rsidRPr="001D18BA">
              <w:rPr>
                <w:i w:val="0"/>
              </w:rPr>
              <w:t xml:space="preserve"> out any other duties within the scope of the job as requested by Head of Welfare</w:t>
            </w:r>
            <w:r w:rsidR="00B910A0" w:rsidRPr="001D18BA">
              <w:rPr>
                <w:i w:val="0"/>
              </w:rPr>
              <w:t xml:space="preserve"> Programmes &amp; Development.</w:t>
            </w:r>
          </w:p>
          <w:p w:rsidR="001D7D8A" w:rsidRPr="001D7D8A" w:rsidRDefault="001D7D8A" w:rsidP="001D7D8A">
            <w:pPr>
              <w:spacing w:after="200" w:line="276" w:lineRule="auto"/>
              <w:rPr>
                <w:i w:val="0"/>
              </w:rPr>
            </w:pPr>
          </w:p>
          <w:p w:rsidR="00702C9A" w:rsidRPr="00431B5D" w:rsidRDefault="00702C9A" w:rsidP="0072692F">
            <w:pPr>
              <w:rPr>
                <w:b/>
              </w:rPr>
            </w:pPr>
            <w:r w:rsidRPr="00431B5D">
              <w:rPr>
                <w:b/>
                <w:i w:val="0"/>
              </w:rPr>
              <w:t xml:space="preserve">3. </w:t>
            </w:r>
            <w:r w:rsidRPr="00431B5D">
              <w:rPr>
                <w:b/>
              </w:rPr>
              <w:t xml:space="preserve"> </w:t>
            </w:r>
            <w:r w:rsidRPr="00431B5D">
              <w:rPr>
                <w:b/>
                <w:i w:val="0"/>
              </w:rPr>
              <w:t>DEVELOPMENTAL OBJECTIVES:</w:t>
            </w:r>
          </w:p>
          <w:p w:rsidR="00702C9A" w:rsidRDefault="00702C9A" w:rsidP="0072692F"/>
          <w:p w:rsidR="00702C9A" w:rsidRDefault="00C438CA" w:rsidP="00C438CA">
            <w:pPr>
              <w:pStyle w:val="ListParagraph"/>
              <w:numPr>
                <w:ilvl w:val="0"/>
                <w:numId w:val="14"/>
              </w:numPr>
              <w:rPr>
                <w:i w:val="0"/>
              </w:rPr>
            </w:pPr>
            <w:r w:rsidRPr="00C438CA">
              <w:rPr>
                <w:i w:val="0"/>
              </w:rPr>
              <w:t>Progressive professional development through identified training opportunities and programmes.</w:t>
            </w:r>
          </w:p>
          <w:p w:rsidR="00C56545" w:rsidRPr="00C438CA" w:rsidRDefault="00C56545" w:rsidP="00C56545">
            <w:pPr>
              <w:pStyle w:val="ListParagraph"/>
              <w:rPr>
                <w:i w:val="0"/>
              </w:rPr>
            </w:pPr>
          </w:p>
        </w:tc>
      </w:tr>
      <w:tr w:rsidR="00C438CA" w:rsidRPr="006E35D5" w:rsidTr="0072692F">
        <w:tc>
          <w:tcPr>
            <w:tcW w:w="9322" w:type="dxa"/>
            <w:gridSpan w:val="4"/>
            <w:tcBorders>
              <w:top w:val="nil"/>
              <w:left w:val="nil"/>
              <w:bottom w:val="nil"/>
              <w:right w:val="nil"/>
            </w:tcBorders>
          </w:tcPr>
          <w:p w:rsidR="00C438CA" w:rsidRPr="00431B5D" w:rsidRDefault="00C438CA" w:rsidP="001D7D8A">
            <w:pPr>
              <w:rPr>
                <w:i w:val="0"/>
              </w:rPr>
            </w:pPr>
          </w:p>
        </w:tc>
      </w:tr>
    </w:tbl>
    <w:p w:rsidR="00D032C8" w:rsidRDefault="00D032C8" w:rsidP="00702C9A">
      <w:pPr>
        <w:rPr>
          <w:b/>
          <w:i w:val="0"/>
          <w:color w:val="000000"/>
          <w:u w:val="single"/>
        </w:rPr>
      </w:pPr>
    </w:p>
    <w:p w:rsidR="00D032C8" w:rsidRDefault="00D032C8" w:rsidP="00D032C8">
      <w:pPr>
        <w:rPr>
          <w:b/>
          <w:i w:val="0"/>
        </w:rPr>
      </w:pPr>
      <w:r>
        <w:rPr>
          <w:b/>
          <w:i w:val="0"/>
        </w:rPr>
        <w:t>4. PERSON SPECIFICATION</w:t>
      </w:r>
    </w:p>
    <w:p w:rsidR="00D032C8" w:rsidRDefault="00D032C8" w:rsidP="00D032C8">
      <w:pPr>
        <w:rPr>
          <w:b/>
          <w:i w:val="0"/>
        </w:rPr>
      </w:pPr>
    </w:p>
    <w:p w:rsidR="00C438CA" w:rsidRPr="00C438CA" w:rsidRDefault="00C438CA" w:rsidP="00C438CA">
      <w:pPr>
        <w:rPr>
          <w:i w:val="0"/>
          <w:u w:val="single"/>
        </w:rPr>
      </w:pPr>
      <w:r w:rsidRPr="00C438CA">
        <w:rPr>
          <w:i w:val="0"/>
          <w:u w:val="single"/>
        </w:rPr>
        <w:t>Qualifications</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438CA" w:rsidRPr="00C438CA" w:rsidTr="001D7D8A">
        <w:tc>
          <w:tcPr>
            <w:tcW w:w="4621" w:type="dxa"/>
          </w:tcPr>
          <w:p w:rsidR="00C438CA" w:rsidRPr="00C438CA" w:rsidRDefault="00C438CA" w:rsidP="001D7D8A">
            <w:pPr>
              <w:rPr>
                <w:b/>
                <w:i w:val="0"/>
              </w:rPr>
            </w:pPr>
            <w:r w:rsidRPr="00C438CA">
              <w:rPr>
                <w:b/>
                <w:i w:val="0"/>
              </w:rPr>
              <w:t>Essential</w:t>
            </w:r>
          </w:p>
        </w:tc>
        <w:tc>
          <w:tcPr>
            <w:tcW w:w="4621" w:type="dxa"/>
          </w:tcPr>
          <w:p w:rsidR="00C438CA" w:rsidRPr="00C438CA" w:rsidRDefault="00C438CA" w:rsidP="001D7D8A">
            <w:pPr>
              <w:rPr>
                <w:b/>
                <w:i w:val="0"/>
              </w:rPr>
            </w:pPr>
            <w:r w:rsidRPr="00C438CA">
              <w:rPr>
                <w:b/>
                <w:i w:val="0"/>
              </w:rPr>
              <w:t>Desirable</w:t>
            </w:r>
          </w:p>
        </w:tc>
      </w:tr>
      <w:tr w:rsidR="00C438CA" w:rsidRPr="00C438CA" w:rsidTr="001D7D8A">
        <w:tc>
          <w:tcPr>
            <w:tcW w:w="4621" w:type="dxa"/>
          </w:tcPr>
          <w:p w:rsidR="00C438CA" w:rsidRPr="00C438CA" w:rsidRDefault="00C438CA" w:rsidP="001D7D8A">
            <w:pPr>
              <w:rPr>
                <w:i w:val="0"/>
              </w:rPr>
            </w:pPr>
            <w:r w:rsidRPr="00C438CA">
              <w:rPr>
                <w:i w:val="0"/>
              </w:rPr>
              <w:t xml:space="preserve">A minimum of </w:t>
            </w:r>
            <w:r w:rsidR="00662CB2">
              <w:rPr>
                <w:i w:val="0"/>
              </w:rPr>
              <w:t>three A-levels</w:t>
            </w:r>
            <w:r w:rsidR="00662CB2" w:rsidRPr="00CF52CC">
              <w:rPr>
                <w:i w:val="0"/>
              </w:rPr>
              <w:t xml:space="preserve"> grades A – C, or equivalent</w:t>
            </w:r>
          </w:p>
          <w:p w:rsidR="00C438CA" w:rsidRPr="00C438CA" w:rsidRDefault="00C438CA" w:rsidP="001D7D8A">
            <w:pPr>
              <w:rPr>
                <w:i w:val="0"/>
              </w:rPr>
            </w:pPr>
          </w:p>
        </w:tc>
        <w:tc>
          <w:tcPr>
            <w:tcW w:w="4621" w:type="dxa"/>
          </w:tcPr>
          <w:p w:rsidR="00C438CA" w:rsidRPr="00C438CA" w:rsidRDefault="001D18BA" w:rsidP="001D7D8A">
            <w:pPr>
              <w:rPr>
                <w:i w:val="0"/>
              </w:rPr>
            </w:pPr>
            <w:r>
              <w:rPr>
                <w:i w:val="0"/>
              </w:rPr>
              <w:t>Degree or RAF equivalent</w:t>
            </w:r>
          </w:p>
        </w:tc>
      </w:tr>
    </w:tbl>
    <w:p w:rsidR="00C438CA" w:rsidRPr="00C438CA" w:rsidRDefault="00C438CA" w:rsidP="00C438CA">
      <w:pPr>
        <w:rPr>
          <w:i w:val="0"/>
        </w:rPr>
      </w:pPr>
    </w:p>
    <w:p w:rsidR="00C438CA" w:rsidRPr="00C438CA" w:rsidRDefault="00C438CA" w:rsidP="00C438CA">
      <w:pPr>
        <w:rPr>
          <w:i w:val="0"/>
          <w:u w:val="single"/>
        </w:rPr>
      </w:pPr>
      <w:r w:rsidRPr="00C438CA">
        <w:rPr>
          <w:i w:val="0"/>
          <w:u w:val="single"/>
        </w:rPr>
        <w:t>Knowledge / Experience</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438CA" w:rsidRPr="00C438CA" w:rsidTr="001D7D8A">
        <w:tc>
          <w:tcPr>
            <w:tcW w:w="4621" w:type="dxa"/>
          </w:tcPr>
          <w:p w:rsidR="00C438CA" w:rsidRPr="00C438CA" w:rsidRDefault="00C438CA" w:rsidP="001D7D8A">
            <w:pPr>
              <w:rPr>
                <w:b/>
                <w:i w:val="0"/>
              </w:rPr>
            </w:pPr>
            <w:r w:rsidRPr="00C438CA">
              <w:rPr>
                <w:b/>
                <w:i w:val="0"/>
              </w:rPr>
              <w:t>Essential</w:t>
            </w:r>
          </w:p>
        </w:tc>
        <w:tc>
          <w:tcPr>
            <w:tcW w:w="4621" w:type="dxa"/>
          </w:tcPr>
          <w:p w:rsidR="00C438CA" w:rsidRPr="00C438CA" w:rsidRDefault="00C438CA" w:rsidP="001D7D8A">
            <w:pPr>
              <w:rPr>
                <w:b/>
                <w:i w:val="0"/>
              </w:rPr>
            </w:pPr>
            <w:r w:rsidRPr="00C438CA">
              <w:rPr>
                <w:b/>
                <w:i w:val="0"/>
              </w:rPr>
              <w:t>Desirable</w:t>
            </w:r>
          </w:p>
        </w:tc>
      </w:tr>
      <w:tr w:rsidR="00C438CA" w:rsidRPr="00C438CA" w:rsidTr="001D7D8A">
        <w:tc>
          <w:tcPr>
            <w:tcW w:w="4621" w:type="dxa"/>
          </w:tcPr>
          <w:p w:rsidR="00C438CA" w:rsidRDefault="001D7D8A" w:rsidP="001D7D8A">
            <w:pPr>
              <w:rPr>
                <w:i w:val="0"/>
              </w:rPr>
            </w:pPr>
            <w:r>
              <w:rPr>
                <w:i w:val="0"/>
              </w:rPr>
              <w:t xml:space="preserve">Recent experience of working within the </w:t>
            </w:r>
            <w:r w:rsidR="00DC18E1">
              <w:rPr>
                <w:i w:val="0"/>
              </w:rPr>
              <w:t>RAF</w:t>
            </w:r>
            <w:r>
              <w:rPr>
                <w:i w:val="0"/>
              </w:rPr>
              <w:t>, with knowledge of internal policies and procedures</w:t>
            </w:r>
          </w:p>
          <w:p w:rsidR="001D7D8A" w:rsidRPr="00C438CA" w:rsidRDefault="001D7D8A" w:rsidP="001D7D8A">
            <w:pPr>
              <w:rPr>
                <w:i w:val="0"/>
              </w:rPr>
            </w:pPr>
          </w:p>
        </w:tc>
        <w:tc>
          <w:tcPr>
            <w:tcW w:w="4621" w:type="dxa"/>
          </w:tcPr>
          <w:p w:rsidR="00C438CA" w:rsidRDefault="00C438CA" w:rsidP="001D7D8A">
            <w:pPr>
              <w:rPr>
                <w:i w:val="0"/>
              </w:rPr>
            </w:pPr>
            <w:r w:rsidRPr="00C438CA">
              <w:rPr>
                <w:i w:val="0"/>
              </w:rPr>
              <w:t xml:space="preserve">Experience of working within the charity sector </w:t>
            </w:r>
          </w:p>
          <w:p w:rsidR="00C438CA" w:rsidRPr="00C438CA" w:rsidRDefault="00C438CA" w:rsidP="001D7D8A">
            <w:pPr>
              <w:rPr>
                <w:i w:val="0"/>
              </w:rPr>
            </w:pPr>
          </w:p>
        </w:tc>
      </w:tr>
      <w:tr w:rsidR="001D18BA" w:rsidRPr="00C438CA" w:rsidTr="001D7D8A">
        <w:tc>
          <w:tcPr>
            <w:tcW w:w="4621" w:type="dxa"/>
          </w:tcPr>
          <w:p w:rsidR="001D7D8A" w:rsidRPr="001D18BA" w:rsidRDefault="001D7D8A" w:rsidP="001D7D8A">
            <w:pPr>
              <w:rPr>
                <w:i w:val="0"/>
              </w:rPr>
            </w:pPr>
            <w:r w:rsidRPr="001D18BA">
              <w:rPr>
                <w:rStyle w:val="c04"/>
                <w:rFonts w:ascii="Arial" w:hAnsi="Arial"/>
                <w:i w:val="0"/>
                <w:color w:val="000000"/>
                <w:lang w:val="en"/>
              </w:rPr>
              <w:t>Experience of successfully implementing and managing th</w:t>
            </w:r>
            <w:r>
              <w:rPr>
                <w:rStyle w:val="c04"/>
                <w:rFonts w:ascii="Arial" w:hAnsi="Arial"/>
                <w:i w:val="0"/>
                <w:color w:val="000000"/>
                <w:lang w:val="en"/>
              </w:rPr>
              <w:t>e delivery of multiple projects</w:t>
            </w:r>
          </w:p>
          <w:p w:rsidR="001D18BA" w:rsidRPr="00C438CA" w:rsidRDefault="001D18BA" w:rsidP="001D7D8A">
            <w:pPr>
              <w:rPr>
                <w:i w:val="0"/>
              </w:rPr>
            </w:pPr>
          </w:p>
        </w:tc>
        <w:tc>
          <w:tcPr>
            <w:tcW w:w="4621" w:type="dxa"/>
          </w:tcPr>
          <w:p w:rsidR="001D18BA" w:rsidRPr="00C438CA" w:rsidRDefault="001D7D8A" w:rsidP="001D7D8A">
            <w:pPr>
              <w:rPr>
                <w:i w:val="0"/>
              </w:rPr>
            </w:pPr>
            <w:r>
              <w:rPr>
                <w:i w:val="0"/>
              </w:rPr>
              <w:t>Experience of working with social welfare issues and associated organisations</w:t>
            </w:r>
          </w:p>
        </w:tc>
      </w:tr>
      <w:tr w:rsidR="001D18BA" w:rsidRPr="00C438CA" w:rsidTr="001D7D8A">
        <w:tc>
          <w:tcPr>
            <w:tcW w:w="4621" w:type="dxa"/>
          </w:tcPr>
          <w:p w:rsidR="001D7D8A" w:rsidRDefault="001D7D8A" w:rsidP="001D7D8A">
            <w:pPr>
              <w:rPr>
                <w:i w:val="0"/>
              </w:rPr>
            </w:pPr>
            <w:r w:rsidRPr="00C438CA">
              <w:rPr>
                <w:i w:val="0"/>
              </w:rPr>
              <w:t>Excellent IT knowledge, including advanced knowledge of Excel with experience of creating reports</w:t>
            </w:r>
          </w:p>
          <w:p w:rsidR="001D18BA" w:rsidRPr="00C438CA" w:rsidRDefault="001D18BA" w:rsidP="001D7D8A">
            <w:pPr>
              <w:rPr>
                <w:i w:val="0"/>
              </w:rPr>
            </w:pPr>
          </w:p>
        </w:tc>
        <w:tc>
          <w:tcPr>
            <w:tcW w:w="4621" w:type="dxa"/>
          </w:tcPr>
          <w:p w:rsidR="001D18BA" w:rsidRDefault="001D18BA" w:rsidP="001D7D8A">
            <w:pPr>
              <w:rPr>
                <w:i w:val="0"/>
              </w:rPr>
            </w:pPr>
            <w:r>
              <w:rPr>
                <w:i w:val="0"/>
              </w:rPr>
              <w:t>Experience of budget management</w:t>
            </w:r>
          </w:p>
          <w:p w:rsidR="001D7D8A" w:rsidRPr="00C438CA" w:rsidRDefault="001D7D8A" w:rsidP="001D7D8A">
            <w:pPr>
              <w:rPr>
                <w:i w:val="0"/>
              </w:rPr>
            </w:pPr>
          </w:p>
        </w:tc>
      </w:tr>
      <w:tr w:rsidR="001D7D8A" w:rsidRPr="00C438CA" w:rsidTr="001D7D8A">
        <w:tc>
          <w:tcPr>
            <w:tcW w:w="4621" w:type="dxa"/>
          </w:tcPr>
          <w:p w:rsidR="001D7D8A" w:rsidRDefault="001D7D8A" w:rsidP="001D7D8A">
            <w:pPr>
              <w:rPr>
                <w:i w:val="0"/>
              </w:rPr>
            </w:pPr>
            <w:r w:rsidRPr="00C438CA">
              <w:rPr>
                <w:i w:val="0"/>
              </w:rPr>
              <w:t>Significant experience of working within a case management system</w:t>
            </w:r>
          </w:p>
          <w:p w:rsidR="001D7D8A" w:rsidRPr="00C438CA" w:rsidRDefault="001D7D8A" w:rsidP="001D7D8A">
            <w:pPr>
              <w:rPr>
                <w:i w:val="0"/>
              </w:rPr>
            </w:pPr>
          </w:p>
        </w:tc>
        <w:tc>
          <w:tcPr>
            <w:tcW w:w="4621" w:type="dxa"/>
          </w:tcPr>
          <w:p w:rsidR="001D7D8A" w:rsidRDefault="001D7D8A" w:rsidP="001D7D8A">
            <w:pPr>
              <w:rPr>
                <w:i w:val="0"/>
              </w:rPr>
            </w:pPr>
            <w:r>
              <w:rPr>
                <w:i w:val="0"/>
              </w:rPr>
              <w:t>Experience of the CARE system</w:t>
            </w:r>
          </w:p>
        </w:tc>
      </w:tr>
    </w:tbl>
    <w:p w:rsidR="00C438CA" w:rsidRPr="00C438CA" w:rsidRDefault="00C438CA" w:rsidP="00C438CA">
      <w:pPr>
        <w:rPr>
          <w:i w:val="0"/>
        </w:rPr>
      </w:pPr>
    </w:p>
    <w:p w:rsidR="00C438CA" w:rsidRPr="00C438CA" w:rsidRDefault="00C438CA" w:rsidP="00C438CA">
      <w:pPr>
        <w:rPr>
          <w:i w:val="0"/>
          <w:u w:val="single"/>
        </w:rPr>
      </w:pPr>
      <w:r w:rsidRPr="00C438CA">
        <w:rPr>
          <w:i w:val="0"/>
          <w:u w:val="single"/>
        </w:rPr>
        <w:t>Competencies</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438CA" w:rsidRPr="00C438CA" w:rsidTr="001D7D8A">
        <w:tc>
          <w:tcPr>
            <w:tcW w:w="4621" w:type="dxa"/>
          </w:tcPr>
          <w:p w:rsidR="00C438CA" w:rsidRPr="00C438CA" w:rsidRDefault="00C438CA" w:rsidP="001D7D8A">
            <w:pPr>
              <w:rPr>
                <w:b/>
                <w:i w:val="0"/>
              </w:rPr>
            </w:pPr>
            <w:r w:rsidRPr="00C438CA">
              <w:rPr>
                <w:b/>
                <w:i w:val="0"/>
              </w:rPr>
              <w:t xml:space="preserve">Essential </w:t>
            </w:r>
          </w:p>
        </w:tc>
        <w:tc>
          <w:tcPr>
            <w:tcW w:w="4621" w:type="dxa"/>
          </w:tcPr>
          <w:p w:rsidR="00C438CA" w:rsidRPr="00C438CA" w:rsidRDefault="00C438CA" w:rsidP="001D7D8A">
            <w:pPr>
              <w:rPr>
                <w:b/>
                <w:i w:val="0"/>
              </w:rPr>
            </w:pPr>
            <w:r w:rsidRPr="00C438CA">
              <w:rPr>
                <w:b/>
                <w:i w:val="0"/>
              </w:rPr>
              <w:t xml:space="preserve">Desirable </w:t>
            </w:r>
          </w:p>
        </w:tc>
      </w:tr>
      <w:tr w:rsidR="00C438CA" w:rsidRPr="00C438CA" w:rsidTr="001D7D8A">
        <w:tc>
          <w:tcPr>
            <w:tcW w:w="4621" w:type="dxa"/>
          </w:tcPr>
          <w:p w:rsidR="009A04B9" w:rsidRPr="00C438CA" w:rsidRDefault="009A04B9" w:rsidP="009A04B9">
            <w:pPr>
              <w:rPr>
                <w:rFonts w:eastAsia="Calibri"/>
                <w:i w:val="0"/>
              </w:rPr>
            </w:pPr>
            <w:r w:rsidRPr="00C438CA">
              <w:rPr>
                <w:rFonts w:eastAsia="Calibri"/>
                <w:i w:val="0"/>
              </w:rPr>
              <w:t>Planning and Organising – managing time effectively, meeting deadlines and prioritising workload</w:t>
            </w:r>
          </w:p>
          <w:p w:rsidR="00C438CA" w:rsidRPr="00C438CA" w:rsidRDefault="00C438CA" w:rsidP="009A04B9">
            <w:pPr>
              <w:rPr>
                <w:i w:val="0"/>
              </w:rPr>
            </w:pPr>
          </w:p>
        </w:tc>
        <w:tc>
          <w:tcPr>
            <w:tcW w:w="4621" w:type="dxa"/>
          </w:tcPr>
          <w:p w:rsidR="0024140B" w:rsidRPr="00C438CA" w:rsidRDefault="00253DB8" w:rsidP="009A04B9">
            <w:pPr>
              <w:rPr>
                <w:i w:val="0"/>
              </w:rPr>
            </w:pPr>
            <w:r w:rsidRPr="00CF52CC">
              <w:rPr>
                <w:rFonts w:eastAsia="Calibri"/>
                <w:i w:val="0"/>
              </w:rPr>
              <w:t>Relating and Networking  - establishing good relationships with colleagues, beneficiaries and external contacts, relating well to people at all levels</w:t>
            </w:r>
          </w:p>
        </w:tc>
      </w:tr>
      <w:tr w:rsidR="00C438CA" w:rsidRPr="00C438CA" w:rsidTr="001D7D8A">
        <w:tc>
          <w:tcPr>
            <w:tcW w:w="4621" w:type="dxa"/>
          </w:tcPr>
          <w:p w:rsidR="00C438CA" w:rsidRPr="00C438CA" w:rsidRDefault="009A04B9" w:rsidP="009A04B9">
            <w:pPr>
              <w:rPr>
                <w:i w:val="0"/>
              </w:rPr>
            </w:pPr>
            <w:r w:rsidRPr="0024140B">
              <w:rPr>
                <w:i w:val="0"/>
              </w:rPr>
              <w:t>Learning and researching</w:t>
            </w:r>
            <w:r>
              <w:rPr>
                <w:i w:val="0"/>
              </w:rPr>
              <w:t xml:space="preserve"> – gathering comprehensive information, demonstrating understanding and managing knowledge</w:t>
            </w:r>
          </w:p>
        </w:tc>
        <w:tc>
          <w:tcPr>
            <w:tcW w:w="4621" w:type="dxa"/>
          </w:tcPr>
          <w:p w:rsidR="00C438CA" w:rsidRPr="00C438CA" w:rsidRDefault="00253DB8" w:rsidP="009A04B9">
            <w:pPr>
              <w:rPr>
                <w:i w:val="0"/>
              </w:rPr>
            </w:pPr>
            <w:r>
              <w:rPr>
                <w:rFonts w:eastAsia="Calibri"/>
                <w:i w:val="0"/>
              </w:rPr>
              <w:t>Presenting and C</w:t>
            </w:r>
            <w:r w:rsidRPr="00CF52CC">
              <w:rPr>
                <w:rFonts w:eastAsia="Calibri"/>
                <w:i w:val="0"/>
              </w:rPr>
              <w:t xml:space="preserve">ommunicating </w:t>
            </w:r>
            <w:r>
              <w:rPr>
                <w:rFonts w:eastAsia="Calibri"/>
                <w:i w:val="0"/>
              </w:rPr>
              <w:t>I</w:t>
            </w:r>
            <w:r w:rsidRPr="00CF52CC">
              <w:rPr>
                <w:rFonts w:eastAsia="Calibri"/>
                <w:i w:val="0"/>
              </w:rPr>
              <w:t>nformation – speaking clearly and fluently, expressing key points, projecting credibility and undertaking presentations with skill and confidence</w:t>
            </w:r>
          </w:p>
        </w:tc>
      </w:tr>
      <w:tr w:rsidR="0024140B" w:rsidRPr="00C438CA" w:rsidTr="001D7D8A">
        <w:tc>
          <w:tcPr>
            <w:tcW w:w="4621" w:type="dxa"/>
          </w:tcPr>
          <w:p w:rsidR="009A04B9" w:rsidRPr="00C438CA" w:rsidRDefault="009A04B9" w:rsidP="009A04B9">
            <w:pPr>
              <w:rPr>
                <w:rFonts w:eastAsia="Calibri"/>
                <w:i w:val="0"/>
              </w:rPr>
            </w:pPr>
            <w:r>
              <w:rPr>
                <w:rFonts w:eastAsia="Calibri"/>
                <w:i w:val="0"/>
              </w:rPr>
              <w:t>Writing and R</w:t>
            </w:r>
            <w:r w:rsidRPr="00C438CA">
              <w:rPr>
                <w:rFonts w:eastAsia="Calibri"/>
                <w:i w:val="0"/>
              </w:rPr>
              <w:t>eporting – writing clearly and succinctly, in a well-structured and logical way</w:t>
            </w:r>
          </w:p>
          <w:p w:rsidR="0024140B" w:rsidRDefault="0024140B" w:rsidP="009A04B9">
            <w:pPr>
              <w:rPr>
                <w:i w:val="0"/>
              </w:rPr>
            </w:pPr>
          </w:p>
        </w:tc>
        <w:tc>
          <w:tcPr>
            <w:tcW w:w="4621" w:type="dxa"/>
          </w:tcPr>
          <w:p w:rsidR="0024140B" w:rsidRPr="00C438CA" w:rsidRDefault="009A04B9" w:rsidP="009A04B9">
            <w:pPr>
              <w:overflowPunct w:val="0"/>
              <w:autoSpaceDE w:val="0"/>
              <w:autoSpaceDN w:val="0"/>
              <w:adjustRightInd w:val="0"/>
              <w:textAlignment w:val="baseline"/>
              <w:rPr>
                <w:rFonts w:eastAsia="Calibri"/>
                <w:i w:val="0"/>
              </w:rPr>
            </w:pPr>
            <w:r>
              <w:rPr>
                <w:i w:val="0"/>
              </w:rPr>
              <w:t>Analysing – analysing data and information, making rational judgements and analyses</w:t>
            </w:r>
          </w:p>
        </w:tc>
      </w:tr>
      <w:tr w:rsidR="00C438CA" w:rsidRPr="00C438CA" w:rsidTr="001D7D8A">
        <w:tc>
          <w:tcPr>
            <w:tcW w:w="4621" w:type="dxa"/>
          </w:tcPr>
          <w:p w:rsidR="009A04B9" w:rsidRPr="00C438CA" w:rsidRDefault="009A04B9" w:rsidP="009A04B9">
            <w:pPr>
              <w:rPr>
                <w:rFonts w:eastAsia="Calibri"/>
                <w:i w:val="0"/>
              </w:rPr>
            </w:pPr>
            <w:r w:rsidRPr="00C438CA">
              <w:rPr>
                <w:rFonts w:eastAsia="Calibri"/>
                <w:i w:val="0"/>
              </w:rPr>
              <w:t>Working With People – working well as part of a team and supporting others</w:t>
            </w:r>
          </w:p>
          <w:p w:rsidR="009A04B9" w:rsidRDefault="009A04B9" w:rsidP="0024140B">
            <w:pPr>
              <w:rPr>
                <w:i w:val="0"/>
              </w:rPr>
            </w:pPr>
          </w:p>
          <w:p w:rsidR="00C438CA" w:rsidRPr="00C438CA" w:rsidRDefault="00C438CA" w:rsidP="0024140B">
            <w:pPr>
              <w:rPr>
                <w:i w:val="0"/>
              </w:rPr>
            </w:pPr>
          </w:p>
        </w:tc>
        <w:tc>
          <w:tcPr>
            <w:tcW w:w="4621" w:type="dxa"/>
          </w:tcPr>
          <w:p w:rsidR="009A04B9" w:rsidRPr="00C438CA" w:rsidRDefault="00253DB8" w:rsidP="009A04B9">
            <w:pPr>
              <w:rPr>
                <w:i w:val="0"/>
              </w:rPr>
            </w:pPr>
            <w:r>
              <w:rPr>
                <w:i w:val="0"/>
              </w:rPr>
              <w:t>Adapting and R</w:t>
            </w:r>
            <w:r w:rsidR="009A04B9" w:rsidRPr="00C438CA">
              <w:rPr>
                <w:i w:val="0"/>
              </w:rPr>
              <w:t xml:space="preserve">esponding to </w:t>
            </w:r>
            <w:r>
              <w:rPr>
                <w:i w:val="0"/>
              </w:rPr>
              <w:t>C</w:t>
            </w:r>
            <w:r w:rsidR="009A04B9" w:rsidRPr="00C438CA">
              <w:rPr>
                <w:i w:val="0"/>
              </w:rPr>
              <w:t xml:space="preserve">hange – demonstrating flexibility in adapting to changing circumstances, accepting new ideas </w:t>
            </w:r>
          </w:p>
          <w:p w:rsidR="00C438CA" w:rsidRPr="00C438CA" w:rsidRDefault="00C438CA" w:rsidP="009A04B9">
            <w:pPr>
              <w:rPr>
                <w:i w:val="0"/>
              </w:rPr>
            </w:pPr>
          </w:p>
        </w:tc>
      </w:tr>
      <w:tr w:rsidR="0024140B" w:rsidRPr="00C438CA" w:rsidTr="001D7D8A">
        <w:tc>
          <w:tcPr>
            <w:tcW w:w="4621" w:type="dxa"/>
          </w:tcPr>
          <w:p w:rsidR="009A04B9" w:rsidRDefault="009A04B9" w:rsidP="009A04B9">
            <w:pPr>
              <w:rPr>
                <w:i w:val="0"/>
              </w:rPr>
            </w:pPr>
            <w:r w:rsidRPr="0024140B">
              <w:rPr>
                <w:i w:val="0"/>
              </w:rPr>
              <w:lastRenderedPageBreak/>
              <w:t>Deciding and Initiating Action</w:t>
            </w:r>
            <w:r>
              <w:rPr>
                <w:i w:val="0"/>
              </w:rPr>
              <w:t xml:space="preserve"> – taking initiative, working under own direction and taking responsibility where appropriate</w:t>
            </w:r>
          </w:p>
          <w:p w:rsidR="0024140B" w:rsidRPr="00C438CA" w:rsidRDefault="0024140B" w:rsidP="009A04B9">
            <w:pPr>
              <w:rPr>
                <w:i w:val="0"/>
              </w:rPr>
            </w:pPr>
          </w:p>
        </w:tc>
        <w:tc>
          <w:tcPr>
            <w:tcW w:w="4621" w:type="dxa"/>
          </w:tcPr>
          <w:p w:rsidR="009A04B9" w:rsidRDefault="009A04B9" w:rsidP="009A04B9">
            <w:pPr>
              <w:rPr>
                <w:rFonts w:eastAsia="Calibri"/>
                <w:i w:val="0"/>
              </w:rPr>
            </w:pPr>
            <w:r>
              <w:rPr>
                <w:rFonts w:eastAsia="Calibri"/>
                <w:i w:val="0"/>
              </w:rPr>
              <w:t>Following I</w:t>
            </w:r>
            <w:r w:rsidRPr="00C438CA">
              <w:rPr>
                <w:rFonts w:eastAsia="Calibri"/>
                <w:i w:val="0"/>
              </w:rPr>
              <w:t xml:space="preserve">nstructions and </w:t>
            </w:r>
            <w:r>
              <w:rPr>
                <w:rFonts w:eastAsia="Calibri"/>
                <w:i w:val="0"/>
              </w:rPr>
              <w:t>P</w:t>
            </w:r>
            <w:r w:rsidRPr="00C438CA">
              <w:rPr>
                <w:rFonts w:eastAsia="Calibri"/>
                <w:i w:val="0"/>
              </w:rPr>
              <w:t>rocedures – appropriately following instructions and adhering to policies and procedures</w:t>
            </w:r>
          </w:p>
          <w:p w:rsidR="0024140B" w:rsidRDefault="0024140B" w:rsidP="001D7D8A">
            <w:pPr>
              <w:rPr>
                <w:i w:val="0"/>
              </w:rPr>
            </w:pPr>
            <w:r>
              <w:rPr>
                <w:i w:val="0"/>
              </w:rPr>
              <w:t>objectives</w:t>
            </w:r>
          </w:p>
          <w:p w:rsidR="0024140B" w:rsidRPr="00C438CA" w:rsidRDefault="0024140B" w:rsidP="001D7D8A">
            <w:pPr>
              <w:rPr>
                <w:i w:val="0"/>
              </w:rPr>
            </w:pPr>
          </w:p>
        </w:tc>
      </w:tr>
      <w:tr w:rsidR="0024140B" w:rsidRPr="00C438CA" w:rsidTr="001D7D8A">
        <w:tc>
          <w:tcPr>
            <w:tcW w:w="4621" w:type="dxa"/>
          </w:tcPr>
          <w:p w:rsidR="0024140B" w:rsidRDefault="0024140B" w:rsidP="0024140B">
            <w:pPr>
              <w:rPr>
                <w:rFonts w:eastAsia="Calibri"/>
                <w:i w:val="0"/>
              </w:rPr>
            </w:pPr>
            <w:r>
              <w:rPr>
                <w:rFonts w:eastAsia="Calibri"/>
                <w:i w:val="0"/>
              </w:rPr>
              <w:t>Adhering to Principles and Values – upholding ethics/values, demonstrating integrity and promoting and defending equal opportunities.</w:t>
            </w:r>
          </w:p>
          <w:p w:rsidR="0024140B" w:rsidRPr="00C438CA" w:rsidRDefault="0024140B" w:rsidP="0024140B">
            <w:pPr>
              <w:overflowPunct w:val="0"/>
              <w:autoSpaceDE w:val="0"/>
              <w:autoSpaceDN w:val="0"/>
              <w:adjustRightInd w:val="0"/>
              <w:textAlignment w:val="baseline"/>
              <w:rPr>
                <w:i w:val="0"/>
              </w:rPr>
            </w:pPr>
          </w:p>
        </w:tc>
        <w:tc>
          <w:tcPr>
            <w:tcW w:w="4621" w:type="dxa"/>
          </w:tcPr>
          <w:p w:rsidR="009A04B9" w:rsidRPr="00C438CA" w:rsidRDefault="00253DB8" w:rsidP="009A04B9">
            <w:pPr>
              <w:rPr>
                <w:rFonts w:eastAsia="Calibri"/>
                <w:i w:val="0"/>
              </w:rPr>
            </w:pPr>
            <w:r>
              <w:rPr>
                <w:rFonts w:eastAsia="Calibri"/>
                <w:i w:val="0"/>
              </w:rPr>
              <w:t>Achieving P</w:t>
            </w:r>
            <w:r w:rsidR="009A04B9" w:rsidRPr="00C438CA">
              <w:rPr>
                <w:rFonts w:eastAsia="Calibri"/>
                <w:i w:val="0"/>
              </w:rPr>
              <w:t xml:space="preserve">ersonal </w:t>
            </w:r>
            <w:r>
              <w:rPr>
                <w:rFonts w:eastAsia="Calibri"/>
                <w:i w:val="0"/>
              </w:rPr>
              <w:t>Work G</w:t>
            </w:r>
            <w:r w:rsidR="009A04B9" w:rsidRPr="00C438CA">
              <w:rPr>
                <w:rFonts w:eastAsia="Calibri"/>
                <w:i w:val="0"/>
              </w:rPr>
              <w:t xml:space="preserve">oals and </w:t>
            </w:r>
            <w:r>
              <w:rPr>
                <w:rFonts w:eastAsia="Calibri"/>
                <w:i w:val="0"/>
              </w:rPr>
              <w:t>O</w:t>
            </w:r>
            <w:r w:rsidR="009A04B9" w:rsidRPr="00C438CA">
              <w:rPr>
                <w:rFonts w:eastAsia="Calibri"/>
                <w:i w:val="0"/>
              </w:rPr>
              <w:t>bjectives – accepting and tackling goals with enthusiasm and demonstrating a strong work ethic</w:t>
            </w:r>
          </w:p>
          <w:p w:rsidR="0024140B" w:rsidRPr="00C438CA" w:rsidRDefault="0024140B" w:rsidP="001D7D8A">
            <w:pPr>
              <w:rPr>
                <w:i w:val="0"/>
              </w:rPr>
            </w:pPr>
          </w:p>
        </w:tc>
      </w:tr>
    </w:tbl>
    <w:p w:rsidR="00C438CA" w:rsidRPr="00C438CA" w:rsidRDefault="00C438CA" w:rsidP="00C438CA">
      <w:pPr>
        <w:rPr>
          <w:i w:val="0"/>
        </w:rPr>
      </w:pPr>
    </w:p>
    <w:p w:rsidR="00D032C8" w:rsidRDefault="00D032C8" w:rsidP="00702C9A">
      <w:pPr>
        <w:rPr>
          <w:b/>
          <w:i w:val="0"/>
          <w:color w:val="000000"/>
          <w:u w:val="single"/>
        </w:rPr>
      </w:pPr>
    </w:p>
    <w:p w:rsidR="0072692F" w:rsidRDefault="0072692F" w:rsidP="00702C9A">
      <w:pPr>
        <w:rPr>
          <w:b/>
          <w:i w:val="0"/>
          <w:color w:val="000000"/>
          <w:u w:val="single"/>
        </w:rPr>
      </w:pPr>
    </w:p>
    <w:p w:rsidR="00897112" w:rsidRDefault="00897112" w:rsidP="00897112">
      <w:pPr>
        <w:pStyle w:val="BodyText"/>
        <w:jc w:val="left"/>
        <w:rPr>
          <w:b/>
          <w:spacing w:val="-2"/>
        </w:rPr>
      </w:pPr>
    </w:p>
    <w:p w:rsidR="00897112" w:rsidRPr="009642F9" w:rsidRDefault="00897112" w:rsidP="00897112">
      <w:pPr>
        <w:pStyle w:val="BodyText"/>
        <w:jc w:val="left"/>
        <w:rPr>
          <w:b/>
          <w:spacing w:val="-2"/>
        </w:rPr>
      </w:pPr>
      <w:r w:rsidRPr="009642F9">
        <w:rPr>
          <w:b/>
          <w:spacing w:val="-2"/>
        </w:rPr>
        <w:t>Signature</w:t>
      </w:r>
    </w:p>
    <w:p w:rsidR="00897112" w:rsidRPr="009642F9" w:rsidRDefault="00897112" w:rsidP="00897112">
      <w:pPr>
        <w:pStyle w:val="BodyText"/>
        <w:jc w:val="left"/>
        <w:rPr>
          <w:spacing w:val="-2"/>
        </w:rPr>
      </w:pPr>
    </w:p>
    <w:p w:rsidR="00897112" w:rsidRPr="009642F9" w:rsidRDefault="00897112" w:rsidP="00897112">
      <w:pPr>
        <w:rPr>
          <w:i w:val="0"/>
        </w:rPr>
      </w:pPr>
      <w:r w:rsidRPr="009642F9">
        <w:rPr>
          <w:i w:val="0"/>
        </w:rPr>
        <w:t xml:space="preserve">I confirm this job profile has been drawn up with my full involvement and accurately reflects the responsibilities of the role.  </w:t>
      </w:r>
    </w:p>
    <w:p w:rsidR="00897112" w:rsidRPr="009642F9" w:rsidRDefault="00897112" w:rsidP="00897112">
      <w:pPr>
        <w:rPr>
          <w:i w:val="0"/>
        </w:rPr>
      </w:pPr>
    </w:p>
    <w:p w:rsidR="00897112" w:rsidRPr="009642F9" w:rsidRDefault="00897112" w:rsidP="00897112">
      <w:pPr>
        <w:rPr>
          <w:i w:val="0"/>
        </w:rPr>
      </w:pPr>
      <w:proofErr w:type="spellStart"/>
      <w:r w:rsidRPr="009642F9">
        <w:rPr>
          <w:i w:val="0"/>
        </w:rPr>
        <w:t>Postholder's</w:t>
      </w:r>
      <w:proofErr w:type="spellEnd"/>
      <w:r w:rsidRPr="009642F9">
        <w:rPr>
          <w:i w:val="0"/>
        </w:rPr>
        <w:t xml:space="preserve"> Signature:</w:t>
      </w:r>
      <w:r w:rsidRPr="009642F9">
        <w:rPr>
          <w:i w:val="0"/>
        </w:rPr>
        <w:tab/>
      </w:r>
      <w:r w:rsidRPr="009642F9">
        <w:rPr>
          <w:i w:val="0"/>
        </w:rPr>
        <w:tab/>
      </w:r>
      <w:r w:rsidRPr="009642F9">
        <w:rPr>
          <w:i w:val="0"/>
        </w:rPr>
        <w:tab/>
      </w:r>
      <w:r w:rsidRPr="009642F9">
        <w:rPr>
          <w:i w:val="0"/>
        </w:rPr>
        <w:tab/>
      </w:r>
      <w:r w:rsidRPr="009642F9">
        <w:rPr>
          <w:i w:val="0"/>
        </w:rPr>
        <w:tab/>
        <w:t>NAME:</w:t>
      </w:r>
    </w:p>
    <w:p w:rsidR="00897112" w:rsidRPr="009642F9" w:rsidRDefault="00897112" w:rsidP="00897112">
      <w:pPr>
        <w:rPr>
          <w:i w:val="0"/>
        </w:rPr>
      </w:pPr>
    </w:p>
    <w:p w:rsidR="00897112" w:rsidRPr="009642F9" w:rsidRDefault="00897112" w:rsidP="00897112">
      <w:pPr>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p>
    <w:p w:rsidR="00897112" w:rsidRPr="009642F9" w:rsidRDefault="00897112" w:rsidP="00897112">
      <w:pPr>
        <w:rPr>
          <w:i w:val="0"/>
        </w:rPr>
      </w:pPr>
    </w:p>
    <w:p w:rsidR="00897112" w:rsidRDefault="00897112" w:rsidP="00897112">
      <w:pPr>
        <w:pStyle w:val="BodyText"/>
        <w:jc w:val="left"/>
      </w:pPr>
      <w:r w:rsidRPr="005375C4">
        <w:t>Date:</w:t>
      </w:r>
    </w:p>
    <w:p w:rsidR="0072692F" w:rsidRDefault="0072692F" w:rsidP="00702C9A">
      <w:pPr>
        <w:rPr>
          <w:b/>
          <w:i w:val="0"/>
          <w:color w:val="000000"/>
          <w:u w:val="single"/>
        </w:rPr>
      </w:pPr>
    </w:p>
    <w:p w:rsidR="0072692F" w:rsidRDefault="0072692F" w:rsidP="00702C9A">
      <w:pPr>
        <w:rPr>
          <w:b/>
          <w:i w:val="0"/>
          <w:color w:val="000000"/>
          <w:u w:val="single"/>
        </w:rPr>
      </w:pPr>
    </w:p>
    <w:p w:rsidR="0072692F" w:rsidRDefault="0072692F" w:rsidP="00702C9A">
      <w:pPr>
        <w:rPr>
          <w:b/>
          <w:i w:val="0"/>
          <w:color w:val="000000"/>
          <w:u w:val="single"/>
        </w:rPr>
      </w:pPr>
    </w:p>
    <w:p w:rsidR="0072692F" w:rsidRDefault="0072692F"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72692F" w:rsidRDefault="0072692F" w:rsidP="00702C9A">
      <w:pPr>
        <w:rPr>
          <w:b/>
          <w:i w:val="0"/>
          <w:color w:val="000000"/>
          <w:u w:val="single"/>
        </w:rPr>
      </w:pPr>
    </w:p>
    <w:p w:rsidR="00702C9A" w:rsidRPr="00685562" w:rsidRDefault="00702C9A" w:rsidP="00702C9A">
      <w:pPr>
        <w:rPr>
          <w:b/>
          <w:i w:val="0"/>
          <w:color w:val="000000"/>
          <w:u w:val="single"/>
        </w:rPr>
      </w:pPr>
      <w:r w:rsidRPr="00685562">
        <w:rPr>
          <w:b/>
          <w:i w:val="0"/>
          <w:color w:val="000000"/>
          <w:u w:val="single"/>
        </w:rPr>
        <w:t>General Information:</w:t>
      </w:r>
    </w:p>
    <w:p w:rsidR="00702C9A" w:rsidRPr="00685562" w:rsidRDefault="00702C9A" w:rsidP="00702C9A">
      <w:pPr>
        <w:rPr>
          <w:b/>
          <w:i w:val="0"/>
          <w:color w:val="000000"/>
        </w:rPr>
      </w:pPr>
    </w:p>
    <w:p w:rsidR="00702C9A" w:rsidRPr="00685562" w:rsidRDefault="00702C9A" w:rsidP="00702C9A">
      <w:pPr>
        <w:jc w:val="both"/>
        <w:rPr>
          <w:b/>
          <w:i w:val="0"/>
          <w:color w:val="000000"/>
        </w:rPr>
      </w:pPr>
      <w:r w:rsidRPr="00685562">
        <w:rPr>
          <w:b/>
          <w:i w:val="0"/>
          <w:color w:val="000000"/>
        </w:rPr>
        <w:t>Smoking</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The RAF Benevolent Fund has a no-smoking policy.</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Equal Opportunities</w:t>
      </w:r>
    </w:p>
    <w:p w:rsidR="00702C9A" w:rsidRPr="00685562" w:rsidRDefault="00702C9A" w:rsidP="00702C9A">
      <w:pPr>
        <w:pStyle w:val="BodyText"/>
        <w:rPr>
          <w:b/>
        </w:rPr>
      </w:pPr>
    </w:p>
    <w:p w:rsidR="00702C9A" w:rsidRPr="00685562" w:rsidRDefault="00702C9A" w:rsidP="00702C9A">
      <w:pPr>
        <w:pStyle w:val="BodyText"/>
      </w:pPr>
      <w:r w:rsidRPr="00685562">
        <w:t>You are required to comply with the Fund's Equal Opportunities Policy and ensure that employees receive equal treatment at all times.</w:t>
      </w:r>
    </w:p>
    <w:p w:rsidR="00702C9A" w:rsidRPr="00685562" w:rsidRDefault="00702C9A" w:rsidP="00702C9A">
      <w:pPr>
        <w:jc w:val="both"/>
        <w:rPr>
          <w:b/>
          <w:i w:val="0"/>
          <w:color w:val="000000"/>
        </w:rPr>
      </w:pPr>
    </w:p>
    <w:p w:rsidR="00702C9A" w:rsidRPr="00685562" w:rsidRDefault="00702C9A" w:rsidP="00702C9A">
      <w:pPr>
        <w:jc w:val="both"/>
        <w:rPr>
          <w:b/>
          <w:i w:val="0"/>
          <w:color w:val="000000"/>
        </w:rPr>
      </w:pPr>
      <w:r w:rsidRPr="00685562">
        <w:rPr>
          <w:b/>
          <w:i w:val="0"/>
          <w:color w:val="000000"/>
        </w:rPr>
        <w:t>Health and Safety</w:t>
      </w:r>
    </w:p>
    <w:p w:rsidR="00702C9A" w:rsidRPr="00685562" w:rsidRDefault="00702C9A" w:rsidP="00702C9A">
      <w:pPr>
        <w:jc w:val="both"/>
        <w:rPr>
          <w:i w:val="0"/>
          <w:color w:val="000000"/>
        </w:rPr>
      </w:pPr>
    </w:p>
    <w:p w:rsidR="00702C9A" w:rsidRPr="00685562" w:rsidRDefault="00702C9A" w:rsidP="00702C9A">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rsidR="00702C9A" w:rsidRPr="00685562" w:rsidRDefault="00702C9A" w:rsidP="00702C9A">
      <w:pPr>
        <w:pStyle w:val="BodyText"/>
        <w:rPr>
          <w:b/>
        </w:rPr>
      </w:pPr>
    </w:p>
    <w:p w:rsidR="00702C9A" w:rsidRPr="00685562" w:rsidRDefault="00702C9A" w:rsidP="00702C9A">
      <w:pPr>
        <w:pStyle w:val="BodyText"/>
        <w:rPr>
          <w:b/>
        </w:rPr>
      </w:pPr>
      <w:r w:rsidRPr="00685562">
        <w:rPr>
          <w:b/>
        </w:rPr>
        <w:t>Confidentiality</w:t>
      </w:r>
    </w:p>
    <w:p w:rsidR="00702C9A" w:rsidRPr="00685562" w:rsidRDefault="00702C9A" w:rsidP="00702C9A">
      <w:pPr>
        <w:pStyle w:val="BodyText"/>
      </w:pPr>
    </w:p>
    <w:p w:rsidR="00702C9A" w:rsidRPr="00685562" w:rsidRDefault="00702C9A" w:rsidP="00702C9A">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rsidR="00702C9A" w:rsidRPr="00685562" w:rsidRDefault="00702C9A" w:rsidP="00702C9A">
      <w:pPr>
        <w:jc w:val="both"/>
        <w:rPr>
          <w:i w:val="0"/>
          <w:color w:val="000000"/>
        </w:rPr>
      </w:pPr>
    </w:p>
    <w:p w:rsidR="00702C9A" w:rsidRPr="00685562" w:rsidRDefault="00702C9A" w:rsidP="00702C9A">
      <w:pPr>
        <w:jc w:val="both"/>
        <w:rPr>
          <w:b/>
          <w:i w:val="0"/>
          <w:color w:val="000000"/>
        </w:rPr>
      </w:pPr>
      <w:r w:rsidRPr="00685562">
        <w:rPr>
          <w:b/>
          <w:i w:val="0"/>
          <w:color w:val="000000"/>
        </w:rPr>
        <w:t>Risk Management</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Conflict of Interests</w:t>
      </w:r>
    </w:p>
    <w:p w:rsidR="00702C9A" w:rsidRPr="00685562" w:rsidRDefault="00702C9A" w:rsidP="00702C9A">
      <w:pPr>
        <w:pStyle w:val="BodyText"/>
        <w:rPr>
          <w:b/>
        </w:rPr>
      </w:pPr>
    </w:p>
    <w:p w:rsidR="00702C9A" w:rsidRPr="00685562" w:rsidRDefault="00702C9A" w:rsidP="00702C9A">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rsidR="00702C9A" w:rsidRPr="00685562" w:rsidRDefault="00702C9A" w:rsidP="00702C9A">
      <w:pPr>
        <w:jc w:val="both"/>
        <w:rPr>
          <w:i w:val="0"/>
          <w:color w:val="000000"/>
        </w:rPr>
      </w:pPr>
    </w:p>
    <w:p w:rsidR="00702C9A" w:rsidRPr="00685562" w:rsidRDefault="00702C9A" w:rsidP="00702C9A">
      <w:pPr>
        <w:jc w:val="both"/>
        <w:rPr>
          <w:b/>
          <w:i w:val="0"/>
          <w:color w:val="000000"/>
        </w:rPr>
      </w:pPr>
      <w:r w:rsidRPr="00685562">
        <w:rPr>
          <w:b/>
          <w:i w:val="0"/>
          <w:color w:val="000000"/>
        </w:rPr>
        <w:t>Place of Work</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You may be required to work on the Fund’s alternative sites from time to time.</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 xml:space="preserve">Review </w:t>
      </w:r>
    </w:p>
    <w:p w:rsidR="00702C9A" w:rsidRPr="00685562" w:rsidRDefault="00702C9A" w:rsidP="00702C9A">
      <w:pPr>
        <w:pStyle w:val="BodyText"/>
      </w:pPr>
    </w:p>
    <w:p w:rsidR="00702C9A" w:rsidRPr="00A811F8" w:rsidRDefault="00702C9A" w:rsidP="00702C9A">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p w:rsidR="007C2BD1" w:rsidRDefault="007C2BD1"/>
    <w:sectPr w:rsidR="007C2BD1" w:rsidSect="001D7D8A">
      <w:footerReference w:type="default" r:id="rId9"/>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C6" w:rsidRDefault="006F5EC6" w:rsidP="00E96C33">
      <w:r>
        <w:separator/>
      </w:r>
    </w:p>
  </w:endnote>
  <w:endnote w:type="continuationSeparator" w:id="0">
    <w:p w:rsidR="006F5EC6" w:rsidRDefault="006F5EC6"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EC6" w:rsidRPr="00D6016D" w:rsidRDefault="006F5EC6" w:rsidP="001D7D8A">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sidR="009B73C4">
      <w:rPr>
        <w:rStyle w:val="PageNumber"/>
        <w:noProof/>
        <w:sz w:val="16"/>
        <w:szCs w:val="16"/>
      </w:rPr>
      <w:t>1</w:t>
    </w:r>
    <w:r w:rsidRPr="00D6016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C6" w:rsidRDefault="006F5EC6" w:rsidP="00E96C33">
      <w:r>
        <w:separator/>
      </w:r>
    </w:p>
  </w:footnote>
  <w:footnote w:type="continuationSeparator" w:id="0">
    <w:p w:rsidR="006F5EC6" w:rsidRDefault="006F5EC6" w:rsidP="00E9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422261"/>
    <w:multiLevelType w:val="hybridMultilevel"/>
    <w:tmpl w:val="36583000"/>
    <w:lvl w:ilvl="0" w:tplc="E83497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7F0057A"/>
    <w:multiLevelType w:val="hybridMultilevel"/>
    <w:tmpl w:val="A8100862"/>
    <w:lvl w:ilvl="0" w:tplc="49584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10C6E45"/>
    <w:multiLevelType w:val="hybridMultilevel"/>
    <w:tmpl w:val="8708D660"/>
    <w:lvl w:ilvl="0" w:tplc="E83497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885554"/>
    <w:multiLevelType w:val="hybridMultilevel"/>
    <w:tmpl w:val="A14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4"/>
  </w:num>
  <w:num w:numId="6">
    <w:abstractNumId w:val="15"/>
  </w:num>
  <w:num w:numId="7">
    <w:abstractNumId w:val="0"/>
  </w:num>
  <w:num w:numId="8">
    <w:abstractNumId w:val="14"/>
  </w:num>
  <w:num w:numId="9">
    <w:abstractNumId w:val="6"/>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9"/>
  </w:num>
  <w:num w:numId="14">
    <w:abstractNumId w:val="5"/>
  </w:num>
  <w:num w:numId="15">
    <w:abstractNumId w:val="12"/>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B2"/>
    <w:rsid w:val="0001155C"/>
    <w:rsid w:val="00023EB3"/>
    <w:rsid w:val="00031B68"/>
    <w:rsid w:val="000343CE"/>
    <w:rsid w:val="00036E45"/>
    <w:rsid w:val="00042A8A"/>
    <w:rsid w:val="000430EF"/>
    <w:rsid w:val="00045AC4"/>
    <w:rsid w:val="00050F64"/>
    <w:rsid w:val="0005552F"/>
    <w:rsid w:val="0006214C"/>
    <w:rsid w:val="00075E6F"/>
    <w:rsid w:val="000870A6"/>
    <w:rsid w:val="000A0281"/>
    <w:rsid w:val="000A35CA"/>
    <w:rsid w:val="000B1814"/>
    <w:rsid w:val="000C2267"/>
    <w:rsid w:val="000C2BA0"/>
    <w:rsid w:val="000C4698"/>
    <w:rsid w:val="000D46E6"/>
    <w:rsid w:val="000E1D6B"/>
    <w:rsid w:val="00100D4D"/>
    <w:rsid w:val="00100F47"/>
    <w:rsid w:val="00106A6C"/>
    <w:rsid w:val="00110EDD"/>
    <w:rsid w:val="001432B4"/>
    <w:rsid w:val="00147754"/>
    <w:rsid w:val="00151982"/>
    <w:rsid w:val="00164685"/>
    <w:rsid w:val="001753C3"/>
    <w:rsid w:val="001A0A07"/>
    <w:rsid w:val="001A0FB6"/>
    <w:rsid w:val="001D18BA"/>
    <w:rsid w:val="001D693E"/>
    <w:rsid w:val="001D7D8A"/>
    <w:rsid w:val="001E183F"/>
    <w:rsid w:val="001E5391"/>
    <w:rsid w:val="001E7433"/>
    <w:rsid w:val="001F50FD"/>
    <w:rsid w:val="00202414"/>
    <w:rsid w:val="00227958"/>
    <w:rsid w:val="0024140B"/>
    <w:rsid w:val="00253DB8"/>
    <w:rsid w:val="002543A5"/>
    <w:rsid w:val="00254F01"/>
    <w:rsid w:val="00264F38"/>
    <w:rsid w:val="00272DB7"/>
    <w:rsid w:val="002756BD"/>
    <w:rsid w:val="00291580"/>
    <w:rsid w:val="00293484"/>
    <w:rsid w:val="002A416B"/>
    <w:rsid w:val="002A6749"/>
    <w:rsid w:val="002C119D"/>
    <w:rsid w:val="002C47E3"/>
    <w:rsid w:val="002D64BC"/>
    <w:rsid w:val="002D7C53"/>
    <w:rsid w:val="00302591"/>
    <w:rsid w:val="003041DF"/>
    <w:rsid w:val="00305977"/>
    <w:rsid w:val="0031125C"/>
    <w:rsid w:val="003119F6"/>
    <w:rsid w:val="0031538C"/>
    <w:rsid w:val="00322BFA"/>
    <w:rsid w:val="0033570E"/>
    <w:rsid w:val="00356C96"/>
    <w:rsid w:val="00367AB4"/>
    <w:rsid w:val="00370EC9"/>
    <w:rsid w:val="003759F1"/>
    <w:rsid w:val="0038426F"/>
    <w:rsid w:val="00386035"/>
    <w:rsid w:val="00396FFC"/>
    <w:rsid w:val="003A30D2"/>
    <w:rsid w:val="003A4405"/>
    <w:rsid w:val="003B0662"/>
    <w:rsid w:val="003B2BCA"/>
    <w:rsid w:val="003C5277"/>
    <w:rsid w:val="003E06AE"/>
    <w:rsid w:val="003E3ADA"/>
    <w:rsid w:val="003E3E88"/>
    <w:rsid w:val="003F78E5"/>
    <w:rsid w:val="00401FC1"/>
    <w:rsid w:val="0042138B"/>
    <w:rsid w:val="00426F44"/>
    <w:rsid w:val="00427B85"/>
    <w:rsid w:val="00432EE5"/>
    <w:rsid w:val="00442929"/>
    <w:rsid w:val="00446E07"/>
    <w:rsid w:val="00455E19"/>
    <w:rsid w:val="00466597"/>
    <w:rsid w:val="004667CB"/>
    <w:rsid w:val="00480BB3"/>
    <w:rsid w:val="00494E4F"/>
    <w:rsid w:val="004A07EB"/>
    <w:rsid w:val="004B4F69"/>
    <w:rsid w:val="004C42F8"/>
    <w:rsid w:val="004E1A9B"/>
    <w:rsid w:val="004F3DFF"/>
    <w:rsid w:val="005019DD"/>
    <w:rsid w:val="0052277F"/>
    <w:rsid w:val="005325B3"/>
    <w:rsid w:val="00534CE6"/>
    <w:rsid w:val="005417D1"/>
    <w:rsid w:val="00550588"/>
    <w:rsid w:val="00551B87"/>
    <w:rsid w:val="005529E0"/>
    <w:rsid w:val="00553284"/>
    <w:rsid w:val="00561BC2"/>
    <w:rsid w:val="00562473"/>
    <w:rsid w:val="00577FE0"/>
    <w:rsid w:val="00591950"/>
    <w:rsid w:val="005A45D1"/>
    <w:rsid w:val="005B1759"/>
    <w:rsid w:val="005C2788"/>
    <w:rsid w:val="005F340C"/>
    <w:rsid w:val="006047F0"/>
    <w:rsid w:val="0060531C"/>
    <w:rsid w:val="00614D63"/>
    <w:rsid w:val="006221B8"/>
    <w:rsid w:val="006371DF"/>
    <w:rsid w:val="00647EBE"/>
    <w:rsid w:val="006516CD"/>
    <w:rsid w:val="00652F67"/>
    <w:rsid w:val="00662CB2"/>
    <w:rsid w:val="006634CC"/>
    <w:rsid w:val="0068226E"/>
    <w:rsid w:val="00682988"/>
    <w:rsid w:val="00690E9D"/>
    <w:rsid w:val="00692A94"/>
    <w:rsid w:val="00695092"/>
    <w:rsid w:val="006C0E9E"/>
    <w:rsid w:val="006C1FFD"/>
    <w:rsid w:val="006C476C"/>
    <w:rsid w:val="006D32C7"/>
    <w:rsid w:val="006D3E0E"/>
    <w:rsid w:val="006D6FC2"/>
    <w:rsid w:val="006F10D6"/>
    <w:rsid w:val="006F5042"/>
    <w:rsid w:val="006F5EC6"/>
    <w:rsid w:val="00700126"/>
    <w:rsid w:val="00702C9A"/>
    <w:rsid w:val="00707EB0"/>
    <w:rsid w:val="007132B7"/>
    <w:rsid w:val="00717FEE"/>
    <w:rsid w:val="00723403"/>
    <w:rsid w:val="0072692F"/>
    <w:rsid w:val="00735027"/>
    <w:rsid w:val="007435E8"/>
    <w:rsid w:val="007444B0"/>
    <w:rsid w:val="00750A55"/>
    <w:rsid w:val="007702C1"/>
    <w:rsid w:val="00785DB3"/>
    <w:rsid w:val="0079311C"/>
    <w:rsid w:val="007B682D"/>
    <w:rsid w:val="007C2BD1"/>
    <w:rsid w:val="007D3A24"/>
    <w:rsid w:val="007F5A49"/>
    <w:rsid w:val="00837C73"/>
    <w:rsid w:val="0085618D"/>
    <w:rsid w:val="00865B5B"/>
    <w:rsid w:val="00870A0F"/>
    <w:rsid w:val="008855A6"/>
    <w:rsid w:val="00887EDF"/>
    <w:rsid w:val="008965F5"/>
    <w:rsid w:val="00897112"/>
    <w:rsid w:val="008A4C7F"/>
    <w:rsid w:val="008A786E"/>
    <w:rsid w:val="008C1FC8"/>
    <w:rsid w:val="008C2062"/>
    <w:rsid w:val="008C354B"/>
    <w:rsid w:val="008E45E3"/>
    <w:rsid w:val="008E7C57"/>
    <w:rsid w:val="008F7F2E"/>
    <w:rsid w:val="009123C7"/>
    <w:rsid w:val="00915457"/>
    <w:rsid w:val="0091744F"/>
    <w:rsid w:val="009228B3"/>
    <w:rsid w:val="0092776B"/>
    <w:rsid w:val="0093555A"/>
    <w:rsid w:val="00956022"/>
    <w:rsid w:val="00961FAE"/>
    <w:rsid w:val="00966204"/>
    <w:rsid w:val="009733B4"/>
    <w:rsid w:val="009765DB"/>
    <w:rsid w:val="009777EB"/>
    <w:rsid w:val="00991BF0"/>
    <w:rsid w:val="00992129"/>
    <w:rsid w:val="009A04B9"/>
    <w:rsid w:val="009A7033"/>
    <w:rsid w:val="009B73C4"/>
    <w:rsid w:val="009C4F85"/>
    <w:rsid w:val="009D057C"/>
    <w:rsid w:val="009E0E81"/>
    <w:rsid w:val="009E1287"/>
    <w:rsid w:val="009E7E4E"/>
    <w:rsid w:val="009F34D0"/>
    <w:rsid w:val="009F3EF0"/>
    <w:rsid w:val="00A03A22"/>
    <w:rsid w:val="00A074AC"/>
    <w:rsid w:val="00A33D6A"/>
    <w:rsid w:val="00A35E69"/>
    <w:rsid w:val="00A635DB"/>
    <w:rsid w:val="00A6736B"/>
    <w:rsid w:val="00A77712"/>
    <w:rsid w:val="00AC78C5"/>
    <w:rsid w:val="00AD24D4"/>
    <w:rsid w:val="00AD407C"/>
    <w:rsid w:val="00AF13E8"/>
    <w:rsid w:val="00AF46A6"/>
    <w:rsid w:val="00AF63A5"/>
    <w:rsid w:val="00B13E55"/>
    <w:rsid w:val="00B21908"/>
    <w:rsid w:val="00B254F4"/>
    <w:rsid w:val="00B33A88"/>
    <w:rsid w:val="00B54F61"/>
    <w:rsid w:val="00B67B87"/>
    <w:rsid w:val="00B87DE9"/>
    <w:rsid w:val="00B910A0"/>
    <w:rsid w:val="00B92E0B"/>
    <w:rsid w:val="00B96641"/>
    <w:rsid w:val="00B97D2B"/>
    <w:rsid w:val="00BC5DDF"/>
    <w:rsid w:val="00BC64B4"/>
    <w:rsid w:val="00BD78A5"/>
    <w:rsid w:val="00BF2CEB"/>
    <w:rsid w:val="00BF557E"/>
    <w:rsid w:val="00C438CA"/>
    <w:rsid w:val="00C51580"/>
    <w:rsid w:val="00C53331"/>
    <w:rsid w:val="00C54E95"/>
    <w:rsid w:val="00C56545"/>
    <w:rsid w:val="00C819CA"/>
    <w:rsid w:val="00CC191B"/>
    <w:rsid w:val="00CD5E25"/>
    <w:rsid w:val="00CE2161"/>
    <w:rsid w:val="00CE2A9A"/>
    <w:rsid w:val="00CF663B"/>
    <w:rsid w:val="00CF6D76"/>
    <w:rsid w:val="00D032C8"/>
    <w:rsid w:val="00D049E5"/>
    <w:rsid w:val="00D1285E"/>
    <w:rsid w:val="00D160B6"/>
    <w:rsid w:val="00D57A5B"/>
    <w:rsid w:val="00D75EE0"/>
    <w:rsid w:val="00D868D2"/>
    <w:rsid w:val="00D93EC7"/>
    <w:rsid w:val="00DB150A"/>
    <w:rsid w:val="00DB652A"/>
    <w:rsid w:val="00DB75AB"/>
    <w:rsid w:val="00DC18E1"/>
    <w:rsid w:val="00DC29D1"/>
    <w:rsid w:val="00DC5891"/>
    <w:rsid w:val="00DD585C"/>
    <w:rsid w:val="00DE19E4"/>
    <w:rsid w:val="00DF1312"/>
    <w:rsid w:val="00E07BAA"/>
    <w:rsid w:val="00E15001"/>
    <w:rsid w:val="00E15B80"/>
    <w:rsid w:val="00E16647"/>
    <w:rsid w:val="00E20797"/>
    <w:rsid w:val="00E554C3"/>
    <w:rsid w:val="00E67386"/>
    <w:rsid w:val="00E7787C"/>
    <w:rsid w:val="00E83DE3"/>
    <w:rsid w:val="00E96C33"/>
    <w:rsid w:val="00EA2258"/>
    <w:rsid w:val="00EB5BD7"/>
    <w:rsid w:val="00EC2DBB"/>
    <w:rsid w:val="00EC590E"/>
    <w:rsid w:val="00EC6A44"/>
    <w:rsid w:val="00EF1D32"/>
    <w:rsid w:val="00EF704A"/>
    <w:rsid w:val="00F039F5"/>
    <w:rsid w:val="00F1099C"/>
    <w:rsid w:val="00F2488A"/>
    <w:rsid w:val="00F60D1B"/>
    <w:rsid w:val="00F63A91"/>
    <w:rsid w:val="00F74B61"/>
    <w:rsid w:val="00FA0CB0"/>
    <w:rsid w:val="00FA4E46"/>
    <w:rsid w:val="00FA6A14"/>
    <w:rsid w:val="00FB1C41"/>
    <w:rsid w:val="00FB20D4"/>
    <w:rsid w:val="00FB6DC4"/>
    <w:rsid w:val="00FC5A52"/>
    <w:rsid w:val="00FE221D"/>
    <w:rsid w:val="00FE6F8D"/>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4">
    <w:name w:val="c04"/>
    <w:basedOn w:val="DefaultParagraphFont"/>
    <w:rsid w:val="001D18BA"/>
    <w:rPr>
      <w:rFonts w:ascii="inherit" w:hAnsi="inherit"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4">
    <w:name w:val="c04"/>
    <w:basedOn w:val="DefaultParagraphFont"/>
    <w:rsid w:val="001D18BA"/>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 w:id="20983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Profile for Care Services Exec October 2013</Template>
  <TotalTime>0</TotalTime>
  <Pages>5</Pages>
  <Words>1028</Words>
  <Characters>5860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Alison Wyman</cp:lastModifiedBy>
  <cp:revision>2</cp:revision>
  <cp:lastPrinted>2013-09-30T08:09:00Z</cp:lastPrinted>
  <dcterms:created xsi:type="dcterms:W3CDTF">2017-11-15T14:21:00Z</dcterms:created>
  <dcterms:modified xsi:type="dcterms:W3CDTF">2017-11-15T14:21:00Z</dcterms:modified>
</cp:coreProperties>
</file>