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153491" w:rsidRDefault="009366EC" w:rsidP="009366EC">
      <w:pPr>
        <w:jc w:val="both"/>
        <w:rPr>
          <w:rFonts w:ascii="Arial" w:hAnsi="Arial" w:cs="Arial"/>
          <w:color w:val="333333"/>
          <w:sz w:val="20"/>
          <w:szCs w:val="20"/>
          <w:shd w:val="clear" w:color="auto" w:fill="FFFFFF"/>
        </w:rPr>
      </w:pP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Job Title:</w:t>
      </w:r>
      <w:r w:rsidRPr="00153491">
        <w:rPr>
          <w:rFonts w:ascii="Arial" w:hAnsi="Arial" w:cs="Arial"/>
          <w:b/>
          <w:sz w:val="20"/>
          <w:szCs w:val="20"/>
        </w:rPr>
        <w:tab/>
      </w:r>
      <w:r w:rsidRPr="00153491">
        <w:rPr>
          <w:rFonts w:ascii="Arial" w:hAnsi="Arial" w:cs="Arial"/>
          <w:b/>
          <w:sz w:val="20"/>
          <w:szCs w:val="20"/>
        </w:rPr>
        <w:tab/>
        <w:t xml:space="preserve">Finance Manager  </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Reports to:</w:t>
      </w:r>
      <w:r w:rsidRPr="00153491">
        <w:rPr>
          <w:rFonts w:ascii="Arial" w:hAnsi="Arial" w:cs="Arial"/>
          <w:b/>
          <w:sz w:val="20"/>
          <w:szCs w:val="20"/>
        </w:rPr>
        <w:tab/>
      </w:r>
      <w:r w:rsidRPr="00153491">
        <w:rPr>
          <w:rFonts w:ascii="Arial" w:hAnsi="Arial" w:cs="Arial"/>
          <w:b/>
          <w:sz w:val="20"/>
          <w:szCs w:val="20"/>
        </w:rPr>
        <w:tab/>
        <w:t>Finance Director</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Responsible for:</w:t>
      </w:r>
      <w:r w:rsidRPr="00153491">
        <w:rPr>
          <w:rFonts w:ascii="Arial" w:hAnsi="Arial" w:cs="Arial"/>
          <w:b/>
          <w:sz w:val="20"/>
          <w:szCs w:val="20"/>
        </w:rPr>
        <w:tab/>
      </w:r>
      <w:r w:rsidR="005B1847">
        <w:rPr>
          <w:rFonts w:ascii="Arial" w:hAnsi="Arial" w:cs="Arial"/>
          <w:b/>
          <w:sz w:val="20"/>
          <w:szCs w:val="20"/>
        </w:rPr>
        <w:t>Finance Officer and Finance Administrator</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Salary:</w:t>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r>
      <w:r w:rsidR="005B1847">
        <w:rPr>
          <w:rFonts w:ascii="Arial" w:hAnsi="Arial" w:cs="Arial"/>
          <w:b/>
          <w:sz w:val="20"/>
          <w:szCs w:val="20"/>
        </w:rPr>
        <w:t>circa</w:t>
      </w:r>
      <w:r w:rsidR="005B1847" w:rsidRPr="005B1847">
        <w:rPr>
          <w:rFonts w:ascii="Arial" w:hAnsi="Arial" w:cs="Arial"/>
          <w:b/>
          <w:sz w:val="20"/>
          <w:szCs w:val="20"/>
        </w:rPr>
        <w:t xml:space="preserve"> £40,000 </w:t>
      </w:r>
      <w:proofErr w:type="gramStart"/>
      <w:r w:rsidR="005B1847" w:rsidRPr="005B1847">
        <w:rPr>
          <w:rFonts w:ascii="Arial" w:hAnsi="Arial" w:cs="Arial"/>
          <w:b/>
          <w:sz w:val="20"/>
          <w:szCs w:val="20"/>
        </w:rPr>
        <w:t>p/a</w:t>
      </w:r>
      <w:proofErr w:type="gramEnd"/>
      <w:r w:rsidR="005B1847" w:rsidRPr="005B1847">
        <w:rPr>
          <w:rFonts w:ascii="Arial" w:hAnsi="Arial" w:cs="Arial"/>
          <w:b/>
          <w:sz w:val="20"/>
          <w:szCs w:val="20"/>
        </w:rPr>
        <w:t xml:space="preserve"> commensurate with experience, plus benefits</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Location:</w:t>
      </w:r>
      <w:r w:rsidRPr="00153491">
        <w:rPr>
          <w:rFonts w:ascii="Arial" w:hAnsi="Arial" w:cs="Arial"/>
          <w:b/>
          <w:sz w:val="20"/>
          <w:szCs w:val="20"/>
        </w:rPr>
        <w:tab/>
      </w:r>
      <w:r w:rsidRPr="00153491">
        <w:rPr>
          <w:rFonts w:ascii="Arial" w:hAnsi="Arial" w:cs="Arial"/>
          <w:b/>
          <w:sz w:val="20"/>
          <w:szCs w:val="20"/>
        </w:rPr>
        <w:tab/>
        <w:t>The Poppy Factory, Richmond, Surrey</w:t>
      </w: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Hours:</w:t>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t>Full time, 37.5 hours a week</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b/>
          <w:szCs w:val="20"/>
        </w:rPr>
      </w:pPr>
      <w:r w:rsidRPr="00153491">
        <w:rPr>
          <w:rFonts w:ascii="Arial" w:hAnsi="Arial" w:cs="Arial"/>
          <w:b/>
          <w:szCs w:val="20"/>
        </w:rPr>
        <w:t>Key Purpose of the Role</w:t>
      </w:r>
    </w:p>
    <w:p w:rsidR="00153491" w:rsidRPr="00153491" w:rsidRDefault="00153491" w:rsidP="00153491">
      <w:pPr>
        <w:pStyle w:val="NoSpacing"/>
        <w:rPr>
          <w:rFonts w:ascii="Arial" w:hAnsi="Arial" w:cs="Arial"/>
          <w:b/>
          <w:sz w:val="20"/>
          <w:szCs w:val="20"/>
        </w:rPr>
      </w:pPr>
    </w:p>
    <w:p w:rsidR="005B1847" w:rsidRPr="005B1847" w:rsidRDefault="005B1847" w:rsidP="005B1847">
      <w:pPr>
        <w:pStyle w:val="NoSpacing"/>
        <w:rPr>
          <w:rFonts w:ascii="Arial" w:hAnsi="Arial" w:cs="Arial"/>
          <w:sz w:val="20"/>
          <w:szCs w:val="20"/>
        </w:rPr>
      </w:pPr>
      <w:r w:rsidRPr="005B1847">
        <w:rPr>
          <w:rFonts w:ascii="Arial" w:hAnsi="Arial" w:cs="Arial"/>
          <w:sz w:val="20"/>
          <w:szCs w:val="20"/>
        </w:rPr>
        <w:t>Manage the operational Finance service, with direct line management responsibility for the Finance Officer and Finance Administrator</w:t>
      </w:r>
    </w:p>
    <w:p w:rsidR="005B1847" w:rsidRPr="005B1847" w:rsidRDefault="005B1847" w:rsidP="005B1847">
      <w:pPr>
        <w:pStyle w:val="NoSpacing"/>
        <w:rPr>
          <w:rFonts w:ascii="Arial" w:hAnsi="Arial" w:cs="Arial"/>
          <w:sz w:val="20"/>
          <w:szCs w:val="20"/>
        </w:rPr>
      </w:pPr>
    </w:p>
    <w:p w:rsidR="005B1847" w:rsidRPr="005B1847" w:rsidRDefault="005B1847" w:rsidP="005B1847">
      <w:pPr>
        <w:pStyle w:val="NoSpacing"/>
        <w:rPr>
          <w:rFonts w:ascii="Arial" w:hAnsi="Arial" w:cs="Arial"/>
          <w:sz w:val="20"/>
          <w:szCs w:val="20"/>
        </w:rPr>
      </w:pPr>
      <w:r w:rsidRPr="005B1847">
        <w:rPr>
          <w:rFonts w:ascii="Arial" w:hAnsi="Arial" w:cs="Arial"/>
          <w:sz w:val="20"/>
          <w:szCs w:val="20"/>
        </w:rPr>
        <w:t xml:space="preserve">Working closely with the Finance Director, to improve and develop The Poppy Factory financial procedures and controls. </w:t>
      </w:r>
    </w:p>
    <w:p w:rsidR="005B1847" w:rsidRPr="005B1847" w:rsidRDefault="005B1847" w:rsidP="005B1847">
      <w:pPr>
        <w:pStyle w:val="NoSpacing"/>
        <w:rPr>
          <w:rFonts w:ascii="Arial" w:hAnsi="Arial" w:cs="Arial"/>
          <w:sz w:val="20"/>
          <w:szCs w:val="20"/>
        </w:rPr>
      </w:pPr>
    </w:p>
    <w:p w:rsidR="005B1847" w:rsidRPr="005B1847" w:rsidRDefault="005B1847" w:rsidP="005B1847">
      <w:pPr>
        <w:pStyle w:val="NoSpacing"/>
        <w:rPr>
          <w:rFonts w:ascii="Arial" w:hAnsi="Arial" w:cs="Arial"/>
          <w:sz w:val="20"/>
          <w:szCs w:val="20"/>
        </w:rPr>
      </w:pPr>
      <w:r w:rsidRPr="005B1847">
        <w:rPr>
          <w:rFonts w:ascii="Arial" w:hAnsi="Arial" w:cs="Arial"/>
          <w:sz w:val="20"/>
          <w:szCs w:val="20"/>
        </w:rPr>
        <w:t>To support the Finance Director in review of financial reporting  in the Poppy Factory to achieve improvements in impact and managers insight and understanding of the business performance.</w:t>
      </w:r>
    </w:p>
    <w:p w:rsidR="005B1847" w:rsidRPr="005B1847" w:rsidRDefault="005B1847" w:rsidP="005B1847">
      <w:pPr>
        <w:pStyle w:val="NoSpacing"/>
        <w:rPr>
          <w:rFonts w:ascii="Arial" w:hAnsi="Arial" w:cs="Arial"/>
          <w:sz w:val="20"/>
          <w:szCs w:val="20"/>
        </w:rPr>
      </w:pPr>
    </w:p>
    <w:p w:rsidR="005B1847" w:rsidRPr="005B1847" w:rsidRDefault="005B1847" w:rsidP="005B1847">
      <w:pPr>
        <w:pStyle w:val="NoSpacing"/>
        <w:rPr>
          <w:rFonts w:ascii="Arial" w:hAnsi="Arial" w:cs="Arial"/>
          <w:sz w:val="20"/>
          <w:szCs w:val="20"/>
        </w:rPr>
      </w:pPr>
      <w:r w:rsidRPr="005B1847">
        <w:rPr>
          <w:rFonts w:ascii="Arial" w:hAnsi="Arial" w:cs="Arial"/>
          <w:sz w:val="20"/>
          <w:szCs w:val="20"/>
        </w:rPr>
        <w:t>To be responsible for producing the monthly management accounts, preparation of the annual budget and supporting budget holders as required with budgeting, costing and financial analysis</w:t>
      </w:r>
    </w:p>
    <w:p w:rsidR="005B1847" w:rsidRPr="005B1847" w:rsidRDefault="005B1847" w:rsidP="005B1847">
      <w:pPr>
        <w:pStyle w:val="NoSpacing"/>
        <w:rPr>
          <w:rFonts w:ascii="Arial" w:hAnsi="Arial" w:cs="Arial"/>
          <w:sz w:val="20"/>
          <w:szCs w:val="20"/>
        </w:rPr>
      </w:pPr>
    </w:p>
    <w:p w:rsidR="005B1847" w:rsidRPr="005B1847" w:rsidRDefault="005B1847" w:rsidP="005B1847">
      <w:pPr>
        <w:pStyle w:val="NoSpacing"/>
        <w:rPr>
          <w:rFonts w:ascii="Arial" w:hAnsi="Arial" w:cs="Arial"/>
          <w:sz w:val="20"/>
          <w:szCs w:val="20"/>
        </w:rPr>
      </w:pPr>
      <w:r w:rsidRPr="005B1847">
        <w:rPr>
          <w:rFonts w:ascii="Arial" w:hAnsi="Arial" w:cs="Arial"/>
          <w:sz w:val="20"/>
          <w:szCs w:val="20"/>
        </w:rPr>
        <w:t>To provide support to the Finance Director in preparation of the Poppy Factory’s annual report and accounts.</w:t>
      </w:r>
    </w:p>
    <w:p w:rsidR="005B1847" w:rsidRPr="005B1847" w:rsidRDefault="005B1847" w:rsidP="005B1847">
      <w:pPr>
        <w:pStyle w:val="NoSpacing"/>
        <w:rPr>
          <w:rFonts w:ascii="Arial" w:hAnsi="Arial" w:cs="Arial"/>
          <w:sz w:val="20"/>
          <w:szCs w:val="20"/>
        </w:rPr>
      </w:pPr>
    </w:p>
    <w:p w:rsidR="00153491" w:rsidRDefault="005B1847" w:rsidP="005B1847">
      <w:pPr>
        <w:pStyle w:val="NoSpacing"/>
        <w:rPr>
          <w:rFonts w:ascii="Arial" w:hAnsi="Arial" w:cs="Arial"/>
          <w:sz w:val="20"/>
          <w:szCs w:val="20"/>
        </w:rPr>
      </w:pPr>
      <w:r w:rsidRPr="005B1847">
        <w:rPr>
          <w:rFonts w:ascii="Arial" w:hAnsi="Arial" w:cs="Arial"/>
          <w:sz w:val="20"/>
          <w:szCs w:val="20"/>
        </w:rPr>
        <w:t>To provide support to the Finance Director in delivery of finance projects to improve the Poppy Factory business performance.</w:t>
      </w:r>
    </w:p>
    <w:p w:rsidR="005B1847" w:rsidRPr="00153491" w:rsidRDefault="005B1847" w:rsidP="005B1847">
      <w:pPr>
        <w:pStyle w:val="NoSpacing"/>
        <w:rPr>
          <w:rFonts w:ascii="Arial" w:hAnsi="Arial" w:cs="Arial"/>
          <w:sz w:val="20"/>
          <w:szCs w:val="20"/>
        </w:rPr>
      </w:pPr>
    </w:p>
    <w:p w:rsidR="00153491" w:rsidRPr="00153491" w:rsidRDefault="00153491" w:rsidP="00153491">
      <w:pPr>
        <w:pStyle w:val="NoSpacing"/>
        <w:rPr>
          <w:rFonts w:ascii="Arial" w:hAnsi="Arial" w:cs="Arial"/>
          <w:b/>
          <w:szCs w:val="20"/>
        </w:rPr>
      </w:pPr>
      <w:r w:rsidRPr="00153491">
        <w:rPr>
          <w:rFonts w:ascii="Arial" w:hAnsi="Arial" w:cs="Arial"/>
          <w:b/>
          <w:szCs w:val="20"/>
        </w:rPr>
        <w:t>Main Duties and Responsibilities</w:t>
      </w:r>
    </w:p>
    <w:p w:rsidR="00153491" w:rsidRPr="00153491" w:rsidRDefault="00153491" w:rsidP="00153491">
      <w:pPr>
        <w:pStyle w:val="NoSpacing"/>
        <w:rPr>
          <w:rFonts w:ascii="Arial" w:hAnsi="Arial" w:cs="Arial"/>
          <w:sz w:val="20"/>
          <w:szCs w:val="20"/>
        </w:rPr>
      </w:pPr>
    </w:p>
    <w:p w:rsidR="005B1847" w:rsidRPr="005B1847" w:rsidRDefault="005B1847" w:rsidP="005B1847">
      <w:pPr>
        <w:pStyle w:val="ListParagraph"/>
        <w:numPr>
          <w:ilvl w:val="0"/>
          <w:numId w:val="6"/>
        </w:numPr>
        <w:rPr>
          <w:rFonts w:ascii="Arial" w:hAnsi="Arial" w:cs="Arial"/>
          <w:sz w:val="20"/>
          <w:szCs w:val="20"/>
        </w:rPr>
      </w:pPr>
      <w:r w:rsidRPr="005B1847">
        <w:rPr>
          <w:rFonts w:ascii="Arial" w:hAnsi="Arial" w:cs="Arial"/>
          <w:sz w:val="20"/>
          <w:szCs w:val="20"/>
        </w:rPr>
        <w:t>To effectively manage the operational Finance service, coaching and supporting the Finance team to deliver a streamlined and efficient service to colleagues and external partners.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review the existing financial procedures and controls and develop The Poppy Factory Finance Manual.</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be responsible for ensuring the balance sheet reconciliations are properly completed and signed off.</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prepare and improve monthly management accounts developing to reflect changing organisation needs including regular forecasting.</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support budget holders and senior managers with management information and analysis, delivering insight that links financial reports to business strategies.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 xml:space="preserve">To support the fundraising function with bids and grant applications ensuring figures are accurate. </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ensure that funds received are properly monitored and accounted for in respect of recognition and any restrictions.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prepare the annual budget for the organisation including income and cash flow projections, working with budget holders and senior management to ensure comprehensive and credible revenue and capital budgets are prepared.</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develop regular cash forecasting to support better use of cash resources.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prepare the annual accounts in accordance with latest accounting standards.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lastRenderedPageBreak/>
        <w:t>To provide support to the Finance Director for the annual external audit and preparation of Annual Report and Accounts.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prepare the Poppy Factory payrolls</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 xml:space="preserve">To prepare and pay pension contributions to group personal pension provider including new starters and leavers. </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provide support to the Finance Director in development and delivery of finance projects to improve the overall Poppy Factory business performance.</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provide guidance and support to less experienced membe</w:t>
      </w:r>
      <w:r>
        <w:rPr>
          <w:rFonts w:ascii="Arial" w:hAnsi="Arial" w:cs="Arial"/>
          <w:sz w:val="20"/>
          <w:szCs w:val="20"/>
        </w:rPr>
        <w:t>rs of the Finance Team and non-</w:t>
      </w:r>
      <w:r w:rsidRPr="00153491">
        <w:rPr>
          <w:rFonts w:ascii="Arial" w:hAnsi="Arial" w:cs="Arial"/>
          <w:sz w:val="20"/>
          <w:szCs w:val="20"/>
        </w:rPr>
        <w:t>Finance managers undertaking coaching/briefing/induction on finance procedures and regulations as appropriate.</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contribute as a member of the Finance team to the development of the finance function to support continual improvement in the service delivered to the Poppy Factory.</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Support and manage any volunteers in accordance with the Volunteer Handbook and in liaison with the Volunteer Manager.</w:t>
      </w:r>
    </w:p>
    <w:p w:rsidR="00153491" w:rsidRPr="00153491" w:rsidRDefault="00153491" w:rsidP="00153491">
      <w:pPr>
        <w:pStyle w:val="NoSpacing"/>
        <w:numPr>
          <w:ilvl w:val="0"/>
          <w:numId w:val="6"/>
        </w:numPr>
        <w:spacing w:after="120"/>
        <w:ind w:left="714" w:hanging="357"/>
        <w:rPr>
          <w:rFonts w:ascii="Arial" w:hAnsi="Arial" w:cs="Arial"/>
          <w:sz w:val="20"/>
          <w:szCs w:val="20"/>
        </w:rPr>
      </w:pPr>
      <w:r w:rsidRPr="00153491">
        <w:rPr>
          <w:rFonts w:ascii="Arial" w:hAnsi="Arial" w:cs="Arial"/>
          <w:sz w:val="20"/>
          <w:szCs w:val="20"/>
        </w:rPr>
        <w:t>To undertake other duties as appropriate taking account of the nature and scope of the role.</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General</w:t>
      </w:r>
    </w:p>
    <w:p w:rsidR="00153491" w:rsidRPr="00153491" w:rsidRDefault="00153491" w:rsidP="00153491">
      <w:pPr>
        <w:pStyle w:val="NoSpacing"/>
        <w:rPr>
          <w:rFonts w:ascii="Arial" w:hAnsi="Arial" w:cs="Arial"/>
          <w:sz w:val="20"/>
          <w:szCs w:val="20"/>
        </w:rPr>
      </w:pPr>
    </w:p>
    <w:p w:rsidR="00153491" w:rsidRDefault="00153491" w:rsidP="00153491">
      <w:pPr>
        <w:pStyle w:val="NoSpacing"/>
        <w:numPr>
          <w:ilvl w:val="0"/>
          <w:numId w:val="5"/>
        </w:numPr>
        <w:spacing w:after="120"/>
        <w:ind w:left="714" w:hanging="357"/>
        <w:rPr>
          <w:rFonts w:ascii="Arial" w:hAnsi="Arial" w:cs="Arial"/>
          <w:sz w:val="20"/>
          <w:szCs w:val="20"/>
        </w:rPr>
      </w:pPr>
      <w:r w:rsidRPr="00153491">
        <w:rPr>
          <w:rFonts w:ascii="Arial" w:hAnsi="Arial" w:cs="Arial"/>
          <w:sz w:val="20"/>
          <w:szCs w:val="20"/>
        </w:rPr>
        <w:t>To work in accordance with The Poppy Factory policies and procedures.</w:t>
      </w:r>
      <w:bookmarkStart w:id="0" w:name="_GoBack"/>
      <w:bookmarkEnd w:id="0"/>
    </w:p>
    <w:p w:rsidR="00153491" w:rsidRPr="00153491" w:rsidRDefault="00153491" w:rsidP="00153491">
      <w:pPr>
        <w:pStyle w:val="NoSpacing"/>
        <w:numPr>
          <w:ilvl w:val="0"/>
          <w:numId w:val="5"/>
        </w:numPr>
        <w:spacing w:after="120"/>
        <w:ind w:left="714" w:hanging="357"/>
        <w:rPr>
          <w:rFonts w:ascii="Arial" w:hAnsi="Arial" w:cs="Arial"/>
          <w:sz w:val="20"/>
          <w:szCs w:val="20"/>
        </w:rPr>
      </w:pPr>
      <w:r w:rsidRPr="00153491">
        <w:rPr>
          <w:rFonts w:ascii="Arial" w:hAnsi="Arial" w:cs="Arial"/>
          <w:sz w:val="20"/>
          <w:szCs w:val="20"/>
        </w:rPr>
        <w:t>To work in accordance with The Poppy Factory values and demonstrate through own behaviour in the workplace good equality and diversity practices.</w:t>
      </w:r>
    </w:p>
    <w:p w:rsidR="00153491" w:rsidRPr="00153491" w:rsidRDefault="00153491" w:rsidP="00153491">
      <w:pPr>
        <w:pStyle w:val="NoSpacing"/>
        <w:numPr>
          <w:ilvl w:val="0"/>
          <w:numId w:val="5"/>
        </w:numPr>
        <w:spacing w:after="120"/>
        <w:ind w:left="714" w:hanging="357"/>
        <w:rPr>
          <w:rFonts w:ascii="Arial" w:hAnsi="Arial" w:cs="Arial"/>
          <w:sz w:val="20"/>
          <w:szCs w:val="20"/>
        </w:rPr>
      </w:pPr>
      <w:r w:rsidRPr="00153491">
        <w:rPr>
          <w:rFonts w:ascii="Arial" w:hAnsi="Arial" w:cs="Arial"/>
          <w:sz w:val="20"/>
          <w:szCs w:val="20"/>
        </w:rPr>
        <w:t>To undertake training and development as required and demonstrate a commitment to own professional development.</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b/>
          <w:szCs w:val="20"/>
        </w:rPr>
      </w:pPr>
      <w:r w:rsidRPr="00153491">
        <w:rPr>
          <w:rFonts w:ascii="Arial" w:hAnsi="Arial" w:cs="Arial"/>
          <w:b/>
          <w:szCs w:val="20"/>
        </w:rPr>
        <w:t xml:space="preserve">Person Specification </w:t>
      </w:r>
    </w:p>
    <w:p w:rsidR="00153491" w:rsidRPr="00153491" w:rsidRDefault="00153491" w:rsidP="00153491">
      <w:pPr>
        <w:pStyle w:val="NoSpacing"/>
        <w:rPr>
          <w:rFonts w:ascii="Arial" w:hAnsi="Arial" w:cs="Arial"/>
          <w:b/>
          <w:sz w:val="20"/>
          <w:szCs w:val="20"/>
        </w:rPr>
      </w:pPr>
    </w:p>
    <w:p w:rsidR="00153491" w:rsidRPr="00153491" w:rsidRDefault="00153491" w:rsidP="00153491">
      <w:pPr>
        <w:pStyle w:val="NoSpacing"/>
        <w:rPr>
          <w:rFonts w:ascii="Arial" w:hAnsi="Arial" w:cs="Arial"/>
          <w:b/>
          <w:sz w:val="20"/>
          <w:szCs w:val="20"/>
        </w:rPr>
      </w:pPr>
      <w:r w:rsidRPr="00153491">
        <w:rPr>
          <w:rFonts w:ascii="Arial" w:hAnsi="Arial" w:cs="Arial"/>
          <w:b/>
          <w:sz w:val="20"/>
          <w:szCs w:val="20"/>
        </w:rPr>
        <w:t xml:space="preserve">Essential </w:t>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r>
      <w:r w:rsidRPr="00153491">
        <w:rPr>
          <w:rFonts w:ascii="Arial" w:hAnsi="Arial" w:cs="Arial"/>
          <w:b/>
          <w:sz w:val="20"/>
          <w:szCs w:val="20"/>
        </w:rPr>
        <w:tab/>
        <w:t>Desirable</w:t>
      </w:r>
    </w:p>
    <w:p w:rsidR="00153491" w:rsidRPr="00153491" w:rsidRDefault="00153491" w:rsidP="00153491">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4495"/>
        <w:gridCol w:w="4521"/>
      </w:tblGrid>
      <w:tr w:rsidR="005B1847" w:rsidTr="001B04F3">
        <w:tc>
          <w:tcPr>
            <w:tcW w:w="9854" w:type="dxa"/>
            <w:gridSpan w:val="2"/>
            <w:shd w:val="clear" w:color="auto" w:fill="F2F2F2" w:themeFill="background1" w:themeFillShade="F2"/>
          </w:tcPr>
          <w:p w:rsidR="005B1847" w:rsidRPr="005B1847" w:rsidRDefault="005B1847" w:rsidP="001B04F3">
            <w:pPr>
              <w:pStyle w:val="NoSpacing"/>
              <w:rPr>
                <w:rFonts w:ascii="Arial" w:hAnsi="Arial" w:cs="Arial"/>
                <w:b/>
                <w:sz w:val="20"/>
              </w:rPr>
            </w:pPr>
            <w:r w:rsidRPr="005B1847">
              <w:rPr>
                <w:rFonts w:ascii="Arial" w:hAnsi="Arial" w:cs="Arial"/>
                <w:b/>
                <w:sz w:val="20"/>
              </w:rPr>
              <w:t xml:space="preserve">Education/Qualifications </w:t>
            </w: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 xml:space="preserve">Minimum ‘A’ Level standard </w:t>
            </w: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BA/BSc in accounting or business related subject</w:t>
            </w: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 xml:space="preserve">Significant progress to professional accounting qualification ACA, ACCA, CIMA or equivalent </w:t>
            </w: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Professional accounting qualification ACA, ACCA, CIMA or equivalent</w:t>
            </w:r>
          </w:p>
        </w:tc>
      </w:tr>
      <w:tr w:rsidR="005B1847" w:rsidTr="001B04F3">
        <w:tc>
          <w:tcPr>
            <w:tcW w:w="9854" w:type="dxa"/>
            <w:gridSpan w:val="2"/>
            <w:shd w:val="clear" w:color="auto" w:fill="F2F2F2" w:themeFill="background1" w:themeFillShade="F2"/>
          </w:tcPr>
          <w:p w:rsidR="005B1847" w:rsidRPr="005B1847" w:rsidRDefault="005B1847" w:rsidP="001B04F3">
            <w:pPr>
              <w:pStyle w:val="NoSpacing"/>
              <w:rPr>
                <w:rFonts w:ascii="Arial" w:hAnsi="Arial" w:cs="Arial"/>
                <w:b/>
                <w:sz w:val="20"/>
              </w:rPr>
            </w:pPr>
            <w:r w:rsidRPr="005B1847">
              <w:rPr>
                <w:rFonts w:ascii="Arial" w:hAnsi="Arial" w:cs="Arial"/>
                <w:b/>
                <w:sz w:val="20"/>
              </w:rPr>
              <w:t xml:space="preserve">Experience </w:t>
            </w:r>
          </w:p>
        </w:tc>
      </w:tr>
      <w:tr w:rsidR="005B1847" w:rsidTr="001B04F3">
        <w:tc>
          <w:tcPr>
            <w:tcW w:w="4927" w:type="dxa"/>
          </w:tcPr>
          <w:p w:rsidR="005B1847" w:rsidRPr="005B1847" w:rsidRDefault="005B1847" w:rsidP="001B04F3">
            <w:pPr>
              <w:pStyle w:val="NoSpacing"/>
              <w:rPr>
                <w:rFonts w:ascii="Arial" w:hAnsi="Arial" w:cs="Arial"/>
                <w:b/>
                <w:sz w:val="20"/>
              </w:rPr>
            </w:pPr>
            <w:r w:rsidRPr="005B1847">
              <w:rPr>
                <w:rFonts w:ascii="Arial" w:hAnsi="Arial" w:cs="Arial"/>
                <w:sz w:val="20"/>
              </w:rPr>
              <w:t>Experience of working in a finance department focussed on delivering a service to the whole organisation</w:t>
            </w: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Experience gained within the charity/not for profit sector</w:t>
            </w: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Significant experience of meeting deadlines for the production of management accounts</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Experience of creating and improving financial processes and controls</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Experience of preparing financial reports and analyses for senior management teams</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Experience of  VAT treatment for Charities</w:t>
            </w:r>
          </w:p>
        </w:tc>
      </w:tr>
      <w:tr w:rsidR="005B1847" w:rsidTr="001B04F3">
        <w:tc>
          <w:tcPr>
            <w:tcW w:w="4927" w:type="dxa"/>
          </w:tcPr>
          <w:p w:rsidR="005B1847" w:rsidRPr="005B1847" w:rsidRDefault="005B1847" w:rsidP="001B04F3">
            <w:pPr>
              <w:pStyle w:val="NoSpacing"/>
              <w:rPr>
                <w:rFonts w:ascii="Arial" w:hAnsi="Arial" w:cs="Arial"/>
                <w:sz w:val="20"/>
              </w:rPr>
            </w:pP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Experience of delivering a finance service to a remote/dispersed workforce</w:t>
            </w:r>
          </w:p>
        </w:tc>
      </w:tr>
      <w:tr w:rsidR="005B1847" w:rsidTr="001B04F3">
        <w:tc>
          <w:tcPr>
            <w:tcW w:w="4927" w:type="dxa"/>
          </w:tcPr>
          <w:p w:rsidR="005B1847" w:rsidRPr="005B1847" w:rsidRDefault="005B1847" w:rsidP="001B04F3">
            <w:pPr>
              <w:pStyle w:val="NoSpacing"/>
              <w:rPr>
                <w:rFonts w:ascii="Arial" w:hAnsi="Arial" w:cs="Arial"/>
                <w:sz w:val="20"/>
              </w:rPr>
            </w:pP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Experience in delivering briefings/training to non-financial managers</w:t>
            </w:r>
          </w:p>
        </w:tc>
      </w:tr>
      <w:tr w:rsidR="005B1847" w:rsidTr="001B04F3">
        <w:tc>
          <w:tcPr>
            <w:tcW w:w="4927" w:type="dxa"/>
          </w:tcPr>
          <w:p w:rsidR="005B1847" w:rsidRPr="005B1847" w:rsidRDefault="005B1847" w:rsidP="001B04F3">
            <w:pPr>
              <w:rPr>
                <w:rFonts w:ascii="Arial" w:hAnsi="Arial" w:cs="Arial"/>
                <w:sz w:val="20"/>
              </w:rPr>
            </w:pPr>
          </w:p>
        </w:tc>
        <w:tc>
          <w:tcPr>
            <w:tcW w:w="4927" w:type="dxa"/>
          </w:tcPr>
          <w:p w:rsidR="005B1847" w:rsidRPr="005B1847" w:rsidRDefault="005B1847" w:rsidP="001B04F3">
            <w:pPr>
              <w:rPr>
                <w:rFonts w:ascii="Arial" w:hAnsi="Arial" w:cs="Arial"/>
                <w:sz w:val="20"/>
              </w:rPr>
            </w:pPr>
            <w:r w:rsidRPr="005B1847">
              <w:rPr>
                <w:rFonts w:ascii="Arial" w:hAnsi="Arial" w:cs="Arial"/>
                <w:sz w:val="20"/>
              </w:rPr>
              <w:t>Experience of supporting funding bids and fund accounting</w:t>
            </w:r>
          </w:p>
        </w:tc>
      </w:tr>
      <w:tr w:rsidR="005B1847" w:rsidTr="001B04F3">
        <w:tc>
          <w:tcPr>
            <w:tcW w:w="9854" w:type="dxa"/>
            <w:gridSpan w:val="2"/>
            <w:shd w:val="clear" w:color="auto" w:fill="F2F2F2" w:themeFill="background1" w:themeFillShade="F2"/>
          </w:tcPr>
          <w:p w:rsidR="005B1847" w:rsidRPr="005B1847" w:rsidRDefault="005B1847" w:rsidP="001B04F3">
            <w:pPr>
              <w:pStyle w:val="NoSpacing"/>
              <w:rPr>
                <w:rFonts w:ascii="Arial" w:hAnsi="Arial" w:cs="Arial"/>
                <w:b/>
                <w:sz w:val="20"/>
              </w:rPr>
            </w:pPr>
            <w:r w:rsidRPr="005B1847">
              <w:rPr>
                <w:rFonts w:ascii="Arial" w:hAnsi="Arial" w:cs="Arial"/>
                <w:b/>
                <w:sz w:val="20"/>
              </w:rPr>
              <w:t>Knowledge/Skills</w:t>
            </w: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Up to date accounting knowledge and awareness of financial issues and regulations</w:t>
            </w: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 xml:space="preserve">Knowledge of the charity accounting regulatory framework </w:t>
            </w: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Superior mathematical skills with the ability to analyse and interpret financial information quickly</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Strong attention to detail</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 xml:space="preserve">High standard of IT literacy including MS Office applications and accounting software. </w:t>
            </w: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Experience with Sage50 software</w:t>
            </w: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 xml:space="preserve">Advanced level Excel  with aptitude for creating and manipulation of data in a multi spreadsheet environment </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Excellent interpersonal skills with ability to engage effectively with people at all levels</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Effective at communicating financial information to non-finance managers and staff</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Strong critical thinking and problem solving skills</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Good understanding of data privacy standards</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Understanding of payroll processes</w:t>
            </w:r>
          </w:p>
        </w:tc>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Experience managing payroll</w:t>
            </w:r>
          </w:p>
        </w:tc>
      </w:tr>
      <w:tr w:rsidR="005B1847" w:rsidTr="001B04F3">
        <w:tc>
          <w:tcPr>
            <w:tcW w:w="9854" w:type="dxa"/>
            <w:gridSpan w:val="2"/>
            <w:shd w:val="clear" w:color="auto" w:fill="F2F2F2" w:themeFill="background1" w:themeFillShade="F2"/>
          </w:tcPr>
          <w:p w:rsidR="005B1847" w:rsidRPr="005B1847" w:rsidRDefault="005B1847" w:rsidP="001B04F3">
            <w:pPr>
              <w:pStyle w:val="NoSpacing"/>
              <w:rPr>
                <w:rFonts w:ascii="Arial" w:hAnsi="Arial" w:cs="Arial"/>
                <w:b/>
                <w:sz w:val="20"/>
              </w:rPr>
            </w:pPr>
            <w:r w:rsidRPr="005B1847">
              <w:rPr>
                <w:rFonts w:ascii="Arial" w:hAnsi="Arial" w:cs="Arial"/>
                <w:b/>
                <w:sz w:val="20"/>
              </w:rPr>
              <w:t>Attributes</w:t>
            </w:r>
          </w:p>
        </w:tc>
      </w:tr>
      <w:tr w:rsidR="005B1847" w:rsidTr="001B04F3">
        <w:tc>
          <w:tcPr>
            <w:tcW w:w="4927" w:type="dxa"/>
          </w:tcPr>
          <w:p w:rsidR="005B1847" w:rsidRPr="005B1847" w:rsidRDefault="005B1847" w:rsidP="001B04F3">
            <w:pPr>
              <w:pStyle w:val="NoSpacing"/>
              <w:rPr>
                <w:rFonts w:ascii="Arial" w:hAnsi="Arial" w:cs="Arial"/>
                <w:b/>
                <w:sz w:val="20"/>
              </w:rPr>
            </w:pPr>
            <w:r w:rsidRPr="005B1847">
              <w:rPr>
                <w:rFonts w:ascii="Arial" w:hAnsi="Arial" w:cs="Arial"/>
                <w:sz w:val="20"/>
              </w:rPr>
              <w:t>Strong ethics demonstrates honesty and integrity</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b/>
                <w:sz w:val="20"/>
              </w:rPr>
            </w:pPr>
            <w:r w:rsidRPr="005B1847">
              <w:rPr>
                <w:rFonts w:ascii="Arial" w:hAnsi="Arial" w:cs="Arial"/>
                <w:sz w:val="20"/>
              </w:rPr>
              <w:t xml:space="preserve">Resilient and tenacious in approach to challenges </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rPr>
                <w:rFonts w:ascii="Arial" w:hAnsi="Arial" w:cs="Arial"/>
                <w:b/>
                <w:sz w:val="20"/>
              </w:rPr>
            </w:pPr>
            <w:r w:rsidRPr="005B1847">
              <w:rPr>
                <w:rFonts w:ascii="Arial" w:hAnsi="Arial" w:cs="Arial"/>
                <w:sz w:val="20"/>
              </w:rPr>
              <w:t>Comfortable working in a diverse environment</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5B1847">
            <w:pPr>
              <w:numPr>
                <w:ilvl w:val="0"/>
                <w:numId w:val="2"/>
              </w:numPr>
              <w:ind w:left="0"/>
              <w:rPr>
                <w:rFonts w:ascii="Arial" w:hAnsi="Arial" w:cs="Arial"/>
                <w:b/>
                <w:sz w:val="20"/>
              </w:rPr>
            </w:pPr>
            <w:r w:rsidRPr="005B1847">
              <w:rPr>
                <w:rFonts w:ascii="Arial" w:hAnsi="Arial" w:cs="Arial"/>
                <w:sz w:val="20"/>
              </w:rPr>
              <w:t xml:space="preserve">Self-starter, strives to achieve excellent results </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rPr>
                <w:rFonts w:ascii="Arial" w:hAnsi="Arial" w:cs="Arial"/>
                <w:sz w:val="20"/>
              </w:rPr>
            </w:pPr>
            <w:r w:rsidRPr="005B1847">
              <w:rPr>
                <w:rFonts w:ascii="Arial" w:hAnsi="Arial" w:cs="Arial"/>
                <w:sz w:val="20"/>
              </w:rPr>
              <w:t>Empathy with needs of the Poppy Factory’s client group</w:t>
            </w:r>
          </w:p>
        </w:tc>
        <w:tc>
          <w:tcPr>
            <w:tcW w:w="4927" w:type="dxa"/>
          </w:tcPr>
          <w:p w:rsidR="005B1847" w:rsidRPr="005B1847" w:rsidRDefault="005B1847" w:rsidP="001B04F3">
            <w:pPr>
              <w:pStyle w:val="NoSpacing"/>
              <w:rPr>
                <w:rFonts w:ascii="Arial" w:hAnsi="Arial" w:cs="Arial"/>
                <w:b/>
                <w:sz w:val="20"/>
              </w:rPr>
            </w:pPr>
          </w:p>
        </w:tc>
      </w:tr>
      <w:tr w:rsidR="005B1847" w:rsidTr="001B04F3">
        <w:tc>
          <w:tcPr>
            <w:tcW w:w="4927" w:type="dxa"/>
          </w:tcPr>
          <w:p w:rsidR="005B1847" w:rsidRPr="005B1847" w:rsidRDefault="005B1847" w:rsidP="001B04F3">
            <w:pPr>
              <w:pStyle w:val="NoSpacing"/>
              <w:rPr>
                <w:rFonts w:ascii="Arial" w:hAnsi="Arial" w:cs="Arial"/>
                <w:sz w:val="20"/>
              </w:rPr>
            </w:pPr>
            <w:r w:rsidRPr="005B1847">
              <w:rPr>
                <w:rFonts w:ascii="Arial" w:hAnsi="Arial" w:cs="Arial"/>
                <w:sz w:val="20"/>
              </w:rPr>
              <w:t>Acts as a role model and leads by example</w:t>
            </w:r>
          </w:p>
        </w:tc>
        <w:tc>
          <w:tcPr>
            <w:tcW w:w="4927" w:type="dxa"/>
          </w:tcPr>
          <w:p w:rsidR="005B1847" w:rsidRPr="005B1847" w:rsidRDefault="005B1847" w:rsidP="001B04F3">
            <w:pPr>
              <w:pStyle w:val="NoSpacing"/>
              <w:rPr>
                <w:rFonts w:ascii="Arial" w:hAnsi="Arial" w:cs="Arial"/>
                <w:b/>
                <w:sz w:val="20"/>
              </w:rPr>
            </w:pPr>
          </w:p>
        </w:tc>
      </w:tr>
    </w:tbl>
    <w:p w:rsidR="00803B5E" w:rsidRPr="00153491" w:rsidRDefault="00803B5E" w:rsidP="00F26513">
      <w:pPr>
        <w:rPr>
          <w:rFonts w:ascii="Arial" w:hAnsi="Arial" w:cs="Arial"/>
          <w:i/>
          <w:sz w:val="20"/>
          <w:szCs w:val="20"/>
        </w:rPr>
      </w:pPr>
    </w:p>
    <w:p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Pr="00C41ADA" w:rsidRDefault="00803B5E" w:rsidP="00F26513">
      <w:pPr>
        <w:rPr>
          <w:rFonts w:ascii="Arial" w:hAnsi="Arial" w:cs="Arial"/>
          <w:sz w:val="20"/>
          <w:szCs w:val="20"/>
        </w:rPr>
      </w:pPr>
    </w:p>
    <w:p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rsidR="00153491" w:rsidRPr="00153491" w:rsidRDefault="00153491" w:rsidP="00153491">
      <w:pPr>
        <w:rPr>
          <w:rFonts w:ascii="Arial" w:hAnsi="Arial" w:cs="Arial"/>
          <w:sz w:val="20"/>
          <w:szCs w:val="20"/>
        </w:rPr>
      </w:pPr>
      <w:r w:rsidRPr="00153491">
        <w:rPr>
          <w:rFonts w:ascii="Arial" w:hAnsi="Arial" w:cs="Arial"/>
          <w:sz w:val="20"/>
          <w:szCs w:val="20"/>
        </w:rPr>
        <w:t>To apply for this position please prepare your CV including a covering statement clearly outlining how you meet the criteria in the person specification</w:t>
      </w:r>
      <w:r>
        <w:rPr>
          <w:rFonts w:ascii="Arial" w:hAnsi="Arial" w:cs="Arial"/>
          <w:sz w:val="20"/>
          <w:szCs w:val="20"/>
        </w:rPr>
        <w:t xml:space="preserve"> detailed above</w:t>
      </w:r>
      <w:r w:rsidRPr="00153491">
        <w:rPr>
          <w:rFonts w:ascii="Arial" w:hAnsi="Arial" w:cs="Arial"/>
          <w:sz w:val="20"/>
          <w:szCs w:val="20"/>
        </w:rPr>
        <w:t>.</w:t>
      </w:r>
      <w:r>
        <w:rPr>
          <w:rFonts w:ascii="Arial" w:hAnsi="Arial" w:cs="Arial"/>
          <w:sz w:val="20"/>
          <w:szCs w:val="20"/>
        </w:rPr>
        <w:t xml:space="preserve"> The c</w:t>
      </w:r>
      <w:r w:rsidRPr="00153491">
        <w:rPr>
          <w:rFonts w:ascii="Arial" w:hAnsi="Arial" w:cs="Arial"/>
          <w:sz w:val="20"/>
          <w:szCs w:val="20"/>
        </w:rPr>
        <w:t xml:space="preserve">losing date is midnight, </w:t>
      </w:r>
      <w:r w:rsidR="005B1847">
        <w:rPr>
          <w:rFonts w:ascii="Arial" w:hAnsi="Arial" w:cs="Arial"/>
          <w:b/>
          <w:sz w:val="20"/>
          <w:szCs w:val="20"/>
        </w:rPr>
        <w:t xml:space="preserve">21 March </w:t>
      </w:r>
      <w:r w:rsidRPr="00153491">
        <w:rPr>
          <w:rFonts w:ascii="Arial" w:hAnsi="Arial" w:cs="Arial"/>
          <w:b/>
          <w:sz w:val="20"/>
          <w:szCs w:val="20"/>
        </w:rPr>
        <w:t>2018</w:t>
      </w:r>
      <w:r w:rsidRPr="00153491">
        <w:rPr>
          <w:rFonts w:ascii="Arial" w:hAnsi="Arial" w:cs="Arial"/>
          <w:sz w:val="20"/>
          <w:szCs w:val="20"/>
        </w:rPr>
        <w:t xml:space="preserve"> with interviews anticipated to take place in week commencing </w:t>
      </w:r>
      <w:r w:rsidR="005B1847">
        <w:rPr>
          <w:rFonts w:ascii="Arial" w:hAnsi="Arial" w:cs="Arial"/>
          <w:sz w:val="20"/>
          <w:szCs w:val="20"/>
        </w:rPr>
        <w:t>26 March</w:t>
      </w:r>
      <w:r w:rsidRPr="00153491">
        <w:rPr>
          <w:rFonts w:ascii="Arial" w:hAnsi="Arial" w:cs="Arial"/>
          <w:sz w:val="20"/>
          <w:szCs w:val="20"/>
        </w:rPr>
        <w:t xml:space="preserve"> 2018.</w:t>
      </w:r>
    </w:p>
    <w:p w:rsidR="00153491" w:rsidRPr="00153491" w:rsidRDefault="00153491" w:rsidP="00153491">
      <w:pPr>
        <w:rPr>
          <w:rFonts w:ascii="Arial" w:hAnsi="Arial" w:cs="Arial"/>
          <w:sz w:val="20"/>
          <w:szCs w:val="20"/>
        </w:rPr>
      </w:pPr>
      <w:r w:rsidRPr="00153491">
        <w:rPr>
          <w:rFonts w:ascii="Arial" w:hAnsi="Arial" w:cs="Arial"/>
          <w:sz w:val="20"/>
          <w:szCs w:val="20"/>
        </w:rPr>
        <w:t>For an infor</w:t>
      </w:r>
      <w:r>
        <w:rPr>
          <w:rFonts w:ascii="Arial" w:hAnsi="Arial" w:cs="Arial"/>
          <w:sz w:val="20"/>
          <w:szCs w:val="20"/>
        </w:rPr>
        <w:t>mal conversation about the role</w:t>
      </w:r>
      <w:r w:rsidRPr="00153491">
        <w:rPr>
          <w:rFonts w:ascii="Arial" w:hAnsi="Arial" w:cs="Arial"/>
          <w:sz w:val="20"/>
          <w:szCs w:val="20"/>
        </w:rPr>
        <w:t xml:space="preserve"> please contact Ken Bisset, Finance Director on 020 8939 1824.</w:t>
      </w:r>
    </w:p>
    <w:p w:rsidR="00803B5E" w:rsidRPr="00153491" w:rsidRDefault="005B1847" w:rsidP="00153491">
      <w:pPr>
        <w:rPr>
          <w:rFonts w:ascii="Arial" w:hAnsi="Arial" w:cs="Arial"/>
          <w:sz w:val="20"/>
          <w:szCs w:val="20"/>
        </w:rPr>
      </w:pPr>
      <w:hyperlink r:id="rId6" w:history="1">
        <w:r w:rsidR="00153491" w:rsidRPr="005B1847">
          <w:rPr>
            <w:rStyle w:val="Hyperlink"/>
            <w:rFonts w:ascii="Arial" w:hAnsi="Arial" w:cs="Arial"/>
            <w:sz w:val="20"/>
            <w:szCs w:val="20"/>
          </w:rPr>
          <w:t>Click here to apply</w:t>
        </w:r>
      </w:hyperlink>
    </w:p>
    <w:p w:rsidR="00153491" w:rsidRPr="00153491" w:rsidRDefault="00153491" w:rsidP="00153491">
      <w:pPr>
        <w:rPr>
          <w:rFonts w:ascii="Arial" w:hAnsi="Arial" w:cs="Arial"/>
          <w:sz w:val="20"/>
          <w:szCs w:val="20"/>
        </w:rPr>
      </w:pPr>
    </w:p>
    <w:p w:rsidR="00E04C22" w:rsidRPr="00842B7B" w:rsidRDefault="00E04C22" w:rsidP="00E04C22">
      <w:pPr>
        <w:pBdr>
          <w:bottom w:val="single" w:sz="4" w:space="1" w:color="auto"/>
        </w:pBdr>
        <w:rPr>
          <w:rFonts w:ascii="Arial" w:hAnsi="Arial" w:cs="Arial"/>
          <w:b/>
          <w:szCs w:val="20"/>
        </w:rPr>
      </w:pPr>
      <w:r>
        <w:rPr>
          <w:rFonts w:ascii="Arial" w:hAnsi="Arial" w:cs="Arial"/>
          <w:b/>
          <w:szCs w:val="20"/>
        </w:rPr>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Pr="00E04C22">
        <w:rPr>
          <w:rFonts w:ascii="Arial" w:hAnsi="Arial" w:cs="Arial"/>
          <w:sz w:val="20"/>
          <w:szCs w:val="20"/>
        </w:rPr>
        <w:t xml:space="preserve"> plus 1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a family friendly employer</w:t>
      </w:r>
      <w:r w:rsidR="0080742D" w:rsidRPr="00C41ADA">
        <w:rPr>
          <w:rFonts w:ascii="Arial" w:hAnsi="Arial" w:cs="Arial"/>
          <w:sz w:val="20"/>
          <w:szCs w:val="20"/>
        </w:rPr>
        <w:t xml:space="preserve">.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3E3"/>
    <w:multiLevelType w:val="hybridMultilevel"/>
    <w:tmpl w:val="888C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84CDD"/>
    <w:multiLevelType w:val="hybridMultilevel"/>
    <w:tmpl w:val="FCB4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27C1E"/>
    <w:multiLevelType w:val="hybridMultilevel"/>
    <w:tmpl w:val="DED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66747"/>
    <w:multiLevelType w:val="hybridMultilevel"/>
    <w:tmpl w:val="B808B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B75DDC"/>
    <w:multiLevelType w:val="hybridMultilevel"/>
    <w:tmpl w:val="F8EA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153491"/>
    <w:rsid w:val="001B08BF"/>
    <w:rsid w:val="002D1FBD"/>
    <w:rsid w:val="003D0AA8"/>
    <w:rsid w:val="0051131E"/>
    <w:rsid w:val="005B1847"/>
    <w:rsid w:val="006A1A49"/>
    <w:rsid w:val="006F6CE3"/>
    <w:rsid w:val="00803B5E"/>
    <w:rsid w:val="0080742D"/>
    <w:rsid w:val="00842B7B"/>
    <w:rsid w:val="009366EC"/>
    <w:rsid w:val="009C0FDD"/>
    <w:rsid w:val="00A87140"/>
    <w:rsid w:val="00B760E1"/>
    <w:rsid w:val="00C41ADA"/>
    <w:rsid w:val="00C5255C"/>
    <w:rsid w:val="00D024DC"/>
    <w:rsid w:val="00D253D6"/>
    <w:rsid w:val="00D36FFA"/>
    <w:rsid w:val="00E04C22"/>
    <w:rsid w:val="00E30FB3"/>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paragraph" w:customStyle="1" w:styleId="Default">
    <w:name w:val="Default"/>
    <w:rsid w:val="001534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5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pyfactory.has-jobs.co.uk/finance-manager-london/195269/0/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16</cp:revision>
  <dcterms:created xsi:type="dcterms:W3CDTF">2017-08-22T14:03:00Z</dcterms:created>
  <dcterms:modified xsi:type="dcterms:W3CDTF">2018-03-07T11:07:00Z</dcterms:modified>
</cp:coreProperties>
</file>