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A2C1" w14:textId="77777777" w:rsidR="00702C9A" w:rsidRDefault="00702C9A" w:rsidP="00702C9A">
      <w:r>
        <w:rPr>
          <w:noProof/>
        </w:rPr>
        <w:drawing>
          <wp:anchor distT="0" distB="0" distL="114300" distR="114300" simplePos="0" relativeHeight="251658240" behindDoc="0" locked="0" layoutInCell="1" allowOverlap="1" wp14:anchorId="14B2B881" wp14:editId="275CECA1">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14:paraId="0D8D9A69" w14:textId="77777777"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2790"/>
        <w:gridCol w:w="2734"/>
      </w:tblGrid>
      <w:tr w:rsidR="00702C9A" w:rsidRPr="009642F9" w14:paraId="43CFAB8B" w14:textId="77777777" w:rsidTr="0072692F">
        <w:trPr>
          <w:trHeight w:val="512"/>
        </w:trPr>
        <w:tc>
          <w:tcPr>
            <w:tcW w:w="9322" w:type="dxa"/>
            <w:gridSpan w:val="4"/>
            <w:shd w:val="clear" w:color="auto" w:fill="E0E0E0"/>
            <w:vAlign w:val="center"/>
          </w:tcPr>
          <w:p w14:paraId="0C696EE3" w14:textId="77777777" w:rsidR="00702C9A" w:rsidRPr="009642F9" w:rsidRDefault="00702C9A" w:rsidP="00143B1C">
            <w:pPr>
              <w:jc w:val="center"/>
              <w:rPr>
                <w:i w:val="0"/>
                <w:smallCaps/>
              </w:rPr>
            </w:pPr>
            <w:r w:rsidRPr="009642F9">
              <w:rPr>
                <w:b/>
                <w:i w:val="0"/>
                <w:smallCaps/>
              </w:rPr>
              <w:t>Job Profile</w:t>
            </w:r>
          </w:p>
        </w:tc>
      </w:tr>
      <w:tr w:rsidR="00702C9A" w:rsidRPr="009642F9" w14:paraId="06629C1E" w14:textId="77777777" w:rsidTr="0072692F">
        <w:trPr>
          <w:trHeight w:val="512"/>
        </w:trPr>
        <w:tc>
          <w:tcPr>
            <w:tcW w:w="1008" w:type="dxa"/>
            <w:tcBorders>
              <w:bottom w:val="single" w:sz="4" w:space="0" w:color="auto"/>
            </w:tcBorders>
            <w:vAlign w:val="center"/>
          </w:tcPr>
          <w:p w14:paraId="10F4CC5D" w14:textId="77777777" w:rsidR="00702C9A" w:rsidRPr="009642F9" w:rsidRDefault="00702C9A" w:rsidP="00143B1C">
            <w:pPr>
              <w:rPr>
                <w:i w:val="0"/>
              </w:rPr>
            </w:pPr>
            <w:r w:rsidRPr="009642F9">
              <w:rPr>
                <w:i w:val="0"/>
              </w:rPr>
              <w:t xml:space="preserve">Role:  </w:t>
            </w:r>
          </w:p>
        </w:tc>
        <w:tc>
          <w:tcPr>
            <w:tcW w:w="2790" w:type="dxa"/>
            <w:tcBorders>
              <w:bottom w:val="single" w:sz="4" w:space="0" w:color="auto"/>
            </w:tcBorders>
            <w:vAlign w:val="center"/>
          </w:tcPr>
          <w:p w14:paraId="1A50CF99" w14:textId="48947C3F" w:rsidR="00702C9A" w:rsidRPr="009642F9" w:rsidRDefault="00706A3E" w:rsidP="00CF52CC">
            <w:pPr>
              <w:rPr>
                <w:i w:val="0"/>
              </w:rPr>
            </w:pPr>
            <w:r>
              <w:rPr>
                <w:i w:val="0"/>
              </w:rPr>
              <w:t>Social</w:t>
            </w:r>
            <w:r w:rsidR="009305F2">
              <w:rPr>
                <w:i w:val="0"/>
              </w:rPr>
              <w:t xml:space="preserve"> Engagement Worker</w:t>
            </w:r>
          </w:p>
        </w:tc>
        <w:tc>
          <w:tcPr>
            <w:tcW w:w="2790" w:type="dxa"/>
            <w:tcBorders>
              <w:bottom w:val="single" w:sz="4" w:space="0" w:color="auto"/>
            </w:tcBorders>
            <w:vAlign w:val="center"/>
          </w:tcPr>
          <w:p w14:paraId="2938E2D2" w14:textId="77777777" w:rsidR="00702C9A" w:rsidRPr="009642F9" w:rsidRDefault="00702C9A" w:rsidP="00143B1C">
            <w:pPr>
              <w:rPr>
                <w:i w:val="0"/>
              </w:rPr>
            </w:pPr>
            <w:r w:rsidRPr="009642F9">
              <w:rPr>
                <w:i w:val="0"/>
              </w:rPr>
              <w:t xml:space="preserve">Date profile last reviewed:  </w:t>
            </w:r>
          </w:p>
        </w:tc>
        <w:tc>
          <w:tcPr>
            <w:tcW w:w="2734" w:type="dxa"/>
            <w:tcBorders>
              <w:bottom w:val="single" w:sz="4" w:space="0" w:color="auto"/>
            </w:tcBorders>
            <w:vAlign w:val="center"/>
          </w:tcPr>
          <w:p w14:paraId="06625BA6" w14:textId="4E201F2A" w:rsidR="00702C9A" w:rsidRPr="009642F9" w:rsidRDefault="00702C9A" w:rsidP="00692A94">
            <w:pPr>
              <w:rPr>
                <w:i w:val="0"/>
              </w:rPr>
            </w:pPr>
          </w:p>
        </w:tc>
      </w:tr>
      <w:tr w:rsidR="00702C9A" w:rsidRPr="009642F9" w14:paraId="769A457C" w14:textId="77777777" w:rsidTr="0072692F">
        <w:trPr>
          <w:trHeight w:val="530"/>
        </w:trPr>
        <w:tc>
          <w:tcPr>
            <w:tcW w:w="1008" w:type="dxa"/>
            <w:tcBorders>
              <w:bottom w:val="single" w:sz="4" w:space="0" w:color="auto"/>
            </w:tcBorders>
            <w:vAlign w:val="center"/>
          </w:tcPr>
          <w:p w14:paraId="100BCFD7" w14:textId="77777777" w:rsidR="00702C9A" w:rsidRPr="009642F9" w:rsidRDefault="00702C9A" w:rsidP="00143B1C">
            <w:pPr>
              <w:rPr>
                <w:i w:val="0"/>
              </w:rPr>
            </w:pPr>
            <w:r w:rsidRPr="009642F9">
              <w:rPr>
                <w:i w:val="0"/>
              </w:rPr>
              <w:t xml:space="preserve">Name:  </w:t>
            </w:r>
          </w:p>
        </w:tc>
        <w:tc>
          <w:tcPr>
            <w:tcW w:w="2790" w:type="dxa"/>
            <w:tcBorders>
              <w:bottom w:val="single" w:sz="4" w:space="0" w:color="auto"/>
            </w:tcBorders>
            <w:vAlign w:val="center"/>
          </w:tcPr>
          <w:p w14:paraId="303133A3" w14:textId="77777777" w:rsidR="00702C9A" w:rsidRPr="00A208C8" w:rsidRDefault="00702C9A" w:rsidP="00143B1C">
            <w:pPr>
              <w:rPr>
                <w:i w:val="0"/>
              </w:rPr>
            </w:pPr>
          </w:p>
        </w:tc>
        <w:tc>
          <w:tcPr>
            <w:tcW w:w="2790" w:type="dxa"/>
            <w:tcBorders>
              <w:bottom w:val="single" w:sz="4" w:space="0" w:color="auto"/>
            </w:tcBorders>
            <w:vAlign w:val="center"/>
          </w:tcPr>
          <w:p w14:paraId="6A96C775" w14:textId="77777777" w:rsidR="00702C9A" w:rsidRPr="009642F9" w:rsidRDefault="00702C9A" w:rsidP="00143B1C">
            <w:pPr>
              <w:rPr>
                <w:i w:val="0"/>
              </w:rPr>
            </w:pPr>
            <w:r w:rsidRPr="009642F9">
              <w:rPr>
                <w:i w:val="0"/>
              </w:rPr>
              <w:t xml:space="preserve">Reports to:  </w:t>
            </w:r>
          </w:p>
        </w:tc>
        <w:tc>
          <w:tcPr>
            <w:tcW w:w="2734" w:type="dxa"/>
            <w:tcBorders>
              <w:bottom w:val="single" w:sz="4" w:space="0" w:color="auto"/>
            </w:tcBorders>
            <w:vAlign w:val="center"/>
          </w:tcPr>
          <w:p w14:paraId="356ECC24" w14:textId="437D50C6" w:rsidR="00702C9A" w:rsidRPr="009305F2" w:rsidRDefault="009305F2" w:rsidP="00C438CA">
            <w:pPr>
              <w:rPr>
                <w:i w:val="0"/>
                <w:color w:val="FF0000"/>
                <w:sz w:val="18"/>
                <w:szCs w:val="18"/>
              </w:rPr>
            </w:pPr>
            <w:r w:rsidRPr="00670EC1">
              <w:rPr>
                <w:i w:val="0"/>
              </w:rPr>
              <w:t>RAF Projects Manager</w:t>
            </w:r>
          </w:p>
        </w:tc>
      </w:tr>
      <w:tr w:rsidR="00702C9A" w:rsidRPr="006E35D5" w14:paraId="1981F554" w14:textId="77777777" w:rsidTr="0072692F">
        <w:tc>
          <w:tcPr>
            <w:tcW w:w="9322" w:type="dxa"/>
            <w:gridSpan w:val="4"/>
            <w:tcBorders>
              <w:top w:val="single" w:sz="4" w:space="0" w:color="auto"/>
              <w:left w:val="nil"/>
              <w:bottom w:val="nil"/>
              <w:right w:val="nil"/>
            </w:tcBorders>
          </w:tcPr>
          <w:p w14:paraId="1768A008" w14:textId="77777777" w:rsidR="00702C9A" w:rsidRDefault="00702C9A" w:rsidP="00143B1C"/>
          <w:p w14:paraId="23D021A8" w14:textId="77777777" w:rsidR="00702C9A" w:rsidRPr="00431B5D" w:rsidRDefault="00702C9A" w:rsidP="00143B1C">
            <w:pPr>
              <w:rPr>
                <w:b/>
                <w:i w:val="0"/>
              </w:rPr>
            </w:pPr>
            <w:r w:rsidRPr="00431B5D">
              <w:rPr>
                <w:b/>
                <w:i w:val="0"/>
              </w:rPr>
              <w:t>1.  MAIN SUMMARY OF ROLE:</w:t>
            </w:r>
          </w:p>
          <w:p w14:paraId="02A80034" w14:textId="3D616D55" w:rsidR="00C438CA" w:rsidRDefault="00C438CA" w:rsidP="00C438CA"/>
          <w:p w14:paraId="5DAC26BA" w14:textId="58B557A3" w:rsidR="00143B1C" w:rsidRPr="00143B1C" w:rsidRDefault="00143B1C" w:rsidP="00C438CA">
            <w:pPr>
              <w:rPr>
                <w:i w:val="0"/>
              </w:rPr>
            </w:pPr>
            <w:r>
              <w:rPr>
                <w:i w:val="0"/>
              </w:rPr>
              <w:t>This role has two main aims:</w:t>
            </w:r>
          </w:p>
          <w:p w14:paraId="7EA7EDFD" w14:textId="19C9C107" w:rsidR="00670EC1" w:rsidRDefault="0022633C" w:rsidP="00143B1C">
            <w:pPr>
              <w:ind w:left="357"/>
              <w:rPr>
                <w:i w:val="0"/>
              </w:rPr>
            </w:pPr>
            <w:r>
              <w:rPr>
                <w:i w:val="0"/>
              </w:rPr>
              <w:t xml:space="preserve">1.   </w:t>
            </w:r>
            <w:r w:rsidR="00CF52CC" w:rsidRPr="00CF52CC">
              <w:rPr>
                <w:i w:val="0"/>
              </w:rPr>
              <w:t>To work as part of a</w:t>
            </w:r>
            <w:r w:rsidR="009305F2">
              <w:rPr>
                <w:i w:val="0"/>
              </w:rPr>
              <w:t xml:space="preserve"> Station Community Support</w:t>
            </w:r>
            <w:r w:rsidR="00CF52CC" w:rsidRPr="00CF52CC">
              <w:rPr>
                <w:i w:val="0"/>
              </w:rPr>
              <w:t xml:space="preserve"> team</w:t>
            </w:r>
            <w:r w:rsidR="009305F2">
              <w:rPr>
                <w:i w:val="0"/>
              </w:rPr>
              <w:t xml:space="preserve"> in promoting</w:t>
            </w:r>
            <w:r w:rsidR="00143B1C">
              <w:rPr>
                <w:i w:val="0"/>
              </w:rPr>
              <w:t xml:space="preserve"> and enhancing social</w:t>
            </w:r>
            <w:r w:rsidR="009305F2">
              <w:rPr>
                <w:i w:val="0"/>
              </w:rPr>
              <w:t xml:space="preserve"> engagement</w:t>
            </w:r>
            <w:r w:rsidR="00143B1C">
              <w:rPr>
                <w:i w:val="0"/>
              </w:rPr>
              <w:t xml:space="preserve"> within t</w:t>
            </w:r>
            <w:r w:rsidR="009305F2">
              <w:rPr>
                <w:i w:val="0"/>
              </w:rPr>
              <w:t>he</w:t>
            </w:r>
            <w:r w:rsidR="00CF52CC" w:rsidRPr="00CF52CC">
              <w:rPr>
                <w:i w:val="0"/>
              </w:rPr>
              <w:t xml:space="preserve"> </w:t>
            </w:r>
            <w:r w:rsidR="00BA1A6E" w:rsidRPr="00CF52CC">
              <w:rPr>
                <w:i w:val="0"/>
              </w:rPr>
              <w:t xml:space="preserve">RAF </w:t>
            </w:r>
            <w:r w:rsidR="00143B1C">
              <w:rPr>
                <w:i w:val="0"/>
              </w:rPr>
              <w:t>community, reducing isolation and loneliness</w:t>
            </w:r>
            <w:r w:rsidR="000F6EB3">
              <w:rPr>
                <w:i w:val="0"/>
              </w:rPr>
              <w:t xml:space="preserve"> among individuals through encouraging and supporting participation in clubs, organisations, programmes and activities</w:t>
            </w:r>
            <w:r w:rsidR="00143B1C">
              <w:rPr>
                <w:i w:val="0"/>
              </w:rPr>
              <w:t>.</w:t>
            </w:r>
            <w:r w:rsidR="009305F2">
              <w:rPr>
                <w:i w:val="0"/>
              </w:rPr>
              <w:t xml:space="preserve"> </w:t>
            </w:r>
          </w:p>
          <w:p w14:paraId="6BFEF6F1" w14:textId="77777777" w:rsidR="0073788F" w:rsidRDefault="0073788F" w:rsidP="00143B1C">
            <w:pPr>
              <w:ind w:left="357"/>
              <w:rPr>
                <w:i w:val="0"/>
              </w:rPr>
            </w:pPr>
          </w:p>
          <w:p w14:paraId="021C7A06" w14:textId="1B7154DA" w:rsidR="00143B1C" w:rsidRPr="00143B1C" w:rsidRDefault="0022633C" w:rsidP="00143B1C">
            <w:pPr>
              <w:ind w:left="357"/>
              <w:rPr>
                <w:i w:val="0"/>
              </w:rPr>
            </w:pPr>
            <w:r>
              <w:rPr>
                <w:i w:val="0"/>
              </w:rPr>
              <w:t xml:space="preserve">2.   </w:t>
            </w:r>
            <w:r w:rsidR="0056607B">
              <w:rPr>
                <w:i w:val="0"/>
              </w:rPr>
              <w:t>To promote awareness of the Royal Air Force Benevolent Fund</w:t>
            </w:r>
            <w:r w:rsidR="00143B1C">
              <w:rPr>
                <w:i w:val="0"/>
              </w:rPr>
              <w:t>.</w:t>
            </w:r>
          </w:p>
        </w:tc>
      </w:tr>
      <w:tr w:rsidR="00702C9A" w:rsidRPr="00CF52CC" w14:paraId="72A52B9C" w14:textId="77777777" w:rsidTr="0072692F">
        <w:tc>
          <w:tcPr>
            <w:tcW w:w="9322" w:type="dxa"/>
            <w:gridSpan w:val="4"/>
            <w:tcBorders>
              <w:top w:val="nil"/>
              <w:left w:val="nil"/>
              <w:bottom w:val="nil"/>
              <w:right w:val="nil"/>
            </w:tcBorders>
          </w:tcPr>
          <w:p w14:paraId="29AD4405" w14:textId="77777777" w:rsidR="00702C9A" w:rsidRPr="00CF52CC" w:rsidRDefault="00702C9A" w:rsidP="00143B1C">
            <w:pPr>
              <w:rPr>
                <w:i w:val="0"/>
              </w:rPr>
            </w:pPr>
          </w:p>
          <w:p w14:paraId="771741FB" w14:textId="77777777" w:rsidR="00702C9A" w:rsidRPr="00CF52CC" w:rsidRDefault="00702C9A" w:rsidP="00143B1C">
            <w:pPr>
              <w:rPr>
                <w:b/>
                <w:i w:val="0"/>
              </w:rPr>
            </w:pPr>
            <w:r w:rsidRPr="00CF52CC">
              <w:rPr>
                <w:b/>
                <w:i w:val="0"/>
              </w:rPr>
              <w:t>2.  KEY RESPONSIBILITIES:</w:t>
            </w:r>
          </w:p>
          <w:p w14:paraId="524B43D3" w14:textId="77777777" w:rsidR="00702C9A" w:rsidRPr="00CF52CC" w:rsidRDefault="00702C9A" w:rsidP="00143B1C">
            <w:pPr>
              <w:rPr>
                <w:i w:val="0"/>
              </w:rPr>
            </w:pPr>
          </w:p>
          <w:p w14:paraId="2C75E96B" w14:textId="0875F577" w:rsidR="00CF52CC" w:rsidRPr="000F6EB3" w:rsidRDefault="006D64D8" w:rsidP="000F6EB3">
            <w:pPr>
              <w:numPr>
                <w:ilvl w:val="0"/>
                <w:numId w:val="15"/>
              </w:numPr>
              <w:rPr>
                <w:i w:val="0"/>
              </w:rPr>
            </w:pPr>
            <w:r>
              <w:rPr>
                <w:i w:val="0"/>
              </w:rPr>
              <w:t xml:space="preserve">Identify clubs, organisations etc available on station together with key contacts (in conjunction with </w:t>
            </w:r>
            <w:r w:rsidR="0073788F">
              <w:rPr>
                <w:i w:val="0"/>
              </w:rPr>
              <w:t xml:space="preserve">the </w:t>
            </w:r>
            <w:r>
              <w:rPr>
                <w:i w:val="0"/>
              </w:rPr>
              <w:t>C</w:t>
            </w:r>
            <w:r w:rsidR="0073788F">
              <w:rPr>
                <w:i w:val="0"/>
              </w:rPr>
              <w:t xml:space="preserve">ommunity </w:t>
            </w:r>
            <w:r>
              <w:rPr>
                <w:i w:val="0"/>
              </w:rPr>
              <w:t>D</w:t>
            </w:r>
            <w:r w:rsidR="0073788F">
              <w:rPr>
                <w:i w:val="0"/>
              </w:rPr>
              <w:t xml:space="preserve">evelopment </w:t>
            </w:r>
            <w:r>
              <w:rPr>
                <w:i w:val="0"/>
              </w:rPr>
              <w:t>O</w:t>
            </w:r>
            <w:r w:rsidR="0073788F">
              <w:rPr>
                <w:i w:val="0"/>
              </w:rPr>
              <w:t>fficer</w:t>
            </w:r>
            <w:r>
              <w:rPr>
                <w:i w:val="0"/>
              </w:rPr>
              <w:t>, HIVE etc)</w:t>
            </w:r>
            <w:r w:rsidR="000F6EB3">
              <w:rPr>
                <w:i w:val="0"/>
              </w:rPr>
              <w:t>, and establish a network of contacts within organisations</w:t>
            </w:r>
            <w:r w:rsidR="000F6EB3">
              <w:rPr>
                <w:i w:val="0"/>
                <w:color w:val="FF0000"/>
              </w:rPr>
              <w:t xml:space="preserve"> </w:t>
            </w:r>
            <w:r w:rsidR="000F6EB3">
              <w:rPr>
                <w:i w:val="0"/>
              </w:rPr>
              <w:t>to support new participants</w:t>
            </w:r>
            <w:r w:rsidR="00224A3E">
              <w:rPr>
                <w:i w:val="0"/>
              </w:rPr>
              <w:t>.</w:t>
            </w:r>
          </w:p>
          <w:p w14:paraId="428879B3" w14:textId="77777777" w:rsidR="00002875" w:rsidRDefault="00002875" w:rsidP="00002875">
            <w:pPr>
              <w:ind w:left="720"/>
              <w:rPr>
                <w:i w:val="0"/>
              </w:rPr>
            </w:pPr>
          </w:p>
          <w:p w14:paraId="2EAC7685" w14:textId="294BA01F" w:rsidR="00224A3E" w:rsidRDefault="00224A3E" w:rsidP="00224A3E">
            <w:pPr>
              <w:numPr>
                <w:ilvl w:val="0"/>
                <w:numId w:val="15"/>
              </w:numPr>
              <w:rPr>
                <w:i w:val="0"/>
              </w:rPr>
            </w:pPr>
            <w:r w:rsidRPr="006D64D8">
              <w:rPr>
                <w:i w:val="0"/>
              </w:rPr>
              <w:t>Provid</w:t>
            </w:r>
            <w:r>
              <w:rPr>
                <w:i w:val="0"/>
              </w:rPr>
              <w:t>e</w:t>
            </w:r>
            <w:r w:rsidRPr="006D64D8">
              <w:rPr>
                <w:i w:val="0"/>
              </w:rPr>
              <w:t xml:space="preserve"> information and guidance </w:t>
            </w:r>
            <w:r>
              <w:rPr>
                <w:i w:val="0"/>
              </w:rPr>
              <w:t xml:space="preserve">to individuals </w:t>
            </w:r>
            <w:r w:rsidRPr="006D64D8">
              <w:rPr>
                <w:i w:val="0"/>
              </w:rPr>
              <w:t xml:space="preserve">on the range of </w:t>
            </w:r>
            <w:r>
              <w:rPr>
                <w:i w:val="0"/>
              </w:rPr>
              <w:t>facilities, clubs, programmes and activities available on station.</w:t>
            </w:r>
          </w:p>
          <w:p w14:paraId="554A8A9B" w14:textId="77777777" w:rsidR="00224A3E" w:rsidRDefault="00224A3E" w:rsidP="00224A3E">
            <w:pPr>
              <w:ind w:left="720"/>
              <w:rPr>
                <w:i w:val="0"/>
              </w:rPr>
            </w:pPr>
          </w:p>
          <w:p w14:paraId="08B19AFA" w14:textId="76C917AC" w:rsidR="006D64D8" w:rsidRDefault="0073788F" w:rsidP="00143B1C">
            <w:pPr>
              <w:numPr>
                <w:ilvl w:val="0"/>
                <w:numId w:val="15"/>
              </w:numPr>
              <w:rPr>
                <w:i w:val="0"/>
              </w:rPr>
            </w:pPr>
            <w:r>
              <w:rPr>
                <w:i w:val="0"/>
              </w:rPr>
              <w:t xml:space="preserve">Work with </w:t>
            </w:r>
            <w:r w:rsidR="00402B05">
              <w:rPr>
                <w:i w:val="0"/>
              </w:rPr>
              <w:t>new arrivals</w:t>
            </w:r>
            <w:r>
              <w:rPr>
                <w:i w:val="0"/>
              </w:rPr>
              <w:t xml:space="preserve"> to the Station </w:t>
            </w:r>
            <w:r w:rsidR="00224A3E">
              <w:rPr>
                <w:i w:val="0"/>
              </w:rPr>
              <w:t xml:space="preserve">to </w:t>
            </w:r>
            <w:r w:rsidR="000F6EB3">
              <w:rPr>
                <w:i w:val="0"/>
              </w:rPr>
              <w:t>support their integration into the community and their social engagement</w:t>
            </w:r>
            <w:r>
              <w:rPr>
                <w:i w:val="0"/>
              </w:rPr>
              <w:t xml:space="preserve"> where required.</w:t>
            </w:r>
          </w:p>
          <w:p w14:paraId="1B9E1A59" w14:textId="77777777" w:rsidR="00224A3E" w:rsidRDefault="00224A3E" w:rsidP="00224A3E">
            <w:pPr>
              <w:ind w:left="720"/>
              <w:rPr>
                <w:i w:val="0"/>
              </w:rPr>
            </w:pPr>
          </w:p>
          <w:p w14:paraId="0A6C4614" w14:textId="7E7C79B3" w:rsidR="00224A3E" w:rsidRPr="0022633C" w:rsidRDefault="00224A3E" w:rsidP="00224A3E">
            <w:pPr>
              <w:numPr>
                <w:ilvl w:val="0"/>
                <w:numId w:val="15"/>
              </w:numPr>
              <w:rPr>
                <w:i w:val="0"/>
              </w:rPr>
            </w:pPr>
            <w:r w:rsidRPr="0022633C">
              <w:rPr>
                <w:i w:val="0"/>
              </w:rPr>
              <w:t>Where necessary to overcome barriers to participation, accompany individuals on initial visits to clubs, organisations and facilities and establish links with key personnel and contacts</w:t>
            </w:r>
            <w:r>
              <w:rPr>
                <w:i w:val="0"/>
              </w:rPr>
              <w:t>.</w:t>
            </w:r>
          </w:p>
          <w:p w14:paraId="3D8589C8" w14:textId="77777777" w:rsidR="000F6EB3" w:rsidRPr="00B97658" w:rsidRDefault="000F6EB3" w:rsidP="000F6EB3">
            <w:pPr>
              <w:rPr>
                <w:i w:val="0"/>
              </w:rPr>
            </w:pPr>
          </w:p>
          <w:p w14:paraId="3AD1CC23" w14:textId="6E6A9265" w:rsidR="00CF52CC" w:rsidRDefault="00224A3E" w:rsidP="00D86C1A">
            <w:pPr>
              <w:numPr>
                <w:ilvl w:val="0"/>
                <w:numId w:val="15"/>
              </w:numPr>
              <w:rPr>
                <w:i w:val="0"/>
              </w:rPr>
            </w:pPr>
            <w:r>
              <w:rPr>
                <w:i w:val="0"/>
              </w:rPr>
              <w:t>Work with</w:t>
            </w:r>
            <w:r w:rsidR="00402B05" w:rsidRPr="000F6EB3">
              <w:rPr>
                <w:i w:val="0"/>
              </w:rPr>
              <w:t xml:space="preserve"> </w:t>
            </w:r>
            <w:r w:rsidR="00A10F0B" w:rsidRPr="000F6EB3">
              <w:rPr>
                <w:i w:val="0"/>
              </w:rPr>
              <w:t>potentially socially isolated individuals who may require additional support to participate in activities and events</w:t>
            </w:r>
            <w:r w:rsidR="000F6EB3">
              <w:rPr>
                <w:i w:val="0"/>
              </w:rPr>
              <w:t xml:space="preserve">, </w:t>
            </w:r>
            <w:r>
              <w:rPr>
                <w:i w:val="0"/>
              </w:rPr>
              <w:t>providing</w:t>
            </w:r>
            <w:r w:rsidR="000F6EB3">
              <w:rPr>
                <w:i w:val="0"/>
              </w:rPr>
              <w:t xml:space="preserve"> one-to-one support </w:t>
            </w:r>
            <w:r>
              <w:rPr>
                <w:i w:val="0"/>
              </w:rPr>
              <w:t>to</w:t>
            </w:r>
            <w:r w:rsidR="00D50976">
              <w:rPr>
                <w:i w:val="0"/>
              </w:rPr>
              <w:t xml:space="preserve"> overcome barriers to social engagement</w:t>
            </w:r>
            <w:r>
              <w:rPr>
                <w:i w:val="0"/>
              </w:rPr>
              <w:t>.</w:t>
            </w:r>
          </w:p>
          <w:p w14:paraId="64D3D1B0" w14:textId="77777777" w:rsidR="00CF52CC" w:rsidRPr="00CF52CC" w:rsidRDefault="00CF52CC" w:rsidP="00F10BF7">
            <w:pPr>
              <w:rPr>
                <w:i w:val="0"/>
              </w:rPr>
            </w:pPr>
          </w:p>
          <w:p w14:paraId="41806C54" w14:textId="3E21C72F" w:rsidR="00CF52CC" w:rsidRDefault="00031C16" w:rsidP="00CF52CC">
            <w:pPr>
              <w:numPr>
                <w:ilvl w:val="0"/>
                <w:numId w:val="15"/>
              </w:numPr>
              <w:rPr>
                <w:i w:val="0"/>
              </w:rPr>
            </w:pPr>
            <w:r w:rsidRPr="00CF52CC">
              <w:rPr>
                <w:i w:val="0"/>
              </w:rPr>
              <w:t>Liais</w:t>
            </w:r>
            <w:r>
              <w:rPr>
                <w:i w:val="0"/>
              </w:rPr>
              <w:t>e</w:t>
            </w:r>
            <w:r w:rsidRPr="00CF52CC">
              <w:rPr>
                <w:i w:val="0"/>
              </w:rPr>
              <w:t xml:space="preserve"> with </w:t>
            </w:r>
            <w:r>
              <w:rPr>
                <w:i w:val="0"/>
              </w:rPr>
              <w:t xml:space="preserve">childcare </w:t>
            </w:r>
            <w:r>
              <w:rPr>
                <w:i w:val="0"/>
              </w:rPr>
              <w:t xml:space="preserve">settings </w:t>
            </w:r>
            <w:r>
              <w:rPr>
                <w:i w:val="0"/>
              </w:rPr>
              <w:t xml:space="preserve">to </w:t>
            </w:r>
            <w:r>
              <w:rPr>
                <w:i w:val="0"/>
              </w:rPr>
              <w:t xml:space="preserve">provide ad hoc sessional childcare where this is required </w:t>
            </w:r>
            <w:r w:rsidR="00BD03AA">
              <w:rPr>
                <w:i w:val="0"/>
              </w:rPr>
              <w:t>to enable those with parental responsibilities to attend</w:t>
            </w:r>
            <w:r>
              <w:rPr>
                <w:i w:val="0"/>
              </w:rPr>
              <w:t xml:space="preserve"> specific programmes, </w:t>
            </w:r>
            <w:r w:rsidR="00BD03AA">
              <w:rPr>
                <w:i w:val="0"/>
              </w:rPr>
              <w:t>clubs, activities and events</w:t>
            </w:r>
            <w:r w:rsidRPr="00CF52CC">
              <w:rPr>
                <w:i w:val="0"/>
              </w:rPr>
              <w:t xml:space="preserve"> </w:t>
            </w:r>
          </w:p>
          <w:p w14:paraId="76C8993F" w14:textId="77777777" w:rsidR="00CF52CC" w:rsidRDefault="00CF52CC" w:rsidP="00CF52CC">
            <w:pPr>
              <w:ind w:left="720"/>
              <w:rPr>
                <w:i w:val="0"/>
              </w:rPr>
            </w:pPr>
          </w:p>
          <w:p w14:paraId="08ABF1B6" w14:textId="097F2D6C" w:rsidR="00CF52CC" w:rsidRPr="003D24C9" w:rsidRDefault="00BD03AA" w:rsidP="00CF52CC">
            <w:pPr>
              <w:numPr>
                <w:ilvl w:val="0"/>
                <w:numId w:val="15"/>
              </w:numPr>
              <w:rPr>
                <w:i w:val="0"/>
              </w:rPr>
            </w:pPr>
            <w:r>
              <w:rPr>
                <w:rFonts w:eastAsia="Calibri"/>
                <w:i w:val="0"/>
              </w:rPr>
              <w:t>Work with individuals and existing organisations to develop self-help solutions to increase participation and reduce social isolation</w:t>
            </w:r>
            <w:r w:rsidR="00224A3E">
              <w:rPr>
                <w:rFonts w:eastAsia="Calibri"/>
                <w:i w:val="0"/>
              </w:rPr>
              <w:t>.</w:t>
            </w:r>
          </w:p>
          <w:p w14:paraId="47649547" w14:textId="77777777" w:rsidR="003D24C9" w:rsidRDefault="003D24C9" w:rsidP="003D24C9">
            <w:pPr>
              <w:pStyle w:val="ListParagraph"/>
              <w:rPr>
                <w:i w:val="0"/>
              </w:rPr>
            </w:pPr>
          </w:p>
          <w:p w14:paraId="4CD33013" w14:textId="019E6693" w:rsidR="000F6EB3" w:rsidRPr="000F6EB3" w:rsidRDefault="003D24C9" w:rsidP="000F6EB3">
            <w:pPr>
              <w:numPr>
                <w:ilvl w:val="0"/>
                <w:numId w:val="15"/>
              </w:numPr>
              <w:rPr>
                <w:i w:val="0"/>
              </w:rPr>
            </w:pPr>
            <w:r>
              <w:rPr>
                <w:i w:val="0"/>
              </w:rPr>
              <w:t>Manage, publicise and promote seminars and workshops for individuals to increase skills and overcome social isolation in response to needs identified with the Community Support team and RAF</w:t>
            </w:r>
            <w:r w:rsidR="000F6EB3">
              <w:rPr>
                <w:i w:val="0"/>
              </w:rPr>
              <w:t xml:space="preserve"> </w:t>
            </w:r>
            <w:r>
              <w:rPr>
                <w:i w:val="0"/>
              </w:rPr>
              <w:t>B</w:t>
            </w:r>
            <w:r w:rsidR="000F6EB3">
              <w:rPr>
                <w:i w:val="0"/>
              </w:rPr>
              <w:t xml:space="preserve">enevolent </w:t>
            </w:r>
            <w:r>
              <w:rPr>
                <w:i w:val="0"/>
              </w:rPr>
              <w:t>F</w:t>
            </w:r>
            <w:r w:rsidR="000F6EB3">
              <w:rPr>
                <w:i w:val="0"/>
              </w:rPr>
              <w:t>und</w:t>
            </w:r>
            <w:r>
              <w:rPr>
                <w:i w:val="0"/>
              </w:rPr>
              <w:t xml:space="preserve"> initiatives</w:t>
            </w:r>
          </w:p>
          <w:p w14:paraId="6C7184C9" w14:textId="77777777" w:rsidR="00D86C1A" w:rsidRDefault="00D86C1A" w:rsidP="00D86C1A">
            <w:pPr>
              <w:pStyle w:val="ListParagraph"/>
              <w:rPr>
                <w:i w:val="0"/>
              </w:rPr>
            </w:pPr>
          </w:p>
          <w:p w14:paraId="5A000463" w14:textId="04ED7491" w:rsidR="00F3284B" w:rsidRDefault="00D70F74" w:rsidP="00F3284B">
            <w:pPr>
              <w:numPr>
                <w:ilvl w:val="0"/>
                <w:numId w:val="15"/>
              </w:numPr>
              <w:rPr>
                <w:i w:val="0"/>
              </w:rPr>
            </w:pPr>
            <w:r>
              <w:rPr>
                <w:i w:val="0"/>
              </w:rPr>
              <w:t>Support</w:t>
            </w:r>
            <w:r w:rsidR="0056607B">
              <w:rPr>
                <w:i w:val="0"/>
              </w:rPr>
              <w:t xml:space="preserve"> </w:t>
            </w:r>
            <w:r w:rsidR="003D24C9">
              <w:rPr>
                <w:i w:val="0"/>
              </w:rPr>
              <w:t xml:space="preserve">and promote </w:t>
            </w:r>
            <w:r w:rsidR="0056607B">
              <w:rPr>
                <w:i w:val="0"/>
              </w:rPr>
              <w:t>RAF</w:t>
            </w:r>
            <w:r w:rsidR="000F6EB3">
              <w:rPr>
                <w:i w:val="0"/>
              </w:rPr>
              <w:t xml:space="preserve"> </w:t>
            </w:r>
            <w:r w:rsidR="0056607B">
              <w:rPr>
                <w:i w:val="0"/>
              </w:rPr>
              <w:t>B</w:t>
            </w:r>
            <w:r w:rsidR="000F6EB3">
              <w:rPr>
                <w:i w:val="0"/>
              </w:rPr>
              <w:t xml:space="preserve">enevolent </w:t>
            </w:r>
            <w:r w:rsidR="0056607B">
              <w:rPr>
                <w:i w:val="0"/>
              </w:rPr>
              <w:t>F</w:t>
            </w:r>
            <w:r w:rsidR="000F6EB3">
              <w:rPr>
                <w:i w:val="0"/>
              </w:rPr>
              <w:t>und</w:t>
            </w:r>
            <w:r w:rsidR="0056607B">
              <w:rPr>
                <w:i w:val="0"/>
              </w:rPr>
              <w:t xml:space="preserve"> </w:t>
            </w:r>
            <w:r w:rsidR="000F6EB3">
              <w:rPr>
                <w:i w:val="0"/>
              </w:rPr>
              <w:t xml:space="preserve">initiatives and </w:t>
            </w:r>
            <w:r w:rsidR="0056607B">
              <w:rPr>
                <w:i w:val="0"/>
              </w:rPr>
              <w:t>events</w:t>
            </w:r>
            <w:r w:rsidR="000F6EB3">
              <w:rPr>
                <w:i w:val="0"/>
              </w:rPr>
              <w:t xml:space="preserve"> </w:t>
            </w:r>
            <w:r w:rsidR="008039B4">
              <w:rPr>
                <w:i w:val="0"/>
              </w:rPr>
              <w:t>on station</w:t>
            </w:r>
            <w:r w:rsidR="000F6EB3">
              <w:rPr>
                <w:i w:val="0"/>
              </w:rPr>
              <w:t>, helping</w:t>
            </w:r>
            <w:r w:rsidR="00F3284B" w:rsidRPr="00CF52CC">
              <w:rPr>
                <w:i w:val="0"/>
              </w:rPr>
              <w:t xml:space="preserve"> to maintain and increas</w:t>
            </w:r>
            <w:r w:rsidR="000F6EB3">
              <w:rPr>
                <w:i w:val="0"/>
              </w:rPr>
              <w:t>e</w:t>
            </w:r>
            <w:r w:rsidR="00F3284B" w:rsidRPr="00CF52CC">
              <w:rPr>
                <w:i w:val="0"/>
              </w:rPr>
              <w:t xml:space="preserve"> the profile of the Fund, </w:t>
            </w:r>
            <w:r w:rsidR="000F6EB3">
              <w:rPr>
                <w:i w:val="0"/>
              </w:rPr>
              <w:t>in conjunction with</w:t>
            </w:r>
            <w:r w:rsidR="008039B4">
              <w:rPr>
                <w:i w:val="0"/>
              </w:rPr>
              <w:t xml:space="preserve"> </w:t>
            </w:r>
            <w:r w:rsidR="008039B4" w:rsidRPr="0022633C">
              <w:rPr>
                <w:i w:val="0"/>
              </w:rPr>
              <w:t xml:space="preserve">the </w:t>
            </w:r>
            <w:r w:rsidR="0022633C" w:rsidRPr="0022633C">
              <w:rPr>
                <w:i w:val="0"/>
              </w:rPr>
              <w:t xml:space="preserve">Area </w:t>
            </w:r>
            <w:r w:rsidR="008039B4" w:rsidRPr="0022633C">
              <w:rPr>
                <w:i w:val="0"/>
              </w:rPr>
              <w:t>Director</w:t>
            </w:r>
          </w:p>
          <w:p w14:paraId="4DB51D0F" w14:textId="77777777" w:rsidR="00D86C1A" w:rsidRPr="00D86C1A" w:rsidRDefault="00D86C1A" w:rsidP="00F3284B">
            <w:pPr>
              <w:pStyle w:val="Footer"/>
              <w:tabs>
                <w:tab w:val="clear" w:pos="4153"/>
                <w:tab w:val="clear" w:pos="8306"/>
              </w:tabs>
              <w:ind w:left="720"/>
              <w:rPr>
                <w:i w:val="0"/>
              </w:rPr>
            </w:pPr>
          </w:p>
          <w:p w14:paraId="3828B326" w14:textId="77777777" w:rsidR="00CF52CC" w:rsidRPr="00CF52CC" w:rsidRDefault="00CF52CC" w:rsidP="00CF52CC">
            <w:pPr>
              <w:ind w:left="720"/>
              <w:rPr>
                <w:i w:val="0"/>
              </w:rPr>
            </w:pPr>
          </w:p>
          <w:p w14:paraId="0C6D8576" w14:textId="77777777" w:rsidR="00CF52CC" w:rsidRDefault="00CF52CC" w:rsidP="00F3284B">
            <w:pPr>
              <w:ind w:left="720"/>
              <w:rPr>
                <w:i w:val="0"/>
              </w:rPr>
            </w:pPr>
          </w:p>
          <w:p w14:paraId="60A5AC5F" w14:textId="77777777" w:rsidR="0020416C" w:rsidRDefault="0020416C" w:rsidP="0020416C">
            <w:pPr>
              <w:rPr>
                <w:i w:val="0"/>
              </w:rPr>
            </w:pPr>
          </w:p>
          <w:p w14:paraId="75D6C5E3" w14:textId="77777777" w:rsidR="00D50976" w:rsidRDefault="00D50976" w:rsidP="00D50976">
            <w:pPr>
              <w:numPr>
                <w:ilvl w:val="0"/>
                <w:numId w:val="15"/>
              </w:numPr>
              <w:rPr>
                <w:i w:val="0"/>
              </w:rPr>
            </w:pPr>
            <w:r>
              <w:rPr>
                <w:i w:val="0"/>
              </w:rPr>
              <w:t>Where other welfare needs are identified among beneficiaries which are outside the scope of this role, signpost or refer to other appropriate forms of support, in line with policies and procedures.</w:t>
            </w:r>
          </w:p>
          <w:p w14:paraId="4B727A18" w14:textId="77777777" w:rsidR="00D50976" w:rsidRDefault="00D50976" w:rsidP="00D50976">
            <w:pPr>
              <w:pStyle w:val="ListParagraph"/>
              <w:rPr>
                <w:i w:val="0"/>
              </w:rPr>
            </w:pPr>
          </w:p>
          <w:p w14:paraId="01C2C277" w14:textId="1DA57253" w:rsidR="00D50976" w:rsidRPr="00D50976" w:rsidRDefault="00D50976" w:rsidP="00D50976">
            <w:pPr>
              <w:numPr>
                <w:ilvl w:val="0"/>
                <w:numId w:val="15"/>
              </w:numPr>
              <w:rPr>
                <w:i w:val="0"/>
              </w:rPr>
            </w:pPr>
            <w:r>
              <w:rPr>
                <w:i w:val="0"/>
              </w:rPr>
              <w:t>Maintain</w:t>
            </w:r>
            <w:r w:rsidRPr="00CF52CC">
              <w:rPr>
                <w:i w:val="0"/>
              </w:rPr>
              <w:t xml:space="preserve"> and updat</w:t>
            </w:r>
            <w:r>
              <w:rPr>
                <w:i w:val="0"/>
              </w:rPr>
              <w:t>e</w:t>
            </w:r>
            <w:r w:rsidRPr="00CF52CC">
              <w:rPr>
                <w:i w:val="0"/>
              </w:rPr>
              <w:t xml:space="preserve"> </w:t>
            </w:r>
            <w:r w:rsidR="00031C16">
              <w:rPr>
                <w:i w:val="0"/>
              </w:rPr>
              <w:t>appropriate records</w:t>
            </w:r>
            <w:r>
              <w:rPr>
                <w:i w:val="0"/>
              </w:rPr>
              <w:t xml:space="preserve"> </w:t>
            </w:r>
            <w:r w:rsidR="00031C16">
              <w:rPr>
                <w:i w:val="0"/>
              </w:rPr>
              <w:t xml:space="preserve">of work in accordance with GDPR </w:t>
            </w:r>
            <w:r>
              <w:rPr>
                <w:i w:val="0"/>
              </w:rPr>
              <w:t>and ensure</w:t>
            </w:r>
            <w:r w:rsidRPr="00CF52CC">
              <w:rPr>
                <w:i w:val="0"/>
              </w:rPr>
              <w:t xml:space="preserve"> that other records for general use are kept up-to-date</w:t>
            </w:r>
            <w:r w:rsidR="00031C16">
              <w:rPr>
                <w:i w:val="0"/>
              </w:rPr>
              <w:t>. P</w:t>
            </w:r>
            <w:r>
              <w:rPr>
                <w:i w:val="0"/>
              </w:rPr>
              <w:t xml:space="preserve">rovide regular reports on the work undertaken in this role for </w:t>
            </w:r>
            <w:r w:rsidRPr="00CF52CC">
              <w:rPr>
                <w:i w:val="0"/>
              </w:rPr>
              <w:t xml:space="preserve">use in </w:t>
            </w:r>
            <w:r>
              <w:rPr>
                <w:i w:val="0"/>
              </w:rPr>
              <w:t>evaluating provision and informing decisions on future developments.</w:t>
            </w:r>
          </w:p>
          <w:p w14:paraId="27AAF73E" w14:textId="77777777" w:rsidR="00D50976" w:rsidRDefault="00D50976" w:rsidP="00D50976">
            <w:pPr>
              <w:rPr>
                <w:i w:val="0"/>
              </w:rPr>
            </w:pPr>
          </w:p>
          <w:p w14:paraId="64DBDF37" w14:textId="4DFF530B" w:rsidR="00D50976" w:rsidRDefault="00D50976" w:rsidP="00D50976">
            <w:pPr>
              <w:numPr>
                <w:ilvl w:val="0"/>
                <w:numId w:val="15"/>
              </w:numPr>
              <w:rPr>
                <w:i w:val="0"/>
              </w:rPr>
            </w:pPr>
            <w:r>
              <w:rPr>
                <w:i w:val="0"/>
              </w:rPr>
              <w:t xml:space="preserve">Work in partnership with the RAF Benevolent Fund Community Engagement Workers to support any joint initiatives promoting social engagement and inclusion. </w:t>
            </w:r>
          </w:p>
          <w:p w14:paraId="620F1BB8" w14:textId="77777777" w:rsidR="00D50976" w:rsidRDefault="00D50976" w:rsidP="00D50976">
            <w:pPr>
              <w:pStyle w:val="ListParagraph"/>
              <w:rPr>
                <w:i w:val="0"/>
              </w:rPr>
            </w:pPr>
          </w:p>
          <w:p w14:paraId="4F045FA9" w14:textId="16A0013B" w:rsidR="00D50976" w:rsidRDefault="00D50976" w:rsidP="00D50976">
            <w:pPr>
              <w:numPr>
                <w:ilvl w:val="0"/>
                <w:numId w:val="15"/>
              </w:numPr>
              <w:rPr>
                <w:i w:val="0"/>
              </w:rPr>
            </w:pPr>
            <w:r w:rsidRPr="00B810FB">
              <w:rPr>
                <w:i w:val="0"/>
              </w:rPr>
              <w:t xml:space="preserve">Carry out any other duties as requested </w:t>
            </w:r>
            <w:r>
              <w:rPr>
                <w:i w:val="0"/>
              </w:rPr>
              <w:t xml:space="preserve">from time to time </w:t>
            </w:r>
            <w:r w:rsidRPr="00B810FB">
              <w:rPr>
                <w:i w:val="0"/>
              </w:rPr>
              <w:t xml:space="preserve">by </w:t>
            </w:r>
            <w:r>
              <w:rPr>
                <w:i w:val="0"/>
              </w:rPr>
              <w:t xml:space="preserve">the RAF Projects </w:t>
            </w:r>
            <w:r w:rsidRPr="00441CD4">
              <w:rPr>
                <w:i w:val="0"/>
              </w:rPr>
              <w:t>Manager</w:t>
            </w:r>
            <w:r>
              <w:rPr>
                <w:i w:val="0"/>
              </w:rPr>
              <w:t xml:space="preserve"> or </w:t>
            </w:r>
            <w:r w:rsidRPr="00B810FB">
              <w:rPr>
                <w:i w:val="0"/>
              </w:rPr>
              <w:t xml:space="preserve">Head of </w:t>
            </w:r>
            <w:r>
              <w:rPr>
                <w:i w:val="0"/>
              </w:rPr>
              <w:t>Strategy &amp; Programmes.</w:t>
            </w:r>
          </w:p>
          <w:p w14:paraId="2155E43A" w14:textId="77777777" w:rsidR="00CF52CC" w:rsidRDefault="00CF52CC" w:rsidP="00D50976">
            <w:pPr>
              <w:rPr>
                <w:i w:val="0"/>
              </w:rPr>
            </w:pPr>
          </w:p>
          <w:p w14:paraId="77214F52" w14:textId="77777777" w:rsidR="00CF52CC" w:rsidRDefault="00CF52CC" w:rsidP="00CF52CC">
            <w:pPr>
              <w:ind w:left="720"/>
              <w:rPr>
                <w:i w:val="0"/>
              </w:rPr>
            </w:pPr>
          </w:p>
          <w:p w14:paraId="53ECFD37" w14:textId="77777777" w:rsidR="00702C9A" w:rsidRPr="00CF52CC" w:rsidRDefault="00702C9A" w:rsidP="0072692F">
            <w:pPr>
              <w:rPr>
                <w:b/>
                <w:i w:val="0"/>
              </w:rPr>
            </w:pPr>
            <w:r w:rsidRPr="00CF52CC">
              <w:rPr>
                <w:b/>
                <w:i w:val="0"/>
              </w:rPr>
              <w:t>3.  DEVELOPMENTAL OBJECTIVES:</w:t>
            </w:r>
          </w:p>
          <w:p w14:paraId="45BB0DB5" w14:textId="77777777" w:rsidR="00702C9A" w:rsidRPr="00CF52CC" w:rsidRDefault="00702C9A" w:rsidP="0072692F">
            <w:pPr>
              <w:rPr>
                <w:i w:val="0"/>
              </w:rPr>
            </w:pPr>
          </w:p>
          <w:p w14:paraId="07D43295" w14:textId="2E46C3B7" w:rsidR="00CC5979" w:rsidRPr="00D50976" w:rsidRDefault="00CF52CC" w:rsidP="00D50976">
            <w:pPr>
              <w:numPr>
                <w:ilvl w:val="0"/>
                <w:numId w:val="5"/>
              </w:numPr>
              <w:rPr>
                <w:i w:val="0"/>
              </w:rPr>
            </w:pPr>
            <w:r w:rsidRPr="0016089C">
              <w:rPr>
                <w:i w:val="0"/>
              </w:rPr>
              <w:t xml:space="preserve">Progressive acquisition of appropriate knowledge </w:t>
            </w:r>
            <w:r w:rsidR="008039B4">
              <w:rPr>
                <w:i w:val="0"/>
              </w:rPr>
              <w:t xml:space="preserve">of community and welfare provision </w:t>
            </w:r>
            <w:r w:rsidRPr="0016089C">
              <w:rPr>
                <w:i w:val="0"/>
              </w:rPr>
              <w:t xml:space="preserve">through structured </w:t>
            </w:r>
            <w:r>
              <w:rPr>
                <w:i w:val="0"/>
              </w:rPr>
              <w:t>training</w:t>
            </w:r>
            <w:r w:rsidRPr="0016089C">
              <w:rPr>
                <w:i w:val="0"/>
              </w:rPr>
              <w:t>.</w:t>
            </w:r>
          </w:p>
        </w:tc>
      </w:tr>
      <w:tr w:rsidR="00C438CA" w:rsidRPr="006E35D5" w14:paraId="62CBD778" w14:textId="77777777" w:rsidTr="0072692F">
        <w:tc>
          <w:tcPr>
            <w:tcW w:w="9322" w:type="dxa"/>
            <w:gridSpan w:val="4"/>
            <w:tcBorders>
              <w:top w:val="nil"/>
              <w:left w:val="nil"/>
              <w:bottom w:val="nil"/>
              <w:right w:val="nil"/>
            </w:tcBorders>
          </w:tcPr>
          <w:p w14:paraId="4586E354" w14:textId="77777777" w:rsidR="00C438CA" w:rsidRPr="00431B5D" w:rsidRDefault="00C438CA" w:rsidP="00143B1C">
            <w:pPr>
              <w:rPr>
                <w:i w:val="0"/>
              </w:rPr>
            </w:pPr>
          </w:p>
        </w:tc>
      </w:tr>
    </w:tbl>
    <w:p w14:paraId="4115FB26" w14:textId="77777777" w:rsidR="00D032C8" w:rsidRDefault="00D032C8" w:rsidP="00702C9A">
      <w:pPr>
        <w:rPr>
          <w:b/>
          <w:i w:val="0"/>
          <w:color w:val="000000"/>
          <w:u w:val="single"/>
        </w:rPr>
      </w:pPr>
    </w:p>
    <w:p w14:paraId="0350B182" w14:textId="77777777" w:rsidR="00D032C8" w:rsidRDefault="00D032C8" w:rsidP="00D032C8">
      <w:pPr>
        <w:rPr>
          <w:b/>
          <w:i w:val="0"/>
        </w:rPr>
      </w:pPr>
      <w:r>
        <w:rPr>
          <w:b/>
          <w:i w:val="0"/>
        </w:rPr>
        <w:t>4. PERSON SPECIFICATION</w:t>
      </w:r>
    </w:p>
    <w:p w14:paraId="49B66D64" w14:textId="77777777" w:rsidR="00D032C8" w:rsidRDefault="00D032C8" w:rsidP="00D032C8">
      <w:pPr>
        <w:rPr>
          <w:b/>
          <w:i w:val="0"/>
        </w:rPr>
      </w:pPr>
    </w:p>
    <w:p w14:paraId="768F72C3" w14:textId="77777777" w:rsidR="00C438CA" w:rsidRPr="00C438CA" w:rsidRDefault="00C438CA" w:rsidP="00C438CA">
      <w:pPr>
        <w:rPr>
          <w:i w:val="0"/>
          <w:u w:val="single"/>
        </w:rPr>
      </w:pPr>
      <w:r w:rsidRPr="00C438CA">
        <w:rPr>
          <w:i w:val="0"/>
          <w:u w:val="single"/>
        </w:rPr>
        <w:t>Qualifications</w:t>
      </w:r>
    </w:p>
    <w:p w14:paraId="7832A716"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3"/>
        <w:gridCol w:w="4513"/>
      </w:tblGrid>
      <w:tr w:rsidR="00CF52CC" w:rsidRPr="002D06E1" w14:paraId="44FE3787" w14:textId="77777777" w:rsidTr="00143B1C">
        <w:tc>
          <w:tcPr>
            <w:tcW w:w="4621" w:type="dxa"/>
          </w:tcPr>
          <w:p w14:paraId="4A40E7C2" w14:textId="77777777" w:rsidR="00CF52CC" w:rsidRPr="002D06E1" w:rsidRDefault="00CF52CC" w:rsidP="00143B1C">
            <w:pPr>
              <w:rPr>
                <w:b/>
                <w:highlight w:val="yellow"/>
              </w:rPr>
            </w:pPr>
            <w:r w:rsidRPr="002D06E1">
              <w:rPr>
                <w:b/>
              </w:rPr>
              <w:t>Essential</w:t>
            </w:r>
          </w:p>
        </w:tc>
        <w:tc>
          <w:tcPr>
            <w:tcW w:w="4621" w:type="dxa"/>
          </w:tcPr>
          <w:p w14:paraId="3707E58E" w14:textId="77777777" w:rsidR="00CF52CC" w:rsidRPr="002D06E1" w:rsidRDefault="00CF52CC" w:rsidP="00143B1C">
            <w:pPr>
              <w:rPr>
                <w:b/>
              </w:rPr>
            </w:pPr>
            <w:r w:rsidRPr="002D06E1">
              <w:rPr>
                <w:b/>
              </w:rPr>
              <w:t>Desirable</w:t>
            </w:r>
          </w:p>
        </w:tc>
      </w:tr>
      <w:tr w:rsidR="00CF52CC" w:rsidRPr="002D06E1" w14:paraId="37B16F38" w14:textId="77777777" w:rsidTr="00143B1C">
        <w:tc>
          <w:tcPr>
            <w:tcW w:w="4621" w:type="dxa"/>
          </w:tcPr>
          <w:p w14:paraId="67A4FFB2" w14:textId="77777777" w:rsidR="00CF52CC" w:rsidRPr="00CF52CC" w:rsidRDefault="00CF52CC" w:rsidP="00143B1C">
            <w:pPr>
              <w:rPr>
                <w:i w:val="0"/>
              </w:rPr>
            </w:pPr>
            <w:r w:rsidRPr="00CF52CC">
              <w:rPr>
                <w:i w:val="0"/>
              </w:rPr>
              <w:t xml:space="preserve">A minimum of three </w:t>
            </w:r>
            <w:r w:rsidR="000F7161">
              <w:rPr>
                <w:i w:val="0"/>
              </w:rPr>
              <w:t xml:space="preserve">GCSEs </w:t>
            </w:r>
            <w:r w:rsidRPr="00CF52CC">
              <w:rPr>
                <w:i w:val="0"/>
              </w:rPr>
              <w:t>grades A – C, or equivalent</w:t>
            </w:r>
            <w:r w:rsidR="000F7161">
              <w:rPr>
                <w:i w:val="0"/>
              </w:rPr>
              <w:t xml:space="preserve"> training</w:t>
            </w:r>
          </w:p>
          <w:p w14:paraId="3FF23EB5" w14:textId="77777777" w:rsidR="00CF52CC" w:rsidRPr="00CF52CC" w:rsidRDefault="00CF52CC" w:rsidP="00143B1C">
            <w:pPr>
              <w:rPr>
                <w:i w:val="0"/>
                <w:highlight w:val="yellow"/>
              </w:rPr>
            </w:pPr>
          </w:p>
        </w:tc>
        <w:tc>
          <w:tcPr>
            <w:tcW w:w="4621" w:type="dxa"/>
          </w:tcPr>
          <w:p w14:paraId="4B5C86EF" w14:textId="77777777" w:rsidR="00CF52CC" w:rsidRPr="00CF52CC" w:rsidRDefault="00CF52CC" w:rsidP="00143B1C">
            <w:pPr>
              <w:rPr>
                <w:i w:val="0"/>
              </w:rPr>
            </w:pPr>
            <w:r w:rsidRPr="00CF52CC">
              <w:rPr>
                <w:i w:val="0"/>
              </w:rPr>
              <w:t>Evidence of Continuing Professional Development (CPD)</w:t>
            </w:r>
          </w:p>
        </w:tc>
      </w:tr>
    </w:tbl>
    <w:p w14:paraId="2D047C81" w14:textId="77777777" w:rsidR="00C438CA" w:rsidRPr="00C438CA" w:rsidRDefault="00C438CA" w:rsidP="00C438CA">
      <w:pPr>
        <w:rPr>
          <w:i w:val="0"/>
        </w:rPr>
      </w:pPr>
    </w:p>
    <w:p w14:paraId="20292D71" w14:textId="77777777" w:rsidR="00C438CA" w:rsidRPr="00C438CA" w:rsidRDefault="00C438CA" w:rsidP="00C438CA">
      <w:pPr>
        <w:rPr>
          <w:i w:val="0"/>
          <w:u w:val="single"/>
        </w:rPr>
      </w:pPr>
      <w:r w:rsidRPr="00C438CA">
        <w:rPr>
          <w:i w:val="0"/>
          <w:u w:val="single"/>
        </w:rPr>
        <w:t>Knowledge / Experience</w:t>
      </w:r>
    </w:p>
    <w:p w14:paraId="66C113F3"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2"/>
        <w:gridCol w:w="4514"/>
      </w:tblGrid>
      <w:tr w:rsidR="00CF52CC" w:rsidRPr="002D06E1" w14:paraId="73E6BF56" w14:textId="77777777" w:rsidTr="00143B1C">
        <w:tc>
          <w:tcPr>
            <w:tcW w:w="4621" w:type="dxa"/>
          </w:tcPr>
          <w:p w14:paraId="1827518F" w14:textId="77777777" w:rsidR="00CF52CC" w:rsidRPr="002D06E1" w:rsidRDefault="00CF52CC" w:rsidP="00143B1C">
            <w:pPr>
              <w:rPr>
                <w:b/>
              </w:rPr>
            </w:pPr>
            <w:r w:rsidRPr="002D06E1">
              <w:rPr>
                <w:b/>
              </w:rPr>
              <w:t>Essential</w:t>
            </w:r>
          </w:p>
        </w:tc>
        <w:tc>
          <w:tcPr>
            <w:tcW w:w="4621" w:type="dxa"/>
          </w:tcPr>
          <w:p w14:paraId="37708D3A" w14:textId="77777777" w:rsidR="00CF52CC" w:rsidRPr="002D06E1" w:rsidRDefault="00CF52CC" w:rsidP="00143B1C">
            <w:pPr>
              <w:rPr>
                <w:b/>
              </w:rPr>
            </w:pPr>
            <w:r w:rsidRPr="002D06E1">
              <w:rPr>
                <w:b/>
              </w:rPr>
              <w:t>Desirable</w:t>
            </w:r>
          </w:p>
        </w:tc>
      </w:tr>
      <w:tr w:rsidR="00CF52CC" w:rsidRPr="002D06E1" w14:paraId="7E9BDAB9" w14:textId="77777777" w:rsidTr="00143B1C">
        <w:tc>
          <w:tcPr>
            <w:tcW w:w="4621" w:type="dxa"/>
          </w:tcPr>
          <w:p w14:paraId="76473B34" w14:textId="02F26C7C" w:rsidR="002B3A4F" w:rsidRPr="00CF52CC" w:rsidRDefault="00002875" w:rsidP="008039B4">
            <w:pPr>
              <w:rPr>
                <w:i w:val="0"/>
              </w:rPr>
            </w:pPr>
            <w:r>
              <w:rPr>
                <w:i w:val="0"/>
              </w:rPr>
              <w:t>Significant k</w:t>
            </w:r>
            <w:r w:rsidR="00CF52CC" w:rsidRPr="00CF52CC">
              <w:rPr>
                <w:i w:val="0"/>
              </w:rPr>
              <w:t>nowledge</w:t>
            </w:r>
            <w:r w:rsidR="00C24023">
              <w:rPr>
                <w:i w:val="0"/>
              </w:rPr>
              <w:t xml:space="preserve"> / experience</w:t>
            </w:r>
            <w:r w:rsidR="00CC5979">
              <w:rPr>
                <w:i w:val="0"/>
              </w:rPr>
              <w:t xml:space="preserve"> of </w:t>
            </w:r>
            <w:r w:rsidR="003B4A06">
              <w:rPr>
                <w:i w:val="0"/>
              </w:rPr>
              <w:t>the Serving RAF comm</w:t>
            </w:r>
            <w:r w:rsidR="00B97658">
              <w:rPr>
                <w:i w:val="0"/>
              </w:rPr>
              <w:t>unity</w:t>
            </w:r>
          </w:p>
        </w:tc>
        <w:tc>
          <w:tcPr>
            <w:tcW w:w="4621" w:type="dxa"/>
          </w:tcPr>
          <w:p w14:paraId="25B72890" w14:textId="7C1D28BA" w:rsidR="00CF52CC" w:rsidRPr="00CF52CC" w:rsidRDefault="008039B4" w:rsidP="00F3284B">
            <w:pPr>
              <w:rPr>
                <w:i w:val="0"/>
              </w:rPr>
            </w:pPr>
            <w:r>
              <w:rPr>
                <w:i w:val="0"/>
              </w:rPr>
              <w:t xml:space="preserve">Experience of living in </w:t>
            </w:r>
            <w:r w:rsidR="00D50976">
              <w:rPr>
                <w:i w:val="0"/>
              </w:rPr>
              <w:t>military accommodation on base</w:t>
            </w:r>
          </w:p>
        </w:tc>
      </w:tr>
      <w:tr w:rsidR="00CF52CC" w:rsidRPr="002D06E1" w14:paraId="441E0C7C" w14:textId="77777777" w:rsidTr="00143B1C">
        <w:tc>
          <w:tcPr>
            <w:tcW w:w="4621" w:type="dxa"/>
          </w:tcPr>
          <w:p w14:paraId="3C22F72C" w14:textId="67C31EA1" w:rsidR="00CF52CC" w:rsidRDefault="00087E3B" w:rsidP="00143B1C">
            <w:pPr>
              <w:rPr>
                <w:i w:val="0"/>
              </w:rPr>
            </w:pPr>
            <w:r>
              <w:rPr>
                <w:i w:val="0"/>
              </w:rPr>
              <w:t>E</w:t>
            </w:r>
            <w:r w:rsidR="00CF52CC" w:rsidRPr="00CF52CC">
              <w:rPr>
                <w:i w:val="0"/>
              </w:rPr>
              <w:t xml:space="preserve">xperience of </w:t>
            </w:r>
            <w:r w:rsidR="00004307">
              <w:rPr>
                <w:i w:val="0"/>
              </w:rPr>
              <w:t>working</w:t>
            </w:r>
            <w:r w:rsidR="00CF52CC" w:rsidRPr="00CF52CC">
              <w:rPr>
                <w:i w:val="0"/>
              </w:rPr>
              <w:t xml:space="preserve"> within a </w:t>
            </w:r>
            <w:r w:rsidR="008039B4">
              <w:rPr>
                <w:i w:val="0"/>
              </w:rPr>
              <w:t>community</w:t>
            </w:r>
            <w:r w:rsidR="0061734D">
              <w:rPr>
                <w:i w:val="0"/>
              </w:rPr>
              <w:t xml:space="preserve"> or welfare </w:t>
            </w:r>
            <w:bookmarkStart w:id="0" w:name="_GoBack"/>
            <w:bookmarkEnd w:id="0"/>
            <w:r w:rsidR="008039B4">
              <w:rPr>
                <w:i w:val="0"/>
              </w:rPr>
              <w:t xml:space="preserve"> support</w:t>
            </w:r>
            <w:r w:rsidR="00CF52CC" w:rsidRPr="00CF52CC">
              <w:rPr>
                <w:i w:val="0"/>
              </w:rPr>
              <w:t xml:space="preserve"> environment </w:t>
            </w:r>
          </w:p>
          <w:p w14:paraId="24713884" w14:textId="77777777" w:rsidR="00CF52CC" w:rsidRPr="00CF52CC" w:rsidRDefault="00CF52CC" w:rsidP="00143B1C">
            <w:pPr>
              <w:rPr>
                <w:i w:val="0"/>
              </w:rPr>
            </w:pPr>
          </w:p>
        </w:tc>
        <w:tc>
          <w:tcPr>
            <w:tcW w:w="4621" w:type="dxa"/>
          </w:tcPr>
          <w:p w14:paraId="2691D827" w14:textId="77777777" w:rsidR="00CF52CC" w:rsidRPr="00CF52CC" w:rsidRDefault="00004307" w:rsidP="00143B1C">
            <w:pPr>
              <w:rPr>
                <w:i w:val="0"/>
                <w:highlight w:val="yellow"/>
              </w:rPr>
            </w:pPr>
            <w:r>
              <w:rPr>
                <w:i w:val="0"/>
              </w:rPr>
              <w:t xml:space="preserve">Experience of </w:t>
            </w:r>
            <w:r w:rsidR="000D1502">
              <w:rPr>
                <w:i w:val="0"/>
              </w:rPr>
              <w:t>delivering community activities, events and programmes</w:t>
            </w:r>
          </w:p>
        </w:tc>
      </w:tr>
      <w:tr w:rsidR="00CF52CC" w:rsidRPr="002D06E1" w14:paraId="5FC82DBF" w14:textId="77777777" w:rsidTr="00143B1C">
        <w:tc>
          <w:tcPr>
            <w:tcW w:w="4621" w:type="dxa"/>
          </w:tcPr>
          <w:p w14:paraId="4FD1D35A" w14:textId="77777777" w:rsidR="00CF52CC" w:rsidRPr="00CF52CC" w:rsidRDefault="000D1502" w:rsidP="00143B1C">
            <w:pPr>
              <w:rPr>
                <w:i w:val="0"/>
              </w:rPr>
            </w:pPr>
            <w:r>
              <w:rPr>
                <w:i w:val="0"/>
              </w:rPr>
              <w:t xml:space="preserve">Knowledge/ experience of community facilities available to the serving RAF and their families. </w:t>
            </w:r>
          </w:p>
        </w:tc>
        <w:tc>
          <w:tcPr>
            <w:tcW w:w="4621" w:type="dxa"/>
          </w:tcPr>
          <w:p w14:paraId="3FA60986" w14:textId="77777777" w:rsidR="00CF52CC" w:rsidRPr="00CF52CC" w:rsidRDefault="00004307" w:rsidP="00143B1C">
            <w:pPr>
              <w:rPr>
                <w:i w:val="0"/>
              </w:rPr>
            </w:pPr>
            <w:r>
              <w:rPr>
                <w:i w:val="0"/>
              </w:rPr>
              <w:t xml:space="preserve">Knowledge / experience </w:t>
            </w:r>
            <w:r w:rsidR="000D1502">
              <w:rPr>
                <w:i w:val="0"/>
              </w:rPr>
              <w:t>of childcare provision</w:t>
            </w:r>
          </w:p>
        </w:tc>
      </w:tr>
      <w:tr w:rsidR="000D1502" w:rsidRPr="002D06E1" w14:paraId="0C4019DF" w14:textId="77777777" w:rsidTr="00143B1C">
        <w:tc>
          <w:tcPr>
            <w:tcW w:w="4621" w:type="dxa"/>
          </w:tcPr>
          <w:p w14:paraId="1D8FF0F3" w14:textId="77777777" w:rsidR="000D1502" w:rsidRDefault="000D1502" w:rsidP="000D1502">
            <w:pPr>
              <w:rPr>
                <w:i w:val="0"/>
              </w:rPr>
            </w:pPr>
            <w:r w:rsidRPr="00CF52CC">
              <w:rPr>
                <w:i w:val="0"/>
              </w:rPr>
              <w:t xml:space="preserve">IT knowledge, including Outlook, Word and Excel </w:t>
            </w:r>
          </w:p>
          <w:p w14:paraId="361B57B8" w14:textId="77777777" w:rsidR="000D1502" w:rsidRPr="00CF52CC" w:rsidRDefault="000D1502" w:rsidP="000D1502">
            <w:pPr>
              <w:rPr>
                <w:i w:val="0"/>
              </w:rPr>
            </w:pPr>
          </w:p>
        </w:tc>
        <w:tc>
          <w:tcPr>
            <w:tcW w:w="4621" w:type="dxa"/>
          </w:tcPr>
          <w:p w14:paraId="52010596" w14:textId="77777777" w:rsidR="000D1502" w:rsidRPr="00CF52CC" w:rsidRDefault="000D1502" w:rsidP="000D1502">
            <w:pPr>
              <w:rPr>
                <w:i w:val="0"/>
              </w:rPr>
            </w:pPr>
            <w:r w:rsidRPr="00CF52CC">
              <w:rPr>
                <w:i w:val="0"/>
              </w:rPr>
              <w:t>Working knowledge of PowerPoint and experience of delivering presentations</w:t>
            </w:r>
          </w:p>
        </w:tc>
      </w:tr>
    </w:tbl>
    <w:p w14:paraId="122D3357" w14:textId="77777777" w:rsidR="00C438CA" w:rsidRDefault="00C438CA" w:rsidP="00C438CA">
      <w:pPr>
        <w:rPr>
          <w:i w:val="0"/>
        </w:rPr>
      </w:pPr>
    </w:p>
    <w:p w14:paraId="6B175457" w14:textId="77777777" w:rsidR="00CF52CC" w:rsidRPr="00C438CA" w:rsidRDefault="00CF52CC" w:rsidP="00C438CA">
      <w:pPr>
        <w:rPr>
          <w:i w:val="0"/>
        </w:rPr>
      </w:pPr>
    </w:p>
    <w:p w14:paraId="790B6F3C" w14:textId="77777777" w:rsidR="00C438CA" w:rsidRPr="00C438CA" w:rsidRDefault="00C438CA" w:rsidP="00C438CA">
      <w:pPr>
        <w:rPr>
          <w:i w:val="0"/>
          <w:u w:val="single"/>
        </w:rPr>
      </w:pPr>
      <w:r w:rsidRPr="00C438CA">
        <w:rPr>
          <w:i w:val="0"/>
          <w:u w:val="single"/>
        </w:rPr>
        <w:t>Competencies</w:t>
      </w:r>
    </w:p>
    <w:p w14:paraId="46B744B6"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5"/>
        <w:gridCol w:w="4511"/>
      </w:tblGrid>
      <w:tr w:rsidR="00CF52CC" w:rsidRPr="00CF52CC" w14:paraId="036CD964" w14:textId="77777777" w:rsidTr="00143B1C">
        <w:tc>
          <w:tcPr>
            <w:tcW w:w="4621" w:type="dxa"/>
          </w:tcPr>
          <w:p w14:paraId="7FD3D3F4" w14:textId="77777777" w:rsidR="00CF52CC" w:rsidRPr="00CF52CC" w:rsidRDefault="00CF52CC" w:rsidP="00143B1C">
            <w:pPr>
              <w:rPr>
                <w:b/>
                <w:i w:val="0"/>
              </w:rPr>
            </w:pPr>
            <w:r w:rsidRPr="00CF52CC">
              <w:rPr>
                <w:b/>
                <w:i w:val="0"/>
              </w:rPr>
              <w:t xml:space="preserve">Essential </w:t>
            </w:r>
          </w:p>
        </w:tc>
        <w:tc>
          <w:tcPr>
            <w:tcW w:w="4621" w:type="dxa"/>
          </w:tcPr>
          <w:p w14:paraId="7C772FAC" w14:textId="77777777" w:rsidR="00CF52CC" w:rsidRPr="00CF52CC" w:rsidRDefault="00CF52CC" w:rsidP="00143B1C">
            <w:pPr>
              <w:rPr>
                <w:b/>
                <w:i w:val="0"/>
              </w:rPr>
            </w:pPr>
            <w:r w:rsidRPr="00CF52CC">
              <w:rPr>
                <w:b/>
                <w:i w:val="0"/>
              </w:rPr>
              <w:t xml:space="preserve">Desirable </w:t>
            </w:r>
          </w:p>
        </w:tc>
      </w:tr>
      <w:tr w:rsidR="00CF52CC" w:rsidRPr="00CF52CC" w14:paraId="2E90E11B" w14:textId="77777777" w:rsidTr="00143B1C">
        <w:tc>
          <w:tcPr>
            <w:tcW w:w="4621" w:type="dxa"/>
          </w:tcPr>
          <w:p w14:paraId="043BA060" w14:textId="4D2D699A" w:rsidR="00CF52CC" w:rsidRPr="00CF52CC" w:rsidRDefault="00463731" w:rsidP="00463731">
            <w:pPr>
              <w:rPr>
                <w:i w:val="0"/>
              </w:rPr>
            </w:pPr>
            <w:r w:rsidRPr="00463731">
              <w:rPr>
                <w:rFonts w:eastAsia="Calibri"/>
                <w:b/>
                <w:i w:val="0"/>
              </w:rPr>
              <w:t>Working with people</w:t>
            </w:r>
            <w:r>
              <w:rPr>
                <w:rFonts w:eastAsia="Calibri"/>
                <w:i w:val="0"/>
              </w:rPr>
              <w:t xml:space="preserve"> – supports others and shows respect for them in a variety of </w:t>
            </w:r>
            <w:r>
              <w:rPr>
                <w:rFonts w:eastAsia="Calibri"/>
                <w:i w:val="0"/>
              </w:rPr>
              <w:lastRenderedPageBreak/>
              <w:t>situations. Demonstrates an interest in and understanding of others</w:t>
            </w:r>
          </w:p>
        </w:tc>
        <w:tc>
          <w:tcPr>
            <w:tcW w:w="4621" w:type="dxa"/>
          </w:tcPr>
          <w:p w14:paraId="7E84251E" w14:textId="6196F3AA" w:rsidR="00CF52CC" w:rsidRPr="00CF52CC" w:rsidRDefault="006D49BE" w:rsidP="000D1502">
            <w:pPr>
              <w:rPr>
                <w:rFonts w:eastAsia="Calibri"/>
                <w:i w:val="0"/>
              </w:rPr>
            </w:pPr>
            <w:r>
              <w:rPr>
                <w:rFonts w:eastAsia="Calibri"/>
                <w:b/>
                <w:i w:val="0"/>
              </w:rPr>
              <w:lastRenderedPageBreak/>
              <w:t>Deciding and initiating action</w:t>
            </w:r>
            <w:r>
              <w:rPr>
                <w:rFonts w:eastAsia="Calibri"/>
                <w:i w:val="0"/>
              </w:rPr>
              <w:t xml:space="preserve"> – Makes prompt and clear decisions and takes responsibility for actions</w:t>
            </w:r>
          </w:p>
        </w:tc>
      </w:tr>
      <w:tr w:rsidR="00CF52CC" w:rsidRPr="00CF52CC" w14:paraId="60BCCE07" w14:textId="77777777" w:rsidTr="00143B1C">
        <w:tc>
          <w:tcPr>
            <w:tcW w:w="4621" w:type="dxa"/>
          </w:tcPr>
          <w:p w14:paraId="578087D6" w14:textId="3FC267A1" w:rsidR="00CF52CC" w:rsidRPr="004E171E" w:rsidRDefault="004E171E" w:rsidP="004E171E">
            <w:pPr>
              <w:overflowPunct w:val="0"/>
              <w:autoSpaceDE w:val="0"/>
              <w:autoSpaceDN w:val="0"/>
              <w:adjustRightInd w:val="0"/>
              <w:textAlignment w:val="baseline"/>
              <w:rPr>
                <w:i w:val="0"/>
              </w:rPr>
            </w:pPr>
            <w:r w:rsidRPr="004E171E">
              <w:rPr>
                <w:rFonts w:eastAsia="Calibri"/>
                <w:b/>
                <w:i w:val="0"/>
              </w:rPr>
              <w:t xml:space="preserve">Relating and </w:t>
            </w:r>
            <w:r w:rsidR="006770AF">
              <w:rPr>
                <w:rFonts w:eastAsia="Calibri"/>
                <w:b/>
                <w:i w:val="0"/>
              </w:rPr>
              <w:t>n</w:t>
            </w:r>
            <w:r w:rsidRPr="004E171E">
              <w:rPr>
                <w:rFonts w:eastAsia="Calibri"/>
                <w:b/>
                <w:i w:val="0"/>
              </w:rPr>
              <w:t>etworking</w:t>
            </w:r>
            <w:r w:rsidRPr="004E171E">
              <w:rPr>
                <w:rFonts w:eastAsia="Calibri"/>
                <w:i w:val="0"/>
              </w:rPr>
              <w:t xml:space="preserve"> - builds a wide and effective network of contacts </w:t>
            </w:r>
            <w:r>
              <w:rPr>
                <w:rFonts w:eastAsia="Calibri"/>
                <w:i w:val="0"/>
              </w:rPr>
              <w:t xml:space="preserve">inside and outside </w:t>
            </w:r>
            <w:r w:rsidRPr="004E171E">
              <w:rPr>
                <w:rFonts w:eastAsia="Calibri"/>
                <w:i w:val="0"/>
              </w:rPr>
              <w:t xml:space="preserve">the RAF community </w:t>
            </w:r>
          </w:p>
        </w:tc>
        <w:tc>
          <w:tcPr>
            <w:tcW w:w="4621" w:type="dxa"/>
          </w:tcPr>
          <w:p w14:paraId="241B35FB" w14:textId="77777777" w:rsidR="004E171E" w:rsidRPr="00CF52CC" w:rsidRDefault="004E171E" w:rsidP="004E171E">
            <w:pPr>
              <w:rPr>
                <w:rFonts w:eastAsia="Calibri"/>
                <w:i w:val="0"/>
              </w:rPr>
            </w:pPr>
            <w:r w:rsidRPr="004E171E">
              <w:rPr>
                <w:rFonts w:eastAsia="Calibri"/>
                <w:b/>
                <w:i w:val="0"/>
              </w:rPr>
              <w:t>Writing and reporting</w:t>
            </w:r>
            <w:r w:rsidRPr="00CF52CC">
              <w:rPr>
                <w:rFonts w:eastAsia="Calibri"/>
                <w:i w:val="0"/>
              </w:rPr>
              <w:t xml:space="preserve"> – writing clearly and succinctly, in a well-structured and logical way</w:t>
            </w:r>
          </w:p>
          <w:p w14:paraId="79161F54" w14:textId="77777777" w:rsidR="00CF52CC" w:rsidRPr="00CF52CC" w:rsidRDefault="00CF52CC" w:rsidP="004E171E">
            <w:pPr>
              <w:rPr>
                <w:rFonts w:eastAsia="Calibri"/>
                <w:i w:val="0"/>
              </w:rPr>
            </w:pPr>
          </w:p>
        </w:tc>
      </w:tr>
      <w:tr w:rsidR="00CF52CC" w:rsidRPr="00CF52CC" w14:paraId="6264288E" w14:textId="77777777" w:rsidTr="00143B1C">
        <w:tc>
          <w:tcPr>
            <w:tcW w:w="4621" w:type="dxa"/>
          </w:tcPr>
          <w:p w14:paraId="0C3AAF46" w14:textId="516E7C45" w:rsidR="00CF52CC" w:rsidRPr="004E171E" w:rsidRDefault="004E171E" w:rsidP="004E171E">
            <w:pPr>
              <w:rPr>
                <w:b/>
                <w:i w:val="0"/>
              </w:rPr>
            </w:pPr>
            <w:r w:rsidRPr="004E171E">
              <w:rPr>
                <w:b/>
                <w:i w:val="0"/>
              </w:rPr>
              <w:t>Persuading and influencing</w:t>
            </w:r>
            <w:r>
              <w:rPr>
                <w:b/>
                <w:i w:val="0"/>
              </w:rPr>
              <w:t xml:space="preserve"> </w:t>
            </w:r>
            <w:r>
              <w:rPr>
                <w:i w:val="0"/>
              </w:rPr>
              <w:t>–</w:t>
            </w:r>
            <w:r w:rsidRPr="004E171E">
              <w:rPr>
                <w:i w:val="0"/>
              </w:rPr>
              <w:t xml:space="preserve"> </w:t>
            </w:r>
            <w:r>
              <w:rPr>
                <w:i w:val="0"/>
              </w:rPr>
              <w:t>Gains clear agreement from others by persuading, convincing and negotiating</w:t>
            </w:r>
          </w:p>
        </w:tc>
        <w:tc>
          <w:tcPr>
            <w:tcW w:w="4621" w:type="dxa"/>
          </w:tcPr>
          <w:p w14:paraId="4262C674" w14:textId="788D5BDC" w:rsidR="00CF52CC" w:rsidRPr="00CF52CC" w:rsidRDefault="000D1502" w:rsidP="00143B1C">
            <w:pPr>
              <w:rPr>
                <w:i w:val="0"/>
              </w:rPr>
            </w:pPr>
            <w:r w:rsidRPr="006D49BE">
              <w:rPr>
                <w:rFonts w:eastAsia="Calibri"/>
                <w:b/>
                <w:i w:val="0"/>
              </w:rPr>
              <w:t xml:space="preserve">Presenting and </w:t>
            </w:r>
            <w:r w:rsidR="006770AF">
              <w:rPr>
                <w:rFonts w:eastAsia="Calibri"/>
                <w:b/>
                <w:i w:val="0"/>
              </w:rPr>
              <w:t>c</w:t>
            </w:r>
            <w:r w:rsidRPr="006D49BE">
              <w:rPr>
                <w:rFonts w:eastAsia="Calibri"/>
                <w:b/>
                <w:i w:val="0"/>
              </w:rPr>
              <w:t>ommunicating information</w:t>
            </w:r>
            <w:r w:rsidRPr="00CF52CC">
              <w:rPr>
                <w:rFonts w:eastAsia="Calibri"/>
                <w:i w:val="0"/>
              </w:rPr>
              <w:t xml:space="preserve"> – speaking clearly and fluently, expressing key points</w:t>
            </w:r>
            <w:r w:rsidR="006D49BE">
              <w:rPr>
                <w:rFonts w:eastAsia="Calibri"/>
                <w:i w:val="0"/>
              </w:rPr>
              <w:t xml:space="preserve"> and </w:t>
            </w:r>
            <w:r w:rsidRPr="00CF52CC">
              <w:rPr>
                <w:rFonts w:eastAsia="Calibri"/>
                <w:i w:val="0"/>
              </w:rPr>
              <w:t>projecting credibility</w:t>
            </w:r>
            <w:r w:rsidR="006D49BE">
              <w:rPr>
                <w:rFonts w:eastAsia="Calibri"/>
                <w:i w:val="0"/>
              </w:rPr>
              <w:t>.</w:t>
            </w:r>
            <w:r w:rsidRPr="00CF52CC">
              <w:rPr>
                <w:rFonts w:eastAsia="Calibri"/>
                <w:i w:val="0"/>
              </w:rPr>
              <w:t xml:space="preserve"> </w:t>
            </w:r>
          </w:p>
        </w:tc>
      </w:tr>
      <w:tr w:rsidR="00CF52CC" w:rsidRPr="00CF52CC" w14:paraId="66EE2F27" w14:textId="77777777" w:rsidTr="00143B1C">
        <w:tc>
          <w:tcPr>
            <w:tcW w:w="4621" w:type="dxa"/>
          </w:tcPr>
          <w:p w14:paraId="61DD7F6A" w14:textId="77777777" w:rsidR="004E171E" w:rsidRPr="00CF52CC" w:rsidRDefault="004E171E" w:rsidP="004E171E">
            <w:pPr>
              <w:rPr>
                <w:i w:val="0"/>
              </w:rPr>
            </w:pPr>
            <w:r w:rsidRPr="004E171E">
              <w:rPr>
                <w:b/>
                <w:i w:val="0"/>
              </w:rPr>
              <w:t>Adapting and responding to change</w:t>
            </w:r>
            <w:r w:rsidRPr="00CF52CC">
              <w:rPr>
                <w:i w:val="0"/>
              </w:rPr>
              <w:t xml:space="preserve"> – demonstrating flexibility in adapting to changing circumstances, accepting new ideas </w:t>
            </w:r>
          </w:p>
          <w:p w14:paraId="1382F607" w14:textId="77777777" w:rsidR="00CF52CC" w:rsidRPr="00CF52CC" w:rsidRDefault="00CF52CC" w:rsidP="000D1502">
            <w:pPr>
              <w:rPr>
                <w:rFonts w:eastAsia="Calibri"/>
                <w:i w:val="0"/>
              </w:rPr>
            </w:pPr>
          </w:p>
        </w:tc>
        <w:tc>
          <w:tcPr>
            <w:tcW w:w="4621" w:type="dxa"/>
          </w:tcPr>
          <w:p w14:paraId="07EE959C" w14:textId="34B4D47A" w:rsidR="00CF52CC" w:rsidRPr="006D49BE" w:rsidRDefault="006D49BE" w:rsidP="006D49BE">
            <w:pPr>
              <w:rPr>
                <w:b/>
                <w:i w:val="0"/>
              </w:rPr>
            </w:pPr>
            <w:r w:rsidRPr="006D49BE">
              <w:rPr>
                <w:b/>
                <w:i w:val="0"/>
              </w:rPr>
              <w:t xml:space="preserve">Organising and </w:t>
            </w:r>
            <w:r w:rsidR="006770AF">
              <w:rPr>
                <w:b/>
                <w:i w:val="0"/>
              </w:rPr>
              <w:t>e</w:t>
            </w:r>
            <w:r w:rsidRPr="006D49BE">
              <w:rPr>
                <w:b/>
                <w:i w:val="0"/>
              </w:rPr>
              <w:t>xecuting</w:t>
            </w:r>
            <w:r>
              <w:rPr>
                <w:b/>
                <w:i w:val="0"/>
              </w:rPr>
              <w:t xml:space="preserve"> – </w:t>
            </w:r>
            <w:r w:rsidRPr="006D49BE">
              <w:rPr>
                <w:i w:val="0"/>
              </w:rPr>
              <w:t>Plans ahead and works in a systematic and organised way</w:t>
            </w:r>
          </w:p>
        </w:tc>
      </w:tr>
      <w:tr w:rsidR="00CF52CC" w:rsidRPr="00CF52CC" w14:paraId="00D2E520" w14:textId="77777777" w:rsidTr="00143B1C">
        <w:tc>
          <w:tcPr>
            <w:tcW w:w="4621" w:type="dxa"/>
          </w:tcPr>
          <w:p w14:paraId="5A93CED2" w14:textId="60F95437" w:rsidR="00CF52CC" w:rsidRPr="00CF52CC" w:rsidRDefault="00CF52CC" w:rsidP="00143B1C">
            <w:pPr>
              <w:rPr>
                <w:rFonts w:eastAsia="Calibri"/>
                <w:i w:val="0"/>
              </w:rPr>
            </w:pPr>
            <w:r w:rsidRPr="004E171E">
              <w:rPr>
                <w:rFonts w:eastAsia="Calibri"/>
                <w:b/>
                <w:i w:val="0"/>
              </w:rPr>
              <w:t xml:space="preserve">Planning and </w:t>
            </w:r>
            <w:r w:rsidR="006770AF">
              <w:rPr>
                <w:rFonts w:eastAsia="Calibri"/>
                <w:b/>
                <w:i w:val="0"/>
              </w:rPr>
              <w:t>o</w:t>
            </w:r>
            <w:r w:rsidRPr="004E171E">
              <w:rPr>
                <w:rFonts w:eastAsia="Calibri"/>
                <w:b/>
                <w:i w:val="0"/>
              </w:rPr>
              <w:t>rganising</w:t>
            </w:r>
            <w:r w:rsidRPr="00CF52CC">
              <w:rPr>
                <w:rFonts w:eastAsia="Calibri"/>
                <w:i w:val="0"/>
              </w:rPr>
              <w:t xml:space="preserve"> – man</w:t>
            </w:r>
            <w:r w:rsidR="004E171E">
              <w:rPr>
                <w:rFonts w:eastAsia="Calibri"/>
                <w:i w:val="0"/>
              </w:rPr>
              <w:t xml:space="preserve">ages </w:t>
            </w:r>
            <w:r w:rsidRPr="00CF52CC">
              <w:rPr>
                <w:rFonts w:eastAsia="Calibri"/>
                <w:i w:val="0"/>
              </w:rPr>
              <w:t>time effectively, meeting deadlines and prioritising workload</w:t>
            </w:r>
          </w:p>
        </w:tc>
        <w:tc>
          <w:tcPr>
            <w:tcW w:w="4621" w:type="dxa"/>
          </w:tcPr>
          <w:p w14:paraId="3C7921F8" w14:textId="77777777" w:rsidR="006D49BE" w:rsidRPr="0067451A" w:rsidRDefault="006D49BE" w:rsidP="006D49BE">
            <w:pPr>
              <w:rPr>
                <w:rFonts w:eastAsia="Calibri"/>
                <w:i w:val="0"/>
              </w:rPr>
            </w:pPr>
            <w:r w:rsidRPr="0067451A">
              <w:rPr>
                <w:rFonts w:eastAsia="Calibri"/>
                <w:b/>
                <w:i w:val="0"/>
              </w:rPr>
              <w:t>Adhering to principles and values -</w:t>
            </w:r>
            <w:r w:rsidRPr="0067451A">
              <w:rPr>
                <w:rFonts w:eastAsia="Calibri"/>
                <w:i w:val="0"/>
              </w:rPr>
              <w:t xml:space="preserve"> upholding ethics/values, demonstrating </w:t>
            </w:r>
          </w:p>
          <w:p w14:paraId="73723E74" w14:textId="0E1906B5" w:rsidR="00CF52CC" w:rsidRPr="00CF52CC" w:rsidRDefault="006D49BE" w:rsidP="006D49BE">
            <w:pPr>
              <w:rPr>
                <w:rFonts w:eastAsia="Calibri"/>
                <w:i w:val="0"/>
              </w:rPr>
            </w:pPr>
            <w:r w:rsidRPr="0067451A">
              <w:rPr>
                <w:rFonts w:eastAsia="Calibri"/>
                <w:i w:val="0"/>
              </w:rPr>
              <w:t>integrity and promoting and defending equal opportunities</w:t>
            </w:r>
          </w:p>
        </w:tc>
      </w:tr>
    </w:tbl>
    <w:p w14:paraId="35ACAF34" w14:textId="77777777" w:rsidR="00C438CA" w:rsidRPr="00C438CA" w:rsidRDefault="00C438CA" w:rsidP="00C438CA">
      <w:pPr>
        <w:rPr>
          <w:i w:val="0"/>
        </w:rPr>
      </w:pPr>
    </w:p>
    <w:p w14:paraId="03B305E4" w14:textId="77777777" w:rsidR="00897112" w:rsidRDefault="00897112" w:rsidP="00897112">
      <w:pPr>
        <w:pStyle w:val="BodyText"/>
        <w:jc w:val="left"/>
        <w:rPr>
          <w:b/>
          <w:spacing w:val="-2"/>
        </w:rPr>
      </w:pPr>
    </w:p>
    <w:p w14:paraId="05F5BAC6" w14:textId="77777777" w:rsidR="00897112" w:rsidRPr="009642F9" w:rsidRDefault="00897112" w:rsidP="00897112">
      <w:pPr>
        <w:pStyle w:val="BodyText"/>
        <w:jc w:val="left"/>
        <w:rPr>
          <w:b/>
          <w:spacing w:val="-2"/>
        </w:rPr>
      </w:pPr>
      <w:r w:rsidRPr="009642F9">
        <w:rPr>
          <w:b/>
          <w:spacing w:val="-2"/>
        </w:rPr>
        <w:t>Signature</w:t>
      </w:r>
    </w:p>
    <w:p w14:paraId="3F0AE139" w14:textId="77777777" w:rsidR="00897112" w:rsidRPr="009642F9" w:rsidRDefault="00897112" w:rsidP="00897112">
      <w:pPr>
        <w:pStyle w:val="BodyText"/>
        <w:jc w:val="left"/>
        <w:rPr>
          <w:spacing w:val="-2"/>
        </w:rPr>
      </w:pPr>
    </w:p>
    <w:p w14:paraId="1F6F1064" w14:textId="77777777"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14:paraId="02D48727" w14:textId="77777777" w:rsidR="00897112" w:rsidRPr="009642F9" w:rsidRDefault="00897112" w:rsidP="00897112">
      <w:pPr>
        <w:rPr>
          <w:i w:val="0"/>
        </w:rPr>
      </w:pPr>
    </w:p>
    <w:p w14:paraId="2E5186D6" w14:textId="77777777" w:rsidR="00897112" w:rsidRPr="009642F9" w:rsidRDefault="00897112" w:rsidP="00897112">
      <w:pPr>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p>
    <w:p w14:paraId="08AE84E8" w14:textId="77777777" w:rsidR="00897112" w:rsidRPr="009642F9" w:rsidRDefault="00897112" w:rsidP="00897112">
      <w:pPr>
        <w:rPr>
          <w:i w:val="0"/>
        </w:rPr>
      </w:pPr>
    </w:p>
    <w:p w14:paraId="2A2D7580" w14:textId="77777777"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14:paraId="2D017256" w14:textId="77777777" w:rsidR="00897112" w:rsidRPr="009642F9" w:rsidRDefault="00897112" w:rsidP="00897112">
      <w:pPr>
        <w:rPr>
          <w:i w:val="0"/>
        </w:rPr>
      </w:pPr>
    </w:p>
    <w:p w14:paraId="2B8C27FB" w14:textId="77777777" w:rsidR="00897112" w:rsidRDefault="00897112" w:rsidP="00897112">
      <w:pPr>
        <w:pStyle w:val="BodyText"/>
        <w:jc w:val="left"/>
      </w:pPr>
      <w:r w:rsidRPr="005375C4">
        <w:t>Date:</w:t>
      </w:r>
    </w:p>
    <w:p w14:paraId="3AE6A0C0" w14:textId="77777777" w:rsidR="0072692F" w:rsidRDefault="0072692F" w:rsidP="00702C9A">
      <w:pPr>
        <w:rPr>
          <w:b/>
          <w:i w:val="0"/>
          <w:color w:val="000000"/>
          <w:u w:val="single"/>
        </w:rPr>
      </w:pPr>
    </w:p>
    <w:p w14:paraId="3CB1B40D" w14:textId="77777777" w:rsidR="0072692F" w:rsidRDefault="0072692F" w:rsidP="00702C9A">
      <w:pPr>
        <w:rPr>
          <w:b/>
          <w:i w:val="0"/>
          <w:color w:val="000000"/>
          <w:u w:val="single"/>
        </w:rPr>
      </w:pPr>
    </w:p>
    <w:p w14:paraId="08552972" w14:textId="77777777" w:rsidR="0072692F" w:rsidRDefault="0072692F" w:rsidP="00702C9A">
      <w:pPr>
        <w:rPr>
          <w:b/>
          <w:i w:val="0"/>
          <w:color w:val="000000"/>
          <w:u w:val="single"/>
        </w:rPr>
      </w:pPr>
    </w:p>
    <w:p w14:paraId="4623C245" w14:textId="77777777" w:rsidR="0072692F" w:rsidRDefault="0072692F" w:rsidP="00702C9A">
      <w:pPr>
        <w:rPr>
          <w:b/>
          <w:i w:val="0"/>
          <w:color w:val="000000"/>
          <w:u w:val="single"/>
        </w:rPr>
      </w:pPr>
    </w:p>
    <w:p w14:paraId="64E0B252" w14:textId="77777777" w:rsidR="00C438CA" w:rsidRDefault="00C438CA" w:rsidP="00702C9A">
      <w:pPr>
        <w:rPr>
          <w:b/>
          <w:i w:val="0"/>
          <w:color w:val="000000"/>
          <w:u w:val="single"/>
        </w:rPr>
      </w:pPr>
    </w:p>
    <w:p w14:paraId="1B25EB27" w14:textId="77777777" w:rsidR="00C438CA" w:rsidRDefault="00C438CA" w:rsidP="00702C9A">
      <w:pPr>
        <w:rPr>
          <w:b/>
          <w:i w:val="0"/>
          <w:color w:val="000000"/>
          <w:u w:val="single"/>
        </w:rPr>
      </w:pPr>
    </w:p>
    <w:p w14:paraId="18BAF835" w14:textId="77777777" w:rsidR="00C438CA" w:rsidRDefault="00C438CA" w:rsidP="00702C9A">
      <w:pPr>
        <w:rPr>
          <w:b/>
          <w:i w:val="0"/>
          <w:color w:val="000000"/>
          <w:u w:val="single"/>
        </w:rPr>
      </w:pPr>
    </w:p>
    <w:p w14:paraId="57D0D634" w14:textId="77777777" w:rsidR="00C438CA" w:rsidRDefault="00C438CA" w:rsidP="00702C9A">
      <w:pPr>
        <w:rPr>
          <w:b/>
          <w:i w:val="0"/>
          <w:color w:val="000000"/>
          <w:u w:val="single"/>
        </w:rPr>
      </w:pPr>
    </w:p>
    <w:p w14:paraId="01B677A4" w14:textId="05B05ABD" w:rsidR="00C438CA" w:rsidRDefault="00C438CA" w:rsidP="00702C9A">
      <w:pPr>
        <w:rPr>
          <w:b/>
          <w:i w:val="0"/>
          <w:color w:val="000000"/>
          <w:u w:val="single"/>
        </w:rPr>
      </w:pPr>
    </w:p>
    <w:p w14:paraId="5995BF2E" w14:textId="60D41C3A" w:rsidR="00D50976" w:rsidRDefault="00D50976" w:rsidP="00702C9A">
      <w:pPr>
        <w:rPr>
          <w:b/>
          <w:i w:val="0"/>
          <w:color w:val="000000"/>
          <w:u w:val="single"/>
        </w:rPr>
      </w:pPr>
    </w:p>
    <w:p w14:paraId="444BD914" w14:textId="2CD39F58" w:rsidR="00D50976" w:rsidRDefault="00D50976" w:rsidP="00702C9A">
      <w:pPr>
        <w:rPr>
          <w:b/>
          <w:i w:val="0"/>
          <w:color w:val="000000"/>
          <w:u w:val="single"/>
        </w:rPr>
      </w:pPr>
    </w:p>
    <w:p w14:paraId="4D94CCF5" w14:textId="6087B29C" w:rsidR="00D50976" w:rsidRDefault="00D50976" w:rsidP="00702C9A">
      <w:pPr>
        <w:rPr>
          <w:b/>
          <w:i w:val="0"/>
          <w:color w:val="000000"/>
          <w:u w:val="single"/>
        </w:rPr>
      </w:pPr>
    </w:p>
    <w:p w14:paraId="50DC022F" w14:textId="234C940D" w:rsidR="00D50976" w:rsidRDefault="00D50976" w:rsidP="00702C9A">
      <w:pPr>
        <w:rPr>
          <w:b/>
          <w:i w:val="0"/>
          <w:color w:val="000000"/>
          <w:u w:val="single"/>
        </w:rPr>
      </w:pPr>
    </w:p>
    <w:p w14:paraId="4BD87B6E" w14:textId="4B041A74" w:rsidR="00D50976" w:rsidRDefault="00D50976" w:rsidP="00702C9A">
      <w:pPr>
        <w:rPr>
          <w:b/>
          <w:i w:val="0"/>
          <w:color w:val="000000"/>
          <w:u w:val="single"/>
        </w:rPr>
      </w:pPr>
    </w:p>
    <w:p w14:paraId="7777B8C4" w14:textId="46F8353C" w:rsidR="00D50976" w:rsidRDefault="00D50976" w:rsidP="00702C9A">
      <w:pPr>
        <w:rPr>
          <w:b/>
          <w:i w:val="0"/>
          <w:color w:val="000000"/>
          <w:u w:val="single"/>
        </w:rPr>
      </w:pPr>
    </w:p>
    <w:p w14:paraId="3B1F065B" w14:textId="30439672" w:rsidR="00D50976" w:rsidRDefault="00D50976" w:rsidP="00702C9A">
      <w:pPr>
        <w:rPr>
          <w:b/>
          <w:i w:val="0"/>
          <w:color w:val="000000"/>
          <w:u w:val="single"/>
        </w:rPr>
      </w:pPr>
    </w:p>
    <w:p w14:paraId="2BEF4E89" w14:textId="16A49D50" w:rsidR="00D50976" w:rsidRDefault="00D50976" w:rsidP="00702C9A">
      <w:pPr>
        <w:rPr>
          <w:b/>
          <w:i w:val="0"/>
          <w:color w:val="000000"/>
          <w:u w:val="single"/>
        </w:rPr>
      </w:pPr>
    </w:p>
    <w:p w14:paraId="4433BABD" w14:textId="0F8FB2BD" w:rsidR="00D50976" w:rsidRDefault="00D50976" w:rsidP="00702C9A">
      <w:pPr>
        <w:rPr>
          <w:b/>
          <w:i w:val="0"/>
          <w:color w:val="000000"/>
          <w:u w:val="single"/>
        </w:rPr>
      </w:pPr>
    </w:p>
    <w:p w14:paraId="16C8BA7B" w14:textId="2DA6AE8B" w:rsidR="00D50976" w:rsidRDefault="00D50976" w:rsidP="00702C9A">
      <w:pPr>
        <w:rPr>
          <w:b/>
          <w:i w:val="0"/>
          <w:color w:val="000000"/>
          <w:u w:val="single"/>
        </w:rPr>
      </w:pPr>
    </w:p>
    <w:p w14:paraId="6E82C443" w14:textId="29B04044" w:rsidR="00D50976" w:rsidRDefault="00D50976" w:rsidP="00702C9A">
      <w:pPr>
        <w:rPr>
          <w:b/>
          <w:i w:val="0"/>
          <w:color w:val="000000"/>
          <w:u w:val="single"/>
        </w:rPr>
      </w:pPr>
    </w:p>
    <w:p w14:paraId="699E4957" w14:textId="78708A3C" w:rsidR="00D50976" w:rsidRDefault="00D50976" w:rsidP="00702C9A">
      <w:pPr>
        <w:rPr>
          <w:b/>
          <w:i w:val="0"/>
          <w:color w:val="000000"/>
          <w:u w:val="single"/>
        </w:rPr>
      </w:pPr>
    </w:p>
    <w:p w14:paraId="107414C3" w14:textId="504D4525" w:rsidR="00D50976" w:rsidRDefault="00D50976" w:rsidP="00702C9A">
      <w:pPr>
        <w:rPr>
          <w:b/>
          <w:i w:val="0"/>
          <w:color w:val="000000"/>
          <w:u w:val="single"/>
        </w:rPr>
      </w:pPr>
    </w:p>
    <w:p w14:paraId="3F628125" w14:textId="41014713" w:rsidR="00D50976" w:rsidRDefault="00D50976" w:rsidP="00702C9A">
      <w:pPr>
        <w:rPr>
          <w:b/>
          <w:i w:val="0"/>
          <w:color w:val="000000"/>
          <w:u w:val="single"/>
        </w:rPr>
      </w:pPr>
    </w:p>
    <w:p w14:paraId="69108D8D" w14:textId="3B133868" w:rsidR="00D50976" w:rsidRDefault="00D50976" w:rsidP="00702C9A">
      <w:pPr>
        <w:rPr>
          <w:b/>
          <w:i w:val="0"/>
          <w:color w:val="000000"/>
          <w:u w:val="single"/>
        </w:rPr>
      </w:pPr>
    </w:p>
    <w:p w14:paraId="6B67D3FB" w14:textId="77777777" w:rsidR="00D50976" w:rsidRDefault="00D50976" w:rsidP="00702C9A">
      <w:pPr>
        <w:rPr>
          <w:b/>
          <w:i w:val="0"/>
          <w:color w:val="000000"/>
          <w:u w:val="single"/>
        </w:rPr>
      </w:pPr>
    </w:p>
    <w:p w14:paraId="50186D86" w14:textId="77777777" w:rsidR="00C438CA" w:rsidRDefault="00C438CA" w:rsidP="00702C9A">
      <w:pPr>
        <w:rPr>
          <w:b/>
          <w:i w:val="0"/>
          <w:color w:val="000000"/>
          <w:u w:val="single"/>
        </w:rPr>
      </w:pPr>
    </w:p>
    <w:p w14:paraId="542E8832" w14:textId="77777777" w:rsidR="00C438CA" w:rsidRDefault="00C438CA" w:rsidP="00702C9A">
      <w:pPr>
        <w:rPr>
          <w:b/>
          <w:i w:val="0"/>
          <w:color w:val="000000"/>
          <w:u w:val="single"/>
        </w:rPr>
      </w:pPr>
    </w:p>
    <w:p w14:paraId="182BC0D4" w14:textId="77777777" w:rsidR="0072692F" w:rsidRDefault="0072692F" w:rsidP="00702C9A">
      <w:pPr>
        <w:rPr>
          <w:b/>
          <w:i w:val="0"/>
          <w:color w:val="000000"/>
          <w:u w:val="single"/>
        </w:rPr>
      </w:pPr>
    </w:p>
    <w:p w14:paraId="6191569C" w14:textId="77777777" w:rsidR="00702C9A" w:rsidRPr="00685562" w:rsidRDefault="00702C9A" w:rsidP="00702C9A">
      <w:pPr>
        <w:rPr>
          <w:b/>
          <w:i w:val="0"/>
          <w:color w:val="000000"/>
          <w:u w:val="single"/>
        </w:rPr>
      </w:pPr>
      <w:r w:rsidRPr="00685562">
        <w:rPr>
          <w:b/>
          <w:i w:val="0"/>
          <w:color w:val="000000"/>
          <w:u w:val="single"/>
        </w:rPr>
        <w:t>General Information:</w:t>
      </w:r>
    </w:p>
    <w:p w14:paraId="1FB49775" w14:textId="77777777" w:rsidR="00702C9A" w:rsidRPr="00685562" w:rsidRDefault="00702C9A" w:rsidP="00702C9A">
      <w:pPr>
        <w:rPr>
          <w:b/>
          <w:i w:val="0"/>
          <w:color w:val="000000"/>
        </w:rPr>
      </w:pPr>
    </w:p>
    <w:p w14:paraId="6E2335D9" w14:textId="77777777" w:rsidR="00702C9A" w:rsidRPr="00685562" w:rsidRDefault="00702C9A" w:rsidP="00702C9A">
      <w:pPr>
        <w:jc w:val="both"/>
        <w:rPr>
          <w:b/>
          <w:i w:val="0"/>
          <w:color w:val="000000"/>
        </w:rPr>
      </w:pPr>
      <w:r w:rsidRPr="00685562">
        <w:rPr>
          <w:b/>
          <w:i w:val="0"/>
          <w:color w:val="000000"/>
        </w:rPr>
        <w:t>Smoking</w:t>
      </w:r>
    </w:p>
    <w:p w14:paraId="57D5B792" w14:textId="77777777" w:rsidR="00702C9A" w:rsidRPr="00685562" w:rsidRDefault="00702C9A" w:rsidP="00702C9A">
      <w:pPr>
        <w:jc w:val="both"/>
        <w:rPr>
          <w:i w:val="0"/>
          <w:color w:val="000000"/>
        </w:rPr>
      </w:pPr>
    </w:p>
    <w:p w14:paraId="3CF0520D" w14:textId="77777777" w:rsidR="00702C9A" w:rsidRPr="00685562" w:rsidRDefault="00702C9A" w:rsidP="00702C9A">
      <w:pPr>
        <w:jc w:val="both"/>
        <w:rPr>
          <w:i w:val="0"/>
          <w:color w:val="000000"/>
        </w:rPr>
      </w:pPr>
      <w:r w:rsidRPr="00685562">
        <w:rPr>
          <w:i w:val="0"/>
          <w:color w:val="000000"/>
        </w:rPr>
        <w:t>The RAF Benevolent Fund has a no-smoking policy.</w:t>
      </w:r>
    </w:p>
    <w:p w14:paraId="6A8899C8" w14:textId="77777777" w:rsidR="00702C9A" w:rsidRPr="00685562" w:rsidRDefault="00702C9A" w:rsidP="00702C9A">
      <w:pPr>
        <w:jc w:val="both"/>
        <w:rPr>
          <w:i w:val="0"/>
          <w:color w:val="000000"/>
        </w:rPr>
      </w:pPr>
    </w:p>
    <w:p w14:paraId="15807E6D" w14:textId="77777777" w:rsidR="00702C9A" w:rsidRPr="00685562" w:rsidRDefault="00702C9A" w:rsidP="00702C9A">
      <w:pPr>
        <w:pStyle w:val="BodyText"/>
        <w:rPr>
          <w:b/>
        </w:rPr>
      </w:pPr>
      <w:r w:rsidRPr="00685562">
        <w:rPr>
          <w:b/>
        </w:rPr>
        <w:t>Equal Opportunities</w:t>
      </w:r>
    </w:p>
    <w:p w14:paraId="7D7EDD3B" w14:textId="77777777" w:rsidR="00702C9A" w:rsidRPr="00685562" w:rsidRDefault="00702C9A" w:rsidP="00702C9A">
      <w:pPr>
        <w:pStyle w:val="BodyText"/>
        <w:rPr>
          <w:b/>
        </w:rPr>
      </w:pPr>
    </w:p>
    <w:p w14:paraId="06FA2523" w14:textId="77777777" w:rsidR="00702C9A" w:rsidRPr="00685562" w:rsidRDefault="00702C9A" w:rsidP="00702C9A">
      <w:pPr>
        <w:pStyle w:val="BodyText"/>
      </w:pPr>
      <w:r w:rsidRPr="00685562">
        <w:t>You are required to comply with the Fund's Equal Opportunities Policy and ensure that employees receive equal treatment at all times.</w:t>
      </w:r>
    </w:p>
    <w:p w14:paraId="456F5734" w14:textId="77777777" w:rsidR="00702C9A" w:rsidRPr="00685562" w:rsidRDefault="00702C9A" w:rsidP="00702C9A">
      <w:pPr>
        <w:jc w:val="both"/>
        <w:rPr>
          <w:b/>
          <w:i w:val="0"/>
          <w:color w:val="000000"/>
        </w:rPr>
      </w:pPr>
    </w:p>
    <w:p w14:paraId="5B71352A" w14:textId="77777777" w:rsidR="00702C9A" w:rsidRPr="00685562" w:rsidRDefault="00702C9A" w:rsidP="00702C9A">
      <w:pPr>
        <w:jc w:val="both"/>
        <w:rPr>
          <w:b/>
          <w:i w:val="0"/>
          <w:color w:val="000000"/>
        </w:rPr>
      </w:pPr>
      <w:r w:rsidRPr="00685562">
        <w:rPr>
          <w:b/>
          <w:i w:val="0"/>
          <w:color w:val="000000"/>
        </w:rPr>
        <w:t>Health and Safety</w:t>
      </w:r>
    </w:p>
    <w:p w14:paraId="21116CD8" w14:textId="77777777" w:rsidR="00702C9A" w:rsidRPr="00685562" w:rsidRDefault="00702C9A" w:rsidP="00702C9A">
      <w:pPr>
        <w:jc w:val="both"/>
        <w:rPr>
          <w:i w:val="0"/>
          <w:color w:val="000000"/>
        </w:rPr>
      </w:pPr>
    </w:p>
    <w:p w14:paraId="3489531E" w14:textId="77777777"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134665AA" w14:textId="77777777" w:rsidR="00702C9A" w:rsidRPr="00685562" w:rsidRDefault="00702C9A" w:rsidP="00702C9A">
      <w:pPr>
        <w:pStyle w:val="BodyText"/>
        <w:rPr>
          <w:b/>
        </w:rPr>
      </w:pPr>
    </w:p>
    <w:p w14:paraId="0EB6F457" w14:textId="77777777" w:rsidR="00702C9A" w:rsidRPr="00685562" w:rsidRDefault="00702C9A" w:rsidP="00702C9A">
      <w:pPr>
        <w:pStyle w:val="BodyText"/>
        <w:rPr>
          <w:b/>
        </w:rPr>
      </w:pPr>
      <w:r w:rsidRPr="00685562">
        <w:rPr>
          <w:b/>
        </w:rPr>
        <w:t>Confidentiality</w:t>
      </w:r>
    </w:p>
    <w:p w14:paraId="1BC86F52" w14:textId="77777777" w:rsidR="00702C9A" w:rsidRPr="00685562" w:rsidRDefault="00702C9A" w:rsidP="00702C9A">
      <w:pPr>
        <w:pStyle w:val="BodyText"/>
      </w:pPr>
    </w:p>
    <w:p w14:paraId="73635BBA" w14:textId="77777777"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45C2DE97" w14:textId="77777777" w:rsidR="00702C9A" w:rsidRPr="00685562" w:rsidRDefault="00702C9A" w:rsidP="00702C9A">
      <w:pPr>
        <w:jc w:val="both"/>
        <w:rPr>
          <w:i w:val="0"/>
          <w:color w:val="000000"/>
        </w:rPr>
      </w:pPr>
    </w:p>
    <w:p w14:paraId="5FE20F9C" w14:textId="77777777" w:rsidR="00702C9A" w:rsidRPr="00685562" w:rsidRDefault="00702C9A" w:rsidP="00702C9A">
      <w:pPr>
        <w:jc w:val="both"/>
        <w:rPr>
          <w:b/>
          <w:i w:val="0"/>
          <w:color w:val="000000"/>
        </w:rPr>
      </w:pPr>
      <w:r w:rsidRPr="00685562">
        <w:rPr>
          <w:b/>
          <w:i w:val="0"/>
          <w:color w:val="000000"/>
        </w:rPr>
        <w:t>Risk Management</w:t>
      </w:r>
    </w:p>
    <w:p w14:paraId="7E7DBBD2" w14:textId="77777777" w:rsidR="00702C9A" w:rsidRPr="00685562" w:rsidRDefault="00702C9A" w:rsidP="00702C9A">
      <w:pPr>
        <w:jc w:val="both"/>
        <w:rPr>
          <w:i w:val="0"/>
          <w:color w:val="000000"/>
        </w:rPr>
      </w:pPr>
    </w:p>
    <w:p w14:paraId="389B5390" w14:textId="77777777"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14:paraId="39E180EC" w14:textId="77777777" w:rsidR="00702C9A" w:rsidRPr="00685562" w:rsidRDefault="00702C9A" w:rsidP="00702C9A">
      <w:pPr>
        <w:jc w:val="both"/>
        <w:rPr>
          <w:i w:val="0"/>
          <w:color w:val="000000"/>
        </w:rPr>
      </w:pPr>
    </w:p>
    <w:p w14:paraId="1B1BADC3" w14:textId="77777777"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14:paraId="0FE5C505" w14:textId="77777777" w:rsidR="00702C9A" w:rsidRPr="00685562" w:rsidRDefault="00702C9A" w:rsidP="00702C9A">
      <w:pPr>
        <w:jc w:val="both"/>
        <w:rPr>
          <w:i w:val="0"/>
          <w:color w:val="000000"/>
        </w:rPr>
      </w:pPr>
    </w:p>
    <w:p w14:paraId="7CC4069D" w14:textId="77777777" w:rsidR="00702C9A" w:rsidRPr="00685562" w:rsidRDefault="00702C9A" w:rsidP="00702C9A">
      <w:pPr>
        <w:pStyle w:val="BodyText"/>
        <w:rPr>
          <w:b/>
        </w:rPr>
      </w:pPr>
      <w:r w:rsidRPr="00685562">
        <w:rPr>
          <w:b/>
        </w:rPr>
        <w:t>Conflict of Interests</w:t>
      </w:r>
    </w:p>
    <w:p w14:paraId="073E9EEA" w14:textId="77777777" w:rsidR="00702C9A" w:rsidRPr="00685562" w:rsidRDefault="00702C9A" w:rsidP="00702C9A">
      <w:pPr>
        <w:pStyle w:val="BodyText"/>
        <w:rPr>
          <w:b/>
        </w:rPr>
      </w:pPr>
    </w:p>
    <w:p w14:paraId="08631D73" w14:textId="77777777"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14:paraId="5D6D7F38" w14:textId="77777777" w:rsidR="00702C9A" w:rsidRPr="00685562" w:rsidRDefault="00702C9A" w:rsidP="00702C9A">
      <w:pPr>
        <w:jc w:val="both"/>
        <w:rPr>
          <w:i w:val="0"/>
          <w:color w:val="000000"/>
        </w:rPr>
      </w:pPr>
    </w:p>
    <w:p w14:paraId="4CB67B42" w14:textId="77777777" w:rsidR="00702C9A" w:rsidRPr="00685562" w:rsidRDefault="00702C9A" w:rsidP="00702C9A">
      <w:pPr>
        <w:jc w:val="both"/>
        <w:rPr>
          <w:b/>
          <w:i w:val="0"/>
          <w:color w:val="000000"/>
        </w:rPr>
      </w:pPr>
      <w:r w:rsidRPr="00685562">
        <w:rPr>
          <w:b/>
          <w:i w:val="0"/>
          <w:color w:val="000000"/>
        </w:rPr>
        <w:t>Place of Work</w:t>
      </w:r>
    </w:p>
    <w:p w14:paraId="0FA36CBE" w14:textId="77777777" w:rsidR="00702C9A" w:rsidRPr="00685562" w:rsidRDefault="00702C9A" w:rsidP="00702C9A">
      <w:pPr>
        <w:jc w:val="both"/>
        <w:rPr>
          <w:i w:val="0"/>
          <w:color w:val="000000"/>
        </w:rPr>
      </w:pPr>
    </w:p>
    <w:p w14:paraId="0B8F7FBB" w14:textId="26D1222F" w:rsidR="00702C9A" w:rsidRPr="00685562" w:rsidRDefault="00702C9A" w:rsidP="00702C9A">
      <w:pPr>
        <w:jc w:val="both"/>
        <w:rPr>
          <w:i w:val="0"/>
          <w:color w:val="000000"/>
        </w:rPr>
      </w:pPr>
      <w:r w:rsidRPr="00685562">
        <w:rPr>
          <w:i w:val="0"/>
          <w:color w:val="000000"/>
        </w:rPr>
        <w:t xml:space="preserve">You </w:t>
      </w:r>
      <w:r w:rsidR="000D1502">
        <w:rPr>
          <w:i w:val="0"/>
          <w:color w:val="000000"/>
        </w:rPr>
        <w:t xml:space="preserve">will work at </w:t>
      </w:r>
      <w:r w:rsidR="00031C16">
        <w:rPr>
          <w:i w:val="0"/>
          <w:color w:val="000000"/>
        </w:rPr>
        <w:t xml:space="preserve">your designated </w:t>
      </w:r>
      <w:r w:rsidR="000D1502">
        <w:rPr>
          <w:i w:val="0"/>
          <w:color w:val="000000"/>
        </w:rPr>
        <w:t xml:space="preserve">RAF </w:t>
      </w:r>
      <w:r w:rsidR="00031C16">
        <w:rPr>
          <w:i w:val="0"/>
          <w:color w:val="000000"/>
        </w:rPr>
        <w:t xml:space="preserve">station </w:t>
      </w:r>
      <w:r w:rsidR="000D1502">
        <w:rPr>
          <w:i w:val="0"/>
          <w:color w:val="000000"/>
        </w:rPr>
        <w:t xml:space="preserve">and in associated SFA and housing areas. You </w:t>
      </w:r>
      <w:r w:rsidRPr="00685562">
        <w:rPr>
          <w:i w:val="0"/>
          <w:color w:val="000000"/>
        </w:rPr>
        <w:t xml:space="preserve">may be required to work </w:t>
      </w:r>
      <w:r w:rsidR="000D1502">
        <w:rPr>
          <w:i w:val="0"/>
          <w:color w:val="000000"/>
        </w:rPr>
        <w:t>at other RAF or RAFBF locations</w:t>
      </w:r>
      <w:r w:rsidRPr="00685562">
        <w:rPr>
          <w:i w:val="0"/>
          <w:color w:val="000000"/>
        </w:rPr>
        <w:t xml:space="preserve"> from time to time.</w:t>
      </w:r>
    </w:p>
    <w:p w14:paraId="1B23E015" w14:textId="77777777" w:rsidR="00702C9A" w:rsidRPr="00685562" w:rsidRDefault="00702C9A" w:rsidP="00702C9A">
      <w:pPr>
        <w:jc w:val="both"/>
        <w:rPr>
          <w:i w:val="0"/>
          <w:color w:val="000000"/>
        </w:rPr>
      </w:pPr>
    </w:p>
    <w:p w14:paraId="4A58537B" w14:textId="77777777" w:rsidR="00702C9A" w:rsidRPr="00685562" w:rsidRDefault="00702C9A" w:rsidP="00702C9A">
      <w:pPr>
        <w:pStyle w:val="BodyText"/>
        <w:rPr>
          <w:b/>
        </w:rPr>
      </w:pPr>
      <w:r w:rsidRPr="00685562">
        <w:rPr>
          <w:b/>
        </w:rPr>
        <w:t xml:space="preserve">Review </w:t>
      </w:r>
    </w:p>
    <w:p w14:paraId="398764F5" w14:textId="77777777" w:rsidR="00702C9A" w:rsidRPr="00685562" w:rsidRDefault="00702C9A" w:rsidP="00702C9A">
      <w:pPr>
        <w:pStyle w:val="BodyText"/>
      </w:pPr>
    </w:p>
    <w:p w14:paraId="1A38EB97" w14:textId="77777777" w:rsidR="007C2BD1" w:rsidRPr="0020416C" w:rsidRDefault="00702C9A" w:rsidP="0020416C">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sectPr w:rsidR="007C2BD1" w:rsidRPr="0020416C" w:rsidSect="00143B1C">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6633" w14:textId="77777777" w:rsidR="000F6EB3" w:rsidRDefault="000F6EB3" w:rsidP="00E96C33">
      <w:r>
        <w:separator/>
      </w:r>
    </w:p>
  </w:endnote>
  <w:endnote w:type="continuationSeparator" w:id="0">
    <w:p w14:paraId="6E543501" w14:textId="77777777" w:rsidR="000F6EB3" w:rsidRDefault="000F6EB3"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EF04" w14:textId="77777777" w:rsidR="000F6EB3" w:rsidRPr="00D6016D" w:rsidRDefault="000F6EB3" w:rsidP="00143B1C">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A612" w14:textId="77777777" w:rsidR="000F6EB3" w:rsidRDefault="000F6EB3" w:rsidP="00E96C33">
      <w:r>
        <w:separator/>
      </w:r>
    </w:p>
  </w:footnote>
  <w:footnote w:type="continuationSeparator" w:id="0">
    <w:p w14:paraId="42D9F68E" w14:textId="77777777" w:rsidR="000F6EB3" w:rsidRDefault="000F6EB3" w:rsidP="00E9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201B7"/>
    <w:multiLevelType w:val="hybridMultilevel"/>
    <w:tmpl w:val="949A73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4"/>
  </w:num>
  <w:num w:numId="6">
    <w:abstractNumId w:val="12"/>
  </w:num>
  <w:num w:numId="7">
    <w:abstractNumId w:val="0"/>
  </w:num>
  <w:num w:numId="8">
    <w:abstractNumId w:val="11"/>
  </w:num>
  <w:num w:numId="9">
    <w:abstractNumId w:val="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9"/>
    <w:rsid w:val="00002875"/>
    <w:rsid w:val="00004307"/>
    <w:rsid w:val="0001155C"/>
    <w:rsid w:val="00023EB3"/>
    <w:rsid w:val="00031B68"/>
    <w:rsid w:val="00031C16"/>
    <w:rsid w:val="00036E45"/>
    <w:rsid w:val="00042A8A"/>
    <w:rsid w:val="000430EF"/>
    <w:rsid w:val="00045AC4"/>
    <w:rsid w:val="00050F64"/>
    <w:rsid w:val="0005552F"/>
    <w:rsid w:val="0006214C"/>
    <w:rsid w:val="00075E6F"/>
    <w:rsid w:val="000870A6"/>
    <w:rsid w:val="00087E3B"/>
    <w:rsid w:val="000A0281"/>
    <w:rsid w:val="000A35CA"/>
    <w:rsid w:val="000B1814"/>
    <w:rsid w:val="000B3DBB"/>
    <w:rsid w:val="000C2267"/>
    <w:rsid w:val="000C2BA0"/>
    <w:rsid w:val="000C4698"/>
    <w:rsid w:val="000D1502"/>
    <w:rsid w:val="000D46E6"/>
    <w:rsid w:val="000E1D6B"/>
    <w:rsid w:val="000F6EB3"/>
    <w:rsid w:val="000F7161"/>
    <w:rsid w:val="00100D4D"/>
    <w:rsid w:val="00100F47"/>
    <w:rsid w:val="00106A6C"/>
    <w:rsid w:val="00110EDD"/>
    <w:rsid w:val="001432B4"/>
    <w:rsid w:val="00143B1C"/>
    <w:rsid w:val="00147754"/>
    <w:rsid w:val="00151982"/>
    <w:rsid w:val="00164685"/>
    <w:rsid w:val="001753C3"/>
    <w:rsid w:val="001A0A07"/>
    <w:rsid w:val="001D693E"/>
    <w:rsid w:val="001E183F"/>
    <w:rsid w:val="001E5391"/>
    <w:rsid w:val="001E7433"/>
    <w:rsid w:val="001F50FD"/>
    <w:rsid w:val="00202414"/>
    <w:rsid w:val="0020416C"/>
    <w:rsid w:val="00224A3E"/>
    <w:rsid w:val="0022633C"/>
    <w:rsid w:val="00227958"/>
    <w:rsid w:val="002543A5"/>
    <w:rsid w:val="00254F01"/>
    <w:rsid w:val="00264F38"/>
    <w:rsid w:val="00272DB7"/>
    <w:rsid w:val="002756BD"/>
    <w:rsid w:val="00291580"/>
    <w:rsid w:val="00293484"/>
    <w:rsid w:val="002A416B"/>
    <w:rsid w:val="002A6749"/>
    <w:rsid w:val="002B3A4F"/>
    <w:rsid w:val="002C119D"/>
    <w:rsid w:val="002C47E3"/>
    <w:rsid w:val="002D64BC"/>
    <w:rsid w:val="002D7C53"/>
    <w:rsid w:val="00302591"/>
    <w:rsid w:val="003041DF"/>
    <w:rsid w:val="00305977"/>
    <w:rsid w:val="0031125C"/>
    <w:rsid w:val="003119F6"/>
    <w:rsid w:val="0031538C"/>
    <w:rsid w:val="00322BFA"/>
    <w:rsid w:val="00322E44"/>
    <w:rsid w:val="0033570E"/>
    <w:rsid w:val="00356C96"/>
    <w:rsid w:val="00367AB4"/>
    <w:rsid w:val="00370EC9"/>
    <w:rsid w:val="003759F1"/>
    <w:rsid w:val="0038426F"/>
    <w:rsid w:val="00386035"/>
    <w:rsid w:val="00396FFC"/>
    <w:rsid w:val="003A30D2"/>
    <w:rsid w:val="003A4405"/>
    <w:rsid w:val="003B0662"/>
    <w:rsid w:val="003B2BCA"/>
    <w:rsid w:val="003B4A06"/>
    <w:rsid w:val="003B57D5"/>
    <w:rsid w:val="003C5277"/>
    <w:rsid w:val="003D24C9"/>
    <w:rsid w:val="003E06AE"/>
    <w:rsid w:val="003E3ADA"/>
    <w:rsid w:val="003E3E88"/>
    <w:rsid w:val="003F78E5"/>
    <w:rsid w:val="003F7A86"/>
    <w:rsid w:val="00401FC1"/>
    <w:rsid w:val="00402B05"/>
    <w:rsid w:val="0042138B"/>
    <w:rsid w:val="00426F44"/>
    <w:rsid w:val="00427B85"/>
    <w:rsid w:val="00432EE5"/>
    <w:rsid w:val="00442929"/>
    <w:rsid w:val="00446E07"/>
    <w:rsid w:val="00455E19"/>
    <w:rsid w:val="00463731"/>
    <w:rsid w:val="00466597"/>
    <w:rsid w:val="004667CB"/>
    <w:rsid w:val="00480BB3"/>
    <w:rsid w:val="004A07EB"/>
    <w:rsid w:val="004C42F8"/>
    <w:rsid w:val="004E171E"/>
    <w:rsid w:val="004E1A9B"/>
    <w:rsid w:val="004F3DFF"/>
    <w:rsid w:val="005019DD"/>
    <w:rsid w:val="0052277F"/>
    <w:rsid w:val="00534CE6"/>
    <w:rsid w:val="00534E2C"/>
    <w:rsid w:val="005417D1"/>
    <w:rsid w:val="00550588"/>
    <w:rsid w:val="00551B87"/>
    <w:rsid w:val="005529E0"/>
    <w:rsid w:val="00553284"/>
    <w:rsid w:val="00561BC2"/>
    <w:rsid w:val="00562473"/>
    <w:rsid w:val="0056607B"/>
    <w:rsid w:val="00577FE0"/>
    <w:rsid w:val="005A45D1"/>
    <w:rsid w:val="005B1759"/>
    <w:rsid w:val="005C2788"/>
    <w:rsid w:val="005F340C"/>
    <w:rsid w:val="005F7E8B"/>
    <w:rsid w:val="006047F0"/>
    <w:rsid w:val="0060531C"/>
    <w:rsid w:val="00614D63"/>
    <w:rsid w:val="0061734D"/>
    <w:rsid w:val="006221B8"/>
    <w:rsid w:val="006371DF"/>
    <w:rsid w:val="00647EBE"/>
    <w:rsid w:val="006516CD"/>
    <w:rsid w:val="00652F67"/>
    <w:rsid w:val="006634CC"/>
    <w:rsid w:val="00670EC1"/>
    <w:rsid w:val="006770AF"/>
    <w:rsid w:val="0068226E"/>
    <w:rsid w:val="00682988"/>
    <w:rsid w:val="00690E9D"/>
    <w:rsid w:val="00692A94"/>
    <w:rsid w:val="006C0E9E"/>
    <w:rsid w:val="006C1FFD"/>
    <w:rsid w:val="006C476C"/>
    <w:rsid w:val="006D32C7"/>
    <w:rsid w:val="006D3E0E"/>
    <w:rsid w:val="006D49BE"/>
    <w:rsid w:val="006D64D8"/>
    <w:rsid w:val="006D6FC2"/>
    <w:rsid w:val="006F10D6"/>
    <w:rsid w:val="006F5042"/>
    <w:rsid w:val="00700126"/>
    <w:rsid w:val="00702C9A"/>
    <w:rsid w:val="00706A3E"/>
    <w:rsid w:val="00707EB0"/>
    <w:rsid w:val="007132B7"/>
    <w:rsid w:val="00717FEE"/>
    <w:rsid w:val="00723403"/>
    <w:rsid w:val="0072692F"/>
    <w:rsid w:val="00735027"/>
    <w:rsid w:val="0073788F"/>
    <w:rsid w:val="007435E8"/>
    <w:rsid w:val="007444B0"/>
    <w:rsid w:val="00750A55"/>
    <w:rsid w:val="007702C1"/>
    <w:rsid w:val="00785DB3"/>
    <w:rsid w:val="0079311C"/>
    <w:rsid w:val="007B682D"/>
    <w:rsid w:val="007C2BD1"/>
    <w:rsid w:val="007D3A24"/>
    <w:rsid w:val="007F5A49"/>
    <w:rsid w:val="008039B4"/>
    <w:rsid w:val="008241EC"/>
    <w:rsid w:val="00837C73"/>
    <w:rsid w:val="0085618D"/>
    <w:rsid w:val="00865B5B"/>
    <w:rsid w:val="00870A0F"/>
    <w:rsid w:val="008855A6"/>
    <w:rsid w:val="00887EDF"/>
    <w:rsid w:val="0089073E"/>
    <w:rsid w:val="008965F5"/>
    <w:rsid w:val="00897112"/>
    <w:rsid w:val="008A4C7F"/>
    <w:rsid w:val="008A786E"/>
    <w:rsid w:val="008C1FC8"/>
    <w:rsid w:val="008C2062"/>
    <w:rsid w:val="008C354B"/>
    <w:rsid w:val="008E45E3"/>
    <w:rsid w:val="008E7C57"/>
    <w:rsid w:val="008F7F2E"/>
    <w:rsid w:val="009123C7"/>
    <w:rsid w:val="00915457"/>
    <w:rsid w:val="0091744F"/>
    <w:rsid w:val="009228B3"/>
    <w:rsid w:val="0092776B"/>
    <w:rsid w:val="009305F2"/>
    <w:rsid w:val="0093555A"/>
    <w:rsid w:val="00956022"/>
    <w:rsid w:val="00961FAE"/>
    <w:rsid w:val="00966204"/>
    <w:rsid w:val="009733B4"/>
    <w:rsid w:val="009765DB"/>
    <w:rsid w:val="009777EB"/>
    <w:rsid w:val="00991BF0"/>
    <w:rsid w:val="00992129"/>
    <w:rsid w:val="009A00CD"/>
    <w:rsid w:val="009A7033"/>
    <w:rsid w:val="009C4F85"/>
    <w:rsid w:val="009D057C"/>
    <w:rsid w:val="009E0E81"/>
    <w:rsid w:val="009E1287"/>
    <w:rsid w:val="009E7E4E"/>
    <w:rsid w:val="009F34D0"/>
    <w:rsid w:val="009F3EF0"/>
    <w:rsid w:val="00A03A22"/>
    <w:rsid w:val="00A074AC"/>
    <w:rsid w:val="00A10F0B"/>
    <w:rsid w:val="00A33D6A"/>
    <w:rsid w:val="00A35E69"/>
    <w:rsid w:val="00A635DB"/>
    <w:rsid w:val="00A77712"/>
    <w:rsid w:val="00AC78C5"/>
    <w:rsid w:val="00AD407C"/>
    <w:rsid w:val="00AF13E8"/>
    <w:rsid w:val="00AF46A6"/>
    <w:rsid w:val="00AF63A5"/>
    <w:rsid w:val="00B13E55"/>
    <w:rsid w:val="00B21908"/>
    <w:rsid w:val="00B254F4"/>
    <w:rsid w:val="00B33A88"/>
    <w:rsid w:val="00B54F61"/>
    <w:rsid w:val="00B67B87"/>
    <w:rsid w:val="00B87DE9"/>
    <w:rsid w:val="00B92E0B"/>
    <w:rsid w:val="00B96641"/>
    <w:rsid w:val="00B97658"/>
    <w:rsid w:val="00B97D2B"/>
    <w:rsid w:val="00BA1A6E"/>
    <w:rsid w:val="00BC64B4"/>
    <w:rsid w:val="00BD03AA"/>
    <w:rsid w:val="00BD78A5"/>
    <w:rsid w:val="00BF2CEB"/>
    <w:rsid w:val="00BF557E"/>
    <w:rsid w:val="00C24023"/>
    <w:rsid w:val="00C438CA"/>
    <w:rsid w:val="00C51580"/>
    <w:rsid w:val="00C53331"/>
    <w:rsid w:val="00C54E95"/>
    <w:rsid w:val="00C819CA"/>
    <w:rsid w:val="00CC191B"/>
    <w:rsid w:val="00CC5979"/>
    <w:rsid w:val="00CD5E25"/>
    <w:rsid w:val="00CE2A9A"/>
    <w:rsid w:val="00CF52CC"/>
    <w:rsid w:val="00CF663B"/>
    <w:rsid w:val="00CF6D76"/>
    <w:rsid w:val="00D032C8"/>
    <w:rsid w:val="00D049E5"/>
    <w:rsid w:val="00D1285E"/>
    <w:rsid w:val="00D160B6"/>
    <w:rsid w:val="00D50976"/>
    <w:rsid w:val="00D70F74"/>
    <w:rsid w:val="00D75EE0"/>
    <w:rsid w:val="00D868D2"/>
    <w:rsid w:val="00D86C1A"/>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554C3"/>
    <w:rsid w:val="00E67386"/>
    <w:rsid w:val="00E7787C"/>
    <w:rsid w:val="00E83DE3"/>
    <w:rsid w:val="00E96C33"/>
    <w:rsid w:val="00EA2258"/>
    <w:rsid w:val="00EB5BD7"/>
    <w:rsid w:val="00EC2DBB"/>
    <w:rsid w:val="00EC590E"/>
    <w:rsid w:val="00EC6A44"/>
    <w:rsid w:val="00EE07D4"/>
    <w:rsid w:val="00EF1D32"/>
    <w:rsid w:val="00EF704A"/>
    <w:rsid w:val="00F039F5"/>
    <w:rsid w:val="00F1099C"/>
    <w:rsid w:val="00F10BF7"/>
    <w:rsid w:val="00F2488A"/>
    <w:rsid w:val="00F3284B"/>
    <w:rsid w:val="00F60D1B"/>
    <w:rsid w:val="00F74B61"/>
    <w:rsid w:val="00F76D29"/>
    <w:rsid w:val="00FA0CB0"/>
    <w:rsid w:val="00FA4E46"/>
    <w:rsid w:val="00FA6830"/>
    <w:rsid w:val="00FA6A14"/>
    <w:rsid w:val="00FB1C41"/>
    <w:rsid w:val="00FB20D4"/>
    <w:rsid w:val="00FC5A52"/>
    <w:rsid w:val="00FE221D"/>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7E5E"/>
  <w15:docId w15:val="{E269A51C-220A-4C9B-BD77-5D740D7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02875"/>
    <w:rPr>
      <w:sz w:val="20"/>
      <w:szCs w:val="20"/>
    </w:rPr>
  </w:style>
  <w:style w:type="character" w:customStyle="1" w:styleId="EndnoteTextChar">
    <w:name w:val="Endnote Text Char"/>
    <w:basedOn w:val="DefaultParagraphFont"/>
    <w:link w:val="EndnoteText"/>
    <w:uiPriority w:val="99"/>
    <w:semiHidden/>
    <w:rsid w:val="00002875"/>
    <w:rPr>
      <w:rFonts w:ascii="Arial" w:eastAsia="Times New Roman" w:hAnsi="Arial" w:cs="Arial"/>
      <w:i/>
      <w:sz w:val="20"/>
      <w:szCs w:val="20"/>
      <w:lang w:eastAsia="en-GB"/>
    </w:rPr>
  </w:style>
  <w:style w:type="character" w:styleId="EndnoteReference">
    <w:name w:val="endnote reference"/>
    <w:basedOn w:val="DefaultParagraphFont"/>
    <w:uiPriority w:val="99"/>
    <w:semiHidden/>
    <w:unhideWhenUsed/>
    <w:rsid w:val="00002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9009-EC0A-4FC8-8604-18CBF8B5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for Care Services Exec October 2013</Template>
  <TotalTime>128</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Damian Pinel</cp:lastModifiedBy>
  <cp:revision>7</cp:revision>
  <cp:lastPrinted>2013-09-30T08:09:00Z</cp:lastPrinted>
  <dcterms:created xsi:type="dcterms:W3CDTF">2018-12-17T15:00:00Z</dcterms:created>
  <dcterms:modified xsi:type="dcterms:W3CDTF">2019-04-01T13:55:00Z</dcterms:modified>
</cp:coreProperties>
</file>