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B175" w14:textId="2377E765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  <w:bookmarkStart w:id="0" w:name="_GoBack"/>
      <w:bookmarkEnd w:id="0"/>
    </w:p>
    <w:p w14:paraId="234A8C92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0F8AB29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C6DBEA5" w14:textId="7DFF94B4" w:rsidR="00F62EA4" w:rsidRPr="00BD7F33" w:rsidRDefault="00F62EA4" w:rsidP="00BD7F3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7F33">
        <w:rPr>
          <w:rFonts w:ascii="Arial" w:hAnsi="Arial" w:cs="Arial"/>
          <w:b/>
          <w:sz w:val="32"/>
          <w:szCs w:val="32"/>
        </w:rPr>
        <w:t>Grants Officer</w:t>
      </w:r>
    </w:p>
    <w:p w14:paraId="69E1A7F9" w14:textId="77777777" w:rsidR="00F62EA4" w:rsidRPr="00DC44C9" w:rsidRDefault="00F62EA4" w:rsidP="00F62EA4">
      <w:pPr>
        <w:spacing w:line="240" w:lineRule="auto"/>
        <w:contextualSpacing/>
        <w:rPr>
          <w:rFonts w:ascii="Arial" w:hAnsi="Arial" w:cs="Arial"/>
        </w:rPr>
      </w:pPr>
    </w:p>
    <w:p w14:paraId="6A11A4B5" w14:textId="55FAAFFA" w:rsid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b/>
          <w:bCs/>
          <w:sz w:val="24"/>
          <w:szCs w:val="24"/>
        </w:rPr>
        <w:t>Summary of role</w:t>
      </w:r>
      <w:r w:rsidRPr="00BD7F33">
        <w:rPr>
          <w:rFonts w:ascii="Arial" w:hAnsi="Arial" w:cs="Arial"/>
          <w:sz w:val="24"/>
          <w:szCs w:val="24"/>
        </w:rPr>
        <w:t xml:space="preserve">  </w:t>
      </w:r>
    </w:p>
    <w:p w14:paraId="14F6AA94" w14:textId="77777777" w:rsidR="00BD7F33" w:rsidRDefault="00BD7F33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F5FC43" w14:textId="28EFD36E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Responsible for all aspects of grant assessment and </w:t>
      </w:r>
      <w:r w:rsidR="00BD7F33" w:rsidRPr="00BD7F33">
        <w:rPr>
          <w:rFonts w:ascii="Arial" w:hAnsi="Arial" w:cs="Arial"/>
          <w:sz w:val="24"/>
          <w:szCs w:val="24"/>
        </w:rPr>
        <w:t>monitoring</w:t>
      </w:r>
      <w:r w:rsidR="00BD7F33">
        <w:rPr>
          <w:rFonts w:ascii="Arial" w:hAnsi="Arial" w:cs="Arial"/>
          <w:sz w:val="24"/>
          <w:szCs w:val="24"/>
        </w:rPr>
        <w:t xml:space="preserve"> and</w:t>
      </w:r>
      <w:r w:rsidR="00E12874" w:rsidRPr="00BD7F33">
        <w:rPr>
          <w:rFonts w:ascii="Arial" w:hAnsi="Arial" w:cs="Arial"/>
          <w:sz w:val="24"/>
          <w:szCs w:val="24"/>
        </w:rPr>
        <w:t xml:space="preserve"> </w:t>
      </w:r>
      <w:r w:rsidRPr="00BD7F33">
        <w:rPr>
          <w:rFonts w:ascii="Arial" w:hAnsi="Arial" w:cs="Arial"/>
          <w:sz w:val="24"/>
          <w:szCs w:val="24"/>
        </w:rPr>
        <w:t>contributing to the wider development of the Trust’s grant making and related activities.</w:t>
      </w:r>
    </w:p>
    <w:p w14:paraId="32E28565" w14:textId="77777777" w:rsidR="00F61575" w:rsidRPr="00BD7F33" w:rsidRDefault="00F61575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7DB5308" w14:textId="1E27CFF8" w:rsidR="00F62EA4" w:rsidRPr="00BD7F33" w:rsidRDefault="006D091D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Salary: £28,000-</w:t>
      </w:r>
      <w:r w:rsidR="00B502F6" w:rsidRPr="00BD7F33">
        <w:rPr>
          <w:rFonts w:ascii="Arial" w:hAnsi="Arial" w:cs="Arial"/>
          <w:sz w:val="24"/>
          <w:szCs w:val="24"/>
        </w:rPr>
        <w:t>£</w:t>
      </w:r>
      <w:r w:rsidRPr="00BD7F33">
        <w:rPr>
          <w:rFonts w:ascii="Arial" w:hAnsi="Arial" w:cs="Arial"/>
          <w:sz w:val="24"/>
          <w:szCs w:val="24"/>
        </w:rPr>
        <w:t>3</w:t>
      </w:r>
      <w:r w:rsidR="004134BC" w:rsidRPr="00BD7F33">
        <w:rPr>
          <w:rFonts w:ascii="Arial" w:hAnsi="Arial" w:cs="Arial"/>
          <w:sz w:val="24"/>
          <w:szCs w:val="24"/>
        </w:rPr>
        <w:t>3</w:t>
      </w:r>
      <w:r w:rsidRPr="00BD7F33">
        <w:rPr>
          <w:rFonts w:ascii="Arial" w:hAnsi="Arial" w:cs="Arial"/>
          <w:sz w:val="24"/>
          <w:szCs w:val="24"/>
        </w:rPr>
        <w:t>,000</w:t>
      </w:r>
      <w:r w:rsidR="00F61575" w:rsidRPr="00BD7F33">
        <w:rPr>
          <w:rFonts w:ascii="Arial" w:hAnsi="Arial" w:cs="Arial"/>
          <w:sz w:val="24"/>
          <w:szCs w:val="24"/>
        </w:rPr>
        <w:t xml:space="preserve"> depend</w:t>
      </w:r>
      <w:r w:rsidR="007A07C6" w:rsidRPr="00BD7F33">
        <w:rPr>
          <w:rFonts w:ascii="Arial" w:hAnsi="Arial" w:cs="Arial"/>
          <w:sz w:val="24"/>
          <w:szCs w:val="24"/>
        </w:rPr>
        <w:t>ent</w:t>
      </w:r>
      <w:r w:rsidR="00F61575" w:rsidRPr="00BD7F33">
        <w:rPr>
          <w:rFonts w:ascii="Arial" w:hAnsi="Arial" w:cs="Arial"/>
          <w:sz w:val="24"/>
          <w:szCs w:val="24"/>
        </w:rPr>
        <w:t xml:space="preserve"> on experience</w:t>
      </w:r>
      <w:r w:rsidR="00BD7F33">
        <w:rPr>
          <w:rFonts w:ascii="Arial" w:hAnsi="Arial" w:cs="Arial"/>
          <w:sz w:val="24"/>
          <w:szCs w:val="24"/>
        </w:rPr>
        <w:t>.</w:t>
      </w:r>
    </w:p>
    <w:p w14:paraId="04969A4B" w14:textId="77777777" w:rsidR="002746B9" w:rsidRPr="00BD7F33" w:rsidRDefault="002746B9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C4ECFB" w14:textId="77777777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Main duties</w:t>
      </w:r>
    </w:p>
    <w:p w14:paraId="64C460BA" w14:textId="138EF250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managing all grant programmes within the team’s portfolio of funds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0D13BC3" w14:textId="0AEB3A28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creation of application, assessment, and post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award management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materials, and to the development of all aspects of new funding programmes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5EE704C" w14:textId="018763D0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assessment of applications and present recommendations for decision-making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56DFE4" w14:textId="3780A47D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post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award grant management, exercising judgement about where variances, changes or problems can be agreed or need further consideration or authorisation to ensure deliverables are achieved. </w:t>
      </w:r>
    </w:p>
    <w:p w14:paraId="7AD7DDDB" w14:textId="7D22B983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With colleagues, ensure that all data held in respect to grants and grant holding organisations is well managed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466704F5" w14:textId="77777777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Continually review procedures and systems and recommend improvements to contribute to the team’s efficiency and effectiveness and provide a quality service to stakeholders. </w:t>
      </w:r>
    </w:p>
    <w:p w14:paraId="79360224" w14:textId="77777777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promote the Fund, build relationships with a range of stakeholders and pursue ways to add value to the Fund’s grant making. </w:t>
      </w:r>
    </w:p>
    <w:p w14:paraId="27FD28CC" w14:textId="018C0FB0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Fund’s development by being alert to, and developing a good understanding of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relevant issues relating to the Covenant, the voluntary sector and grant making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612EE8E" w14:textId="4B649225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Manage own workloads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and collaborate with colleagues on shared tasks and projects, to ensure milestones and targets are met.</w:t>
      </w:r>
    </w:p>
    <w:p w14:paraId="39E08D4D" w14:textId="6C477832" w:rsidR="00055A05" w:rsidRPr="00BD7F33" w:rsidRDefault="00055A05" w:rsidP="00055A05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945E7F5" w14:textId="77777777" w:rsidR="00055A05" w:rsidRPr="00BD7F33" w:rsidRDefault="00055A05" w:rsidP="00055A05">
      <w:pPr>
        <w:pStyle w:val="ListParagraph"/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568C44" w14:textId="0CDAFF71" w:rsidR="00F62EA4" w:rsidRDefault="00F62EA4" w:rsidP="00F62EA4">
      <w:pPr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Person specification</w:t>
      </w:r>
    </w:p>
    <w:p w14:paraId="48864D78" w14:textId="77777777" w:rsidR="00580AD8" w:rsidRPr="00BD7F33" w:rsidRDefault="00580AD8" w:rsidP="00F62EA4">
      <w:pPr>
        <w:contextualSpacing/>
        <w:rPr>
          <w:rFonts w:ascii="Arial" w:hAnsi="Arial" w:cs="Arial"/>
          <w:b/>
          <w:sz w:val="24"/>
          <w:szCs w:val="24"/>
        </w:rPr>
      </w:pPr>
    </w:p>
    <w:p w14:paraId="064FB58B" w14:textId="6356D001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Essential</w:t>
      </w:r>
      <w:r w:rsidR="00580AD8">
        <w:rPr>
          <w:rFonts w:ascii="Arial" w:hAnsi="Arial" w:cs="Arial"/>
          <w:sz w:val="24"/>
          <w:szCs w:val="24"/>
        </w:rPr>
        <w:t>:</w:t>
      </w:r>
    </w:p>
    <w:p w14:paraId="26C4BFB2" w14:textId="23977A33" w:rsidR="004B0CDB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Experience of </w:t>
      </w:r>
      <w:r w:rsidR="004B0CDB" w:rsidRPr="00BD7F33">
        <w:rPr>
          <w:rFonts w:ascii="Arial" w:hAnsi="Arial" w:cs="Arial"/>
          <w:sz w:val="24"/>
          <w:szCs w:val="24"/>
        </w:rPr>
        <w:t>working for a charity or not</w:t>
      </w:r>
      <w:r w:rsidR="00580AD8">
        <w:rPr>
          <w:rFonts w:ascii="Arial" w:hAnsi="Arial" w:cs="Arial"/>
          <w:sz w:val="24"/>
          <w:szCs w:val="24"/>
        </w:rPr>
        <w:t>-for-</w:t>
      </w:r>
      <w:r w:rsidR="004B0CDB" w:rsidRPr="00BD7F33">
        <w:rPr>
          <w:rFonts w:ascii="Arial" w:hAnsi="Arial" w:cs="Arial"/>
          <w:sz w:val="24"/>
          <w:szCs w:val="24"/>
        </w:rPr>
        <w:t>profit organisation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3AF448BF" w14:textId="58564644" w:rsidR="00F62EA4" w:rsidRPr="00BD7F33" w:rsidRDefault="004B0CDB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Some knowledge of </w:t>
      </w:r>
      <w:r w:rsidR="00F62EA4" w:rsidRPr="00BD7F33">
        <w:rPr>
          <w:rFonts w:ascii="Arial" w:hAnsi="Arial" w:cs="Arial"/>
          <w:sz w:val="24"/>
          <w:szCs w:val="24"/>
        </w:rPr>
        <w:t>grant making or contract management in a not</w:t>
      </w:r>
      <w:r w:rsidR="00580AD8">
        <w:rPr>
          <w:rFonts w:ascii="Arial" w:hAnsi="Arial" w:cs="Arial"/>
          <w:sz w:val="24"/>
          <w:szCs w:val="24"/>
        </w:rPr>
        <w:t>-for-</w:t>
      </w:r>
      <w:r w:rsidR="00F62EA4" w:rsidRPr="00BD7F33">
        <w:rPr>
          <w:rFonts w:ascii="Arial" w:hAnsi="Arial" w:cs="Arial"/>
          <w:sz w:val="24"/>
          <w:szCs w:val="24"/>
        </w:rPr>
        <w:t>profit environment</w:t>
      </w:r>
      <w:r w:rsidR="00580AD8">
        <w:rPr>
          <w:rFonts w:ascii="Arial" w:hAnsi="Arial" w:cs="Arial"/>
          <w:sz w:val="24"/>
          <w:szCs w:val="24"/>
        </w:rPr>
        <w:t>.</w:t>
      </w:r>
    </w:p>
    <w:p w14:paraId="4897AA84" w14:textId="00D2874F" w:rsidR="00F62EA4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7D756FB4" w14:textId="279D84B1" w:rsidR="00F62EA4" w:rsidRPr="00BD7F33" w:rsidRDefault="00F62EA4" w:rsidP="00F62E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Experience of preparing and presenting financial and written reports to colleagues and seniors</w:t>
      </w:r>
      <w:r w:rsidR="00580AD8">
        <w:rPr>
          <w:rFonts w:ascii="Arial" w:hAnsi="Arial" w:cs="Arial"/>
          <w:sz w:val="24"/>
          <w:szCs w:val="24"/>
        </w:rPr>
        <w:t>.</w:t>
      </w:r>
    </w:p>
    <w:p w14:paraId="1D4B3FDC" w14:textId="60F84D78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Excellent MS Office skills (Word, Excel, </w:t>
      </w:r>
      <w:proofErr w:type="spellStart"/>
      <w:r w:rsidRPr="00BD7F33">
        <w:rPr>
          <w:rFonts w:ascii="Arial" w:hAnsi="Arial" w:cs="Arial"/>
          <w:sz w:val="24"/>
          <w:szCs w:val="24"/>
        </w:rPr>
        <w:t>Powerpoint</w:t>
      </w:r>
      <w:proofErr w:type="spellEnd"/>
      <w:r w:rsidRPr="00BD7F33">
        <w:rPr>
          <w:rFonts w:ascii="Arial" w:hAnsi="Arial" w:cs="Arial"/>
          <w:sz w:val="24"/>
          <w:szCs w:val="24"/>
        </w:rPr>
        <w:t>)</w:t>
      </w:r>
      <w:r w:rsidR="0076090F" w:rsidRPr="00BD7F33">
        <w:rPr>
          <w:rFonts w:ascii="Arial" w:hAnsi="Arial" w:cs="Arial"/>
          <w:sz w:val="24"/>
          <w:szCs w:val="24"/>
        </w:rPr>
        <w:t xml:space="preserve"> and experience of using databases</w:t>
      </w:r>
      <w:r w:rsidR="00580AD8">
        <w:rPr>
          <w:rFonts w:ascii="Arial" w:hAnsi="Arial" w:cs="Arial"/>
          <w:sz w:val="24"/>
          <w:szCs w:val="24"/>
        </w:rPr>
        <w:t>.</w:t>
      </w:r>
    </w:p>
    <w:p w14:paraId="6ADD8AF3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lastRenderedPageBreak/>
        <w:t xml:space="preserve">Excellent organisational and administrative skills. </w:t>
      </w:r>
    </w:p>
    <w:p w14:paraId="502876AD" w14:textId="75079D0E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multi</w:t>
      </w:r>
      <w:r w:rsidR="00580AD8">
        <w:rPr>
          <w:rFonts w:ascii="Arial" w:hAnsi="Arial" w:cs="Arial"/>
          <w:sz w:val="24"/>
          <w:szCs w:val="24"/>
        </w:rPr>
        <w:t>-</w:t>
      </w:r>
      <w:r w:rsidRPr="00BD7F33">
        <w:rPr>
          <w:rFonts w:ascii="Arial" w:hAnsi="Arial" w:cs="Arial"/>
          <w:sz w:val="24"/>
          <w:szCs w:val="24"/>
        </w:rPr>
        <w:t xml:space="preserve">task, work in a dynamic environment and to remain calm under pressure.  </w:t>
      </w:r>
    </w:p>
    <w:p w14:paraId="3B5DA1FD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121C4A45" w14:textId="40210C69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Excellent written and verbal communication skills</w:t>
      </w:r>
      <w:r w:rsidR="00580AD8">
        <w:rPr>
          <w:rFonts w:ascii="Arial" w:hAnsi="Arial" w:cs="Arial"/>
          <w:sz w:val="24"/>
          <w:szCs w:val="24"/>
        </w:rPr>
        <w:t>.</w:t>
      </w:r>
      <w:r w:rsidRPr="00BD7F33">
        <w:rPr>
          <w:rFonts w:ascii="Arial" w:hAnsi="Arial" w:cs="Arial"/>
          <w:sz w:val="24"/>
          <w:szCs w:val="24"/>
        </w:rPr>
        <w:t xml:space="preserve"> </w:t>
      </w:r>
    </w:p>
    <w:p w14:paraId="6259E6FF" w14:textId="4EE5E864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2DFFABBD" w14:textId="651132C5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Desirable</w:t>
      </w:r>
      <w:r w:rsidR="00580AD8">
        <w:rPr>
          <w:rFonts w:ascii="Arial" w:hAnsi="Arial" w:cs="Arial"/>
          <w:sz w:val="24"/>
          <w:szCs w:val="24"/>
        </w:rPr>
        <w:t>:</w:t>
      </w:r>
    </w:p>
    <w:p w14:paraId="446C491A" w14:textId="2243BB92" w:rsidR="00F62EA4" w:rsidRPr="00BD7F33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Grant making experience for a charitable trust or foundation, or public sector grant maker</w:t>
      </w:r>
      <w:r w:rsidR="00580AD8">
        <w:rPr>
          <w:rFonts w:ascii="Arial" w:hAnsi="Arial" w:cs="Arial"/>
          <w:sz w:val="24"/>
          <w:szCs w:val="24"/>
        </w:rPr>
        <w:t>.</w:t>
      </w:r>
    </w:p>
    <w:p w14:paraId="093D4350" w14:textId="1B7F9234" w:rsidR="00F62EA4" w:rsidRPr="00BD7F33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767E0F" w:rsidRPr="00BD7F33">
        <w:rPr>
          <w:rFonts w:ascii="Arial" w:hAnsi="Arial" w:cs="Arial"/>
          <w:sz w:val="24"/>
          <w:szCs w:val="24"/>
        </w:rPr>
        <w:t>BBGM (formerly know</w:t>
      </w:r>
      <w:r w:rsidR="00922C1D" w:rsidRPr="00BD7F33">
        <w:rPr>
          <w:rFonts w:ascii="Arial" w:hAnsi="Arial" w:cs="Arial"/>
          <w:sz w:val="24"/>
          <w:szCs w:val="24"/>
        </w:rPr>
        <w:t>n</w:t>
      </w:r>
      <w:r w:rsidR="00767E0F" w:rsidRPr="00BD7F33">
        <w:rPr>
          <w:rFonts w:ascii="Arial" w:hAnsi="Arial" w:cs="Arial"/>
          <w:sz w:val="24"/>
          <w:szCs w:val="24"/>
        </w:rPr>
        <w:t xml:space="preserve"> as </w:t>
      </w:r>
      <w:r w:rsidRPr="00BD7F33">
        <w:rPr>
          <w:rFonts w:ascii="Arial" w:hAnsi="Arial" w:cs="Arial"/>
          <w:sz w:val="24"/>
          <w:szCs w:val="24"/>
        </w:rPr>
        <w:t>GIFTS</w:t>
      </w:r>
      <w:r w:rsidR="00767E0F" w:rsidRPr="00BD7F33">
        <w:rPr>
          <w:rFonts w:ascii="Arial" w:hAnsi="Arial" w:cs="Arial"/>
          <w:sz w:val="24"/>
          <w:szCs w:val="24"/>
        </w:rPr>
        <w:t>)</w:t>
      </w:r>
      <w:r w:rsidR="00580AD8">
        <w:rPr>
          <w:rFonts w:ascii="Arial" w:hAnsi="Arial" w:cs="Arial"/>
          <w:sz w:val="24"/>
          <w:szCs w:val="24"/>
        </w:rPr>
        <w:t>.</w:t>
      </w:r>
      <w:r w:rsidRPr="00BD7F33">
        <w:rPr>
          <w:rFonts w:ascii="Arial" w:hAnsi="Arial" w:cs="Arial"/>
          <w:sz w:val="24"/>
          <w:szCs w:val="24"/>
        </w:rPr>
        <w:t xml:space="preserve"> </w:t>
      </w:r>
    </w:p>
    <w:p w14:paraId="0E4C17E0" w14:textId="6A3A78F1" w:rsidR="00F62EA4" w:rsidRPr="00BD7F33" w:rsidRDefault="00F62EA4" w:rsidP="00F62E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Experience of working in a charity or other not</w:t>
      </w:r>
      <w:r w:rsidR="00580AD8">
        <w:rPr>
          <w:rFonts w:ascii="Arial" w:hAnsi="Arial" w:cs="Arial"/>
          <w:sz w:val="24"/>
          <w:szCs w:val="24"/>
        </w:rPr>
        <w:t>-for-</w:t>
      </w:r>
      <w:r w:rsidRPr="00BD7F33">
        <w:rPr>
          <w:rFonts w:ascii="Arial" w:hAnsi="Arial" w:cs="Arial"/>
          <w:sz w:val="24"/>
          <w:szCs w:val="24"/>
        </w:rPr>
        <w:t>profit or small organisation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183CAE9D" w14:textId="603EA5DE" w:rsidR="00F62EA4" w:rsidRPr="00BD7F33" w:rsidRDefault="00F62EA4" w:rsidP="00F62E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580AD8">
        <w:rPr>
          <w:rFonts w:ascii="Arial" w:hAnsi="Arial" w:cs="Arial"/>
          <w:sz w:val="24"/>
          <w:szCs w:val="24"/>
        </w:rPr>
        <w:t>.</w:t>
      </w:r>
    </w:p>
    <w:p w14:paraId="4DE79706" w14:textId="47F454B2" w:rsidR="00ED4B20" w:rsidRPr="00BD7F33" w:rsidRDefault="00ED4B20" w:rsidP="00BD7F3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Personal knowledge or experience of the </w:t>
      </w:r>
      <w:r w:rsidR="00580AD8">
        <w:rPr>
          <w:rFonts w:ascii="Arial" w:hAnsi="Arial" w:cs="Arial"/>
          <w:sz w:val="24"/>
          <w:szCs w:val="24"/>
        </w:rPr>
        <w:t>A</w:t>
      </w:r>
      <w:r w:rsidRPr="00BD7F33">
        <w:rPr>
          <w:rFonts w:ascii="Arial" w:hAnsi="Arial" w:cs="Arial"/>
          <w:sz w:val="24"/>
          <w:szCs w:val="24"/>
        </w:rPr>
        <w:t xml:space="preserve">rmed </w:t>
      </w:r>
      <w:r w:rsidR="00580AD8">
        <w:rPr>
          <w:rFonts w:ascii="Arial" w:hAnsi="Arial" w:cs="Arial"/>
          <w:sz w:val="24"/>
          <w:szCs w:val="24"/>
        </w:rPr>
        <w:t>Forces</w:t>
      </w:r>
      <w:r w:rsidRPr="00BD7F33">
        <w:rPr>
          <w:rFonts w:ascii="Arial" w:hAnsi="Arial" w:cs="Arial"/>
          <w:sz w:val="24"/>
          <w:szCs w:val="24"/>
        </w:rPr>
        <w:t xml:space="preserve"> community</w:t>
      </w:r>
      <w:r w:rsidR="00580AD8">
        <w:rPr>
          <w:rFonts w:ascii="Arial" w:hAnsi="Arial" w:cs="Arial"/>
          <w:sz w:val="24"/>
          <w:szCs w:val="24"/>
        </w:rPr>
        <w:t>.</w:t>
      </w:r>
    </w:p>
    <w:sectPr w:rsidR="00ED4B20" w:rsidRPr="00BD7F33" w:rsidSect="00A10226">
      <w:headerReference w:type="default" r:id="rId10"/>
      <w:pgSz w:w="11900" w:h="16840"/>
      <w:pgMar w:top="1134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7400" w14:textId="77777777" w:rsidR="00B81A98" w:rsidRDefault="00B81A98" w:rsidP="00FE636E">
      <w:pPr>
        <w:spacing w:after="0" w:line="240" w:lineRule="auto"/>
      </w:pPr>
      <w:r>
        <w:separator/>
      </w:r>
    </w:p>
  </w:endnote>
  <w:endnote w:type="continuationSeparator" w:id="0">
    <w:p w14:paraId="73DAAE61" w14:textId="77777777" w:rsidR="00B81A98" w:rsidRDefault="00B81A98" w:rsidP="00FE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C72E" w14:textId="77777777" w:rsidR="00B81A98" w:rsidRDefault="00B81A98" w:rsidP="00FE636E">
      <w:pPr>
        <w:spacing w:after="0" w:line="240" w:lineRule="auto"/>
      </w:pPr>
      <w:r>
        <w:separator/>
      </w:r>
    </w:p>
  </w:footnote>
  <w:footnote w:type="continuationSeparator" w:id="0">
    <w:p w14:paraId="1D3D2E6B" w14:textId="77777777" w:rsidR="00B81A98" w:rsidRDefault="00B81A98" w:rsidP="00FE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6FBF" w14:textId="75FB49D8" w:rsidR="00BD7F33" w:rsidRDefault="00BD7F33">
    <w:pPr>
      <w:pStyle w:val="Header"/>
    </w:pPr>
    <w:r>
      <w:rPr>
        <w:noProof/>
      </w:rPr>
      <w:drawing>
        <wp:inline distT="0" distB="0" distL="0" distR="0" wp14:anchorId="444CEBC3" wp14:editId="55FD8143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A4"/>
    <w:rsid w:val="00001898"/>
    <w:rsid w:val="000030AA"/>
    <w:rsid w:val="00036250"/>
    <w:rsid w:val="00055A05"/>
    <w:rsid w:val="00154CBC"/>
    <w:rsid w:val="002746B9"/>
    <w:rsid w:val="003364C0"/>
    <w:rsid w:val="003A31D0"/>
    <w:rsid w:val="004134BC"/>
    <w:rsid w:val="004B0CDB"/>
    <w:rsid w:val="00580AD8"/>
    <w:rsid w:val="00607BCD"/>
    <w:rsid w:val="006D091D"/>
    <w:rsid w:val="006F7766"/>
    <w:rsid w:val="007237E9"/>
    <w:rsid w:val="0076090F"/>
    <w:rsid w:val="00767E0F"/>
    <w:rsid w:val="0079242C"/>
    <w:rsid w:val="00795B16"/>
    <w:rsid w:val="007A07C6"/>
    <w:rsid w:val="00893152"/>
    <w:rsid w:val="008A0F4D"/>
    <w:rsid w:val="008E511C"/>
    <w:rsid w:val="00922C1D"/>
    <w:rsid w:val="009C4E5A"/>
    <w:rsid w:val="00A10226"/>
    <w:rsid w:val="00A57968"/>
    <w:rsid w:val="00A87089"/>
    <w:rsid w:val="00AA65B9"/>
    <w:rsid w:val="00B502F6"/>
    <w:rsid w:val="00B81A98"/>
    <w:rsid w:val="00BA3C3E"/>
    <w:rsid w:val="00BD7F33"/>
    <w:rsid w:val="00D104FD"/>
    <w:rsid w:val="00DC44C9"/>
    <w:rsid w:val="00E12874"/>
    <w:rsid w:val="00ED4B20"/>
    <w:rsid w:val="00ED4B9F"/>
    <w:rsid w:val="00EF6968"/>
    <w:rsid w:val="00F1604C"/>
    <w:rsid w:val="00F61575"/>
    <w:rsid w:val="00F62EA4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7234A"/>
  <w14:defaultImageDpi w14:val="300"/>
  <w15:docId w15:val="{C375CAB4-7466-46E4-9EF2-DED4ACE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EA4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A4"/>
    <w:pPr>
      <w:ind w:left="720"/>
      <w:contextualSpacing/>
    </w:pPr>
  </w:style>
  <w:style w:type="paragraph" w:customStyle="1" w:styleId="CM12">
    <w:name w:val="CM12"/>
    <w:basedOn w:val="Normal"/>
    <w:next w:val="Normal"/>
    <w:uiPriority w:val="99"/>
    <w:rsid w:val="00F62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6E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6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F3A77-672A-4313-ADA6-085FDF9E4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8800E-F7BC-471F-B91E-4063A120BF54}">
  <ds:schemaRefs>
    <ds:schemaRef ds:uri="8b634291-cb09-4b91-839e-4f08f417edb2"/>
    <ds:schemaRef ds:uri="http://schemas.microsoft.com/office/2006/documentManagement/types"/>
    <ds:schemaRef ds:uri="11262e28-0561-44a1-9e83-bd96ff40fb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AE555-1429-4E74-AAA2-0187CB6D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Stone</dc:creator>
  <cp:keywords/>
  <dc:description/>
  <cp:lastModifiedBy>Carol Stone</cp:lastModifiedBy>
  <cp:revision>2</cp:revision>
  <dcterms:created xsi:type="dcterms:W3CDTF">2020-04-07T14:14:00Z</dcterms:created>
  <dcterms:modified xsi:type="dcterms:W3CDTF">2020-04-07T14:14:00Z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