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13E6" w14:textId="77777777" w:rsidR="004331A7" w:rsidRPr="00145B6B" w:rsidRDefault="004331A7" w:rsidP="00A55BE3">
      <w:pPr>
        <w:spacing w:line="276" w:lineRule="auto"/>
        <w:jc w:val="both"/>
        <w:rPr>
          <w:rFonts w:ascii="Verdana" w:hAnsi="Verdana"/>
        </w:rPr>
      </w:pPr>
    </w:p>
    <w:p w14:paraId="19A46042" w14:textId="6E160414" w:rsidR="00950584" w:rsidRPr="00145B6B" w:rsidRDefault="00950584" w:rsidP="00A55BE3">
      <w:pPr>
        <w:spacing w:line="276" w:lineRule="auto"/>
        <w:jc w:val="both"/>
        <w:rPr>
          <w:rFonts w:ascii="Verdana" w:hAnsi="Verdana"/>
          <w:b/>
        </w:rPr>
      </w:pPr>
      <w:r w:rsidRPr="00145B6B">
        <w:rPr>
          <w:rFonts w:ascii="Verdana" w:hAnsi="Verdana"/>
          <w:b/>
        </w:rPr>
        <w:t>JOB DESCRIPTION AND PERSON SPECIFICATION</w:t>
      </w:r>
    </w:p>
    <w:p w14:paraId="5DA769A7" w14:textId="40A32F37" w:rsidR="00EB4503" w:rsidRPr="00145B6B" w:rsidRDefault="00EB4503" w:rsidP="00A55BE3">
      <w:pPr>
        <w:spacing w:line="276" w:lineRule="auto"/>
        <w:jc w:val="both"/>
        <w:rPr>
          <w:rFonts w:ascii="Verdana" w:hAnsi="Verdana"/>
          <w:b/>
          <w:bCs/>
        </w:rPr>
      </w:pPr>
      <w:r w:rsidRPr="00145B6B">
        <w:rPr>
          <w:rFonts w:ascii="Verdana" w:hAnsi="Verdana"/>
          <w:b/>
          <w:bCs/>
        </w:rPr>
        <w:t>20</w:t>
      </w:r>
      <w:r w:rsidR="03672589" w:rsidRPr="00145B6B">
        <w:rPr>
          <w:rFonts w:ascii="Verdana" w:hAnsi="Verdana"/>
          <w:b/>
          <w:bCs/>
        </w:rPr>
        <w:t>2</w:t>
      </w:r>
      <w:r w:rsidR="00A55157" w:rsidRPr="00145B6B">
        <w:rPr>
          <w:rFonts w:ascii="Verdana" w:hAnsi="Verdana"/>
          <w:b/>
          <w:bCs/>
        </w:rPr>
        <w:t>2</w:t>
      </w:r>
      <w:r w:rsidR="00EC2955" w:rsidRPr="00145B6B">
        <w:rPr>
          <w:rFonts w:ascii="Verdana" w:hAnsi="Verdana"/>
          <w:b/>
          <w:bCs/>
        </w:rPr>
        <w:t>/202</w:t>
      </w:r>
      <w:r w:rsidR="00A55157" w:rsidRPr="00145B6B">
        <w:rPr>
          <w:rFonts w:ascii="Verdana" w:hAnsi="Verdana"/>
          <w:b/>
          <w:bCs/>
        </w:rPr>
        <w:t>3</w:t>
      </w:r>
    </w:p>
    <w:p w14:paraId="228D5356" w14:textId="77777777" w:rsidR="00950584" w:rsidRPr="00145B6B" w:rsidRDefault="00950584" w:rsidP="00A55BE3">
      <w:pPr>
        <w:spacing w:line="276" w:lineRule="auto"/>
        <w:jc w:val="both"/>
        <w:rPr>
          <w:rFonts w:ascii="Verdana" w:hAnsi="Verdana"/>
          <w:b/>
        </w:rPr>
      </w:pPr>
    </w:p>
    <w:p w14:paraId="558E5FEC" w14:textId="77777777" w:rsidR="000C4604" w:rsidRPr="00145B6B" w:rsidRDefault="000C4604" w:rsidP="00A55BE3">
      <w:pPr>
        <w:spacing w:line="276" w:lineRule="auto"/>
        <w:jc w:val="both"/>
        <w:rPr>
          <w:rFonts w:ascii="Verdana" w:hAnsi="Verdana"/>
          <w:b/>
        </w:rPr>
      </w:pPr>
    </w:p>
    <w:p w14:paraId="4E03EA68" w14:textId="5B7D58D5" w:rsidR="58551A63" w:rsidRPr="00145B6B" w:rsidRDefault="006C3D85" w:rsidP="00A55BE3">
      <w:pPr>
        <w:spacing w:line="276" w:lineRule="auto"/>
        <w:jc w:val="both"/>
        <w:rPr>
          <w:rFonts w:ascii="Verdana" w:hAnsi="Verdana"/>
        </w:rPr>
      </w:pPr>
      <w:r w:rsidRPr="00145B6B">
        <w:rPr>
          <w:rFonts w:ascii="Verdana" w:hAnsi="Verdana"/>
          <w:b/>
        </w:rPr>
        <w:t>Role:</w:t>
      </w:r>
      <w:r w:rsidR="000C4604" w:rsidRPr="00145B6B">
        <w:rPr>
          <w:rFonts w:ascii="Verdana" w:hAnsi="Verdana"/>
          <w:b/>
        </w:rPr>
        <w:t xml:space="preserve"> </w:t>
      </w:r>
      <w:r w:rsidR="58551A63" w:rsidRPr="00145B6B">
        <w:rPr>
          <w:rFonts w:ascii="Verdana" w:hAnsi="Verdana"/>
        </w:rPr>
        <w:t xml:space="preserve"> </w:t>
      </w:r>
      <w:r w:rsidR="00A55BE3">
        <w:rPr>
          <w:rFonts w:ascii="Verdana" w:hAnsi="Verdana"/>
        </w:rPr>
        <w:t xml:space="preserve">Business Development </w:t>
      </w:r>
      <w:r w:rsidR="00262602">
        <w:rPr>
          <w:rFonts w:ascii="Verdana" w:hAnsi="Verdana"/>
        </w:rPr>
        <w:t>Specialist</w:t>
      </w:r>
    </w:p>
    <w:p w14:paraId="1D1C2BA3" w14:textId="0582C843" w:rsidR="003B4783" w:rsidRPr="00145B6B" w:rsidRDefault="003B4783" w:rsidP="00A55BE3">
      <w:pPr>
        <w:spacing w:line="276" w:lineRule="auto"/>
        <w:jc w:val="both"/>
        <w:rPr>
          <w:rFonts w:ascii="Verdana" w:hAnsi="Verdana"/>
        </w:rPr>
      </w:pPr>
      <w:r w:rsidRPr="00145B6B">
        <w:rPr>
          <w:rFonts w:ascii="Verdana" w:hAnsi="Verdana"/>
          <w:b/>
          <w:bCs/>
        </w:rPr>
        <w:t>Hours:</w:t>
      </w:r>
      <w:r w:rsidRPr="00145B6B">
        <w:rPr>
          <w:rFonts w:ascii="Verdana" w:hAnsi="Verdana"/>
        </w:rPr>
        <w:t xml:space="preserve"> </w:t>
      </w:r>
      <w:r w:rsidR="00D3449E">
        <w:rPr>
          <w:rFonts w:ascii="Verdana" w:hAnsi="Verdana"/>
        </w:rPr>
        <w:t>Full time</w:t>
      </w:r>
      <w:r w:rsidRPr="00145B6B">
        <w:rPr>
          <w:rFonts w:ascii="Verdana" w:hAnsi="Verdana"/>
        </w:rPr>
        <w:t xml:space="preserve"> Monday to Friday</w:t>
      </w:r>
    </w:p>
    <w:p w14:paraId="550B9707" w14:textId="563FA96B" w:rsidR="003B4783" w:rsidRPr="00145B6B" w:rsidRDefault="003B4783" w:rsidP="00A55BE3">
      <w:pPr>
        <w:spacing w:line="276" w:lineRule="auto"/>
        <w:jc w:val="both"/>
        <w:rPr>
          <w:rFonts w:ascii="Verdana" w:hAnsi="Verdana"/>
        </w:rPr>
      </w:pPr>
      <w:r w:rsidRPr="00145B6B">
        <w:rPr>
          <w:rFonts w:ascii="Verdana" w:hAnsi="Verdana"/>
          <w:b/>
          <w:bCs/>
        </w:rPr>
        <w:t>Location:</w:t>
      </w:r>
      <w:r w:rsidRPr="00145B6B">
        <w:rPr>
          <w:rFonts w:ascii="Verdana" w:hAnsi="Verdana"/>
        </w:rPr>
        <w:t xml:space="preserve"> </w:t>
      </w:r>
      <w:r w:rsidR="00F8026D" w:rsidRPr="00145B6B">
        <w:rPr>
          <w:rFonts w:ascii="Verdana" w:hAnsi="Verdana"/>
        </w:rPr>
        <w:t xml:space="preserve">Remote, with </w:t>
      </w:r>
      <w:r w:rsidR="000C4604" w:rsidRPr="00145B6B">
        <w:rPr>
          <w:rFonts w:ascii="Verdana" w:hAnsi="Verdana"/>
        </w:rPr>
        <w:t>expectation of national travel</w:t>
      </w:r>
    </w:p>
    <w:p w14:paraId="0CD34437" w14:textId="505207D6" w:rsidR="000C4604" w:rsidRPr="00145B6B" w:rsidRDefault="000C4604" w:rsidP="00A55BE3">
      <w:pPr>
        <w:spacing w:line="276" w:lineRule="auto"/>
        <w:jc w:val="both"/>
        <w:rPr>
          <w:rFonts w:ascii="Verdana" w:hAnsi="Verdana"/>
          <w:b/>
          <w:bCs/>
        </w:rPr>
      </w:pPr>
      <w:r w:rsidRPr="00145B6B">
        <w:rPr>
          <w:rFonts w:ascii="Verdana" w:hAnsi="Verdana"/>
          <w:b/>
          <w:bCs/>
        </w:rPr>
        <w:t xml:space="preserve">Salary:  </w:t>
      </w:r>
      <w:r w:rsidRPr="00145B6B">
        <w:rPr>
          <w:rFonts w:ascii="Verdana" w:hAnsi="Verdana"/>
        </w:rPr>
        <w:t>£35,000, OTE £50</w:t>
      </w:r>
      <w:r w:rsidR="00725C73" w:rsidRPr="00145B6B">
        <w:rPr>
          <w:rFonts w:ascii="Verdana" w:hAnsi="Verdana"/>
        </w:rPr>
        <w:t>,000</w:t>
      </w:r>
    </w:p>
    <w:p w14:paraId="7C446423" w14:textId="77777777" w:rsidR="006C3D85" w:rsidRPr="00145B6B" w:rsidRDefault="006C3D85" w:rsidP="00A55BE3">
      <w:pPr>
        <w:spacing w:line="276" w:lineRule="auto"/>
        <w:jc w:val="both"/>
        <w:rPr>
          <w:rFonts w:ascii="Verdana" w:hAnsi="Verdana"/>
        </w:rPr>
      </w:pPr>
    </w:p>
    <w:p w14:paraId="66C284AE" w14:textId="77777777" w:rsidR="006C3D85" w:rsidRPr="00145B6B" w:rsidRDefault="006C3D85" w:rsidP="00A55BE3">
      <w:pPr>
        <w:spacing w:line="276" w:lineRule="auto"/>
        <w:jc w:val="both"/>
        <w:rPr>
          <w:rFonts w:ascii="Verdana" w:hAnsi="Verdana"/>
          <w:b/>
        </w:rPr>
      </w:pPr>
      <w:r w:rsidRPr="00145B6B">
        <w:rPr>
          <w:rFonts w:ascii="Verdana" w:hAnsi="Verdana"/>
          <w:b/>
        </w:rPr>
        <w:t>Main Purpose:</w:t>
      </w:r>
    </w:p>
    <w:p w14:paraId="4F68EBB0" w14:textId="77777777" w:rsidR="006C3D85" w:rsidRPr="00145B6B" w:rsidRDefault="006C3D85" w:rsidP="00A55BE3">
      <w:pPr>
        <w:spacing w:line="276" w:lineRule="auto"/>
        <w:jc w:val="both"/>
        <w:rPr>
          <w:rFonts w:ascii="Verdana" w:hAnsi="Verdana"/>
        </w:rPr>
      </w:pPr>
    </w:p>
    <w:p w14:paraId="6D7105D0" w14:textId="72C5D3B2" w:rsidR="006C3D85" w:rsidRPr="00145B6B" w:rsidRDefault="00BA3F29" w:rsidP="00A55BE3">
      <w:pPr>
        <w:spacing w:line="276" w:lineRule="auto"/>
        <w:jc w:val="both"/>
        <w:rPr>
          <w:rFonts w:ascii="Verdana" w:eastAsia="Verdana" w:hAnsi="Verdana" w:cs="Verdana"/>
          <w:color w:val="000000" w:themeColor="text1"/>
        </w:rPr>
      </w:pPr>
      <w:r w:rsidRPr="00145B6B">
        <w:rPr>
          <w:rFonts w:ascii="Verdana" w:hAnsi="Verdana"/>
        </w:rPr>
        <w:t xml:space="preserve">The post-holder will be </w:t>
      </w:r>
      <w:r w:rsidR="00BE09AB" w:rsidRPr="00145B6B">
        <w:rPr>
          <w:rFonts w:ascii="Verdana" w:hAnsi="Verdana"/>
        </w:rPr>
        <w:t xml:space="preserve">an active individual in the charity </w:t>
      </w:r>
      <w:r w:rsidR="00485AE0" w:rsidRPr="00145B6B">
        <w:rPr>
          <w:rFonts w:ascii="Verdana" w:hAnsi="Verdana"/>
        </w:rPr>
        <w:t>leadership</w:t>
      </w:r>
      <w:r w:rsidR="004F69FF" w:rsidRPr="00145B6B">
        <w:rPr>
          <w:rFonts w:ascii="Verdana" w:hAnsi="Verdana"/>
        </w:rPr>
        <w:t xml:space="preserve"> team</w:t>
      </w:r>
      <w:r w:rsidR="00A874BF" w:rsidRPr="00145B6B">
        <w:rPr>
          <w:rFonts w:ascii="Verdana" w:hAnsi="Verdana"/>
        </w:rPr>
        <w:t xml:space="preserve"> w</w:t>
      </w:r>
      <w:r w:rsidR="00642427" w:rsidRPr="00145B6B">
        <w:rPr>
          <w:rFonts w:ascii="Verdana" w:hAnsi="Verdana"/>
        </w:rPr>
        <w:t>ith a passion to</w:t>
      </w:r>
      <w:r w:rsidR="00A92FF0" w:rsidRPr="00145B6B">
        <w:rPr>
          <w:rFonts w:ascii="Verdana" w:hAnsi="Verdana"/>
        </w:rPr>
        <w:t xml:space="preserve"> </w:t>
      </w:r>
      <w:r w:rsidR="00642427" w:rsidRPr="00145B6B">
        <w:rPr>
          <w:rFonts w:ascii="Verdana" w:hAnsi="Verdana"/>
        </w:rPr>
        <w:t>bring results, energy, vision</w:t>
      </w:r>
      <w:r w:rsidR="003C0645" w:rsidRPr="00145B6B">
        <w:rPr>
          <w:rFonts w:ascii="Verdana" w:hAnsi="Verdana"/>
        </w:rPr>
        <w:t>,</w:t>
      </w:r>
      <w:r w:rsidR="00642427" w:rsidRPr="00145B6B">
        <w:rPr>
          <w:rFonts w:ascii="Verdana" w:hAnsi="Verdana"/>
        </w:rPr>
        <w:t xml:space="preserve"> and </w:t>
      </w:r>
      <w:r w:rsidR="707D3A13" w:rsidRPr="00145B6B">
        <w:rPr>
          <w:rFonts w:ascii="Verdana" w:hAnsi="Verdana"/>
        </w:rPr>
        <w:t>demonstrable</w:t>
      </w:r>
      <w:r w:rsidR="00642427" w:rsidRPr="00145B6B">
        <w:rPr>
          <w:rFonts w:ascii="Verdana" w:hAnsi="Verdana"/>
        </w:rPr>
        <w:t xml:space="preserve"> business acumen</w:t>
      </w:r>
      <w:r w:rsidR="00CA7D76" w:rsidRPr="00145B6B">
        <w:rPr>
          <w:rFonts w:ascii="Verdana" w:hAnsi="Verdana"/>
        </w:rPr>
        <w:t>.</w:t>
      </w:r>
      <w:r w:rsidR="25D6B7F9" w:rsidRPr="00145B6B">
        <w:rPr>
          <w:rFonts w:ascii="Verdana" w:eastAsia="Verdana" w:hAnsi="Verdana" w:cs="Verdana"/>
          <w:color w:val="000000" w:themeColor="text1"/>
        </w:rPr>
        <w:t xml:space="preserve"> The post holder will be responsible for </w:t>
      </w:r>
      <w:r w:rsidR="004C2EA5" w:rsidRPr="00145B6B">
        <w:rPr>
          <w:rFonts w:ascii="Verdana" w:eastAsia="Verdana" w:hAnsi="Verdana" w:cs="Verdana"/>
          <w:color w:val="000000" w:themeColor="text1"/>
        </w:rPr>
        <w:t>sourcing, generating, building</w:t>
      </w:r>
      <w:r w:rsidR="002F0660" w:rsidRPr="00145B6B">
        <w:rPr>
          <w:rFonts w:ascii="Verdana" w:eastAsia="Verdana" w:hAnsi="Verdana" w:cs="Verdana"/>
          <w:color w:val="000000" w:themeColor="text1"/>
        </w:rPr>
        <w:t>,</w:t>
      </w:r>
      <w:r w:rsidR="004C2EA5" w:rsidRPr="00145B6B">
        <w:rPr>
          <w:rFonts w:ascii="Verdana" w:eastAsia="Verdana" w:hAnsi="Verdana" w:cs="Verdana"/>
          <w:color w:val="000000" w:themeColor="text1"/>
        </w:rPr>
        <w:t xml:space="preserve"> </w:t>
      </w:r>
      <w:r w:rsidR="00350F1E" w:rsidRPr="00145B6B">
        <w:rPr>
          <w:rFonts w:ascii="Verdana" w:eastAsia="Verdana" w:hAnsi="Verdana" w:cs="Verdana"/>
          <w:color w:val="000000" w:themeColor="text1"/>
        </w:rPr>
        <w:t xml:space="preserve">and converting </w:t>
      </w:r>
      <w:proofErr w:type="spellStart"/>
      <w:r w:rsidR="00C25C7B" w:rsidRPr="00145B6B">
        <w:rPr>
          <w:rFonts w:ascii="Verdana" w:eastAsia="Verdana" w:hAnsi="Verdana" w:cs="Verdana"/>
          <w:color w:val="000000" w:themeColor="text1"/>
        </w:rPr>
        <w:t>centres</w:t>
      </w:r>
      <w:proofErr w:type="spellEnd"/>
      <w:r w:rsidR="00C25C7B" w:rsidRPr="00145B6B">
        <w:rPr>
          <w:rFonts w:ascii="Verdana" w:eastAsia="Verdana" w:hAnsi="Verdana" w:cs="Verdana"/>
          <w:color w:val="000000" w:themeColor="text1"/>
        </w:rPr>
        <w:t xml:space="preserve"> </w:t>
      </w:r>
      <w:r w:rsidR="00350F1E" w:rsidRPr="00145B6B">
        <w:rPr>
          <w:rFonts w:ascii="Verdana" w:eastAsia="Verdana" w:hAnsi="Verdana" w:cs="Verdana"/>
          <w:color w:val="000000" w:themeColor="text1"/>
        </w:rPr>
        <w:t xml:space="preserve">to our </w:t>
      </w:r>
      <w:r w:rsidR="004C2EA5" w:rsidRPr="00145B6B">
        <w:rPr>
          <w:rFonts w:ascii="Verdana" w:eastAsia="Verdana" w:hAnsi="Verdana" w:cs="Verdana"/>
          <w:color w:val="000000" w:themeColor="text1"/>
        </w:rPr>
        <w:t>academ</w:t>
      </w:r>
      <w:r w:rsidR="00350F1E" w:rsidRPr="00145B6B">
        <w:rPr>
          <w:rFonts w:ascii="Verdana" w:eastAsia="Verdana" w:hAnsi="Verdana" w:cs="Verdana"/>
          <w:color w:val="000000" w:themeColor="text1"/>
        </w:rPr>
        <w:t>y model</w:t>
      </w:r>
      <w:r w:rsidR="004C2EA5" w:rsidRPr="00145B6B">
        <w:rPr>
          <w:rFonts w:ascii="Verdana" w:eastAsia="Verdana" w:hAnsi="Verdana" w:cs="Verdana"/>
          <w:color w:val="000000" w:themeColor="text1"/>
        </w:rPr>
        <w:t xml:space="preserve">. </w:t>
      </w:r>
      <w:r w:rsidR="00C25C7B" w:rsidRPr="00145B6B">
        <w:rPr>
          <w:rFonts w:ascii="Verdana" w:eastAsia="Verdana" w:hAnsi="Verdana" w:cs="Verdana"/>
          <w:color w:val="000000" w:themeColor="text1"/>
        </w:rPr>
        <w:t>They will</w:t>
      </w:r>
      <w:r w:rsidR="006E455B" w:rsidRPr="00145B6B">
        <w:rPr>
          <w:rFonts w:ascii="Verdana" w:eastAsia="Verdana" w:hAnsi="Verdana" w:cs="Verdana"/>
          <w:color w:val="000000" w:themeColor="text1"/>
        </w:rPr>
        <w:t xml:space="preserve"> research and network </w:t>
      </w:r>
      <w:r w:rsidR="00E739D5" w:rsidRPr="00145B6B">
        <w:rPr>
          <w:rFonts w:ascii="Verdana" w:eastAsia="Verdana" w:hAnsi="Verdana" w:cs="Verdana"/>
          <w:color w:val="000000" w:themeColor="text1"/>
        </w:rPr>
        <w:t xml:space="preserve">within the construction industry </w:t>
      </w:r>
      <w:r w:rsidR="0021020C" w:rsidRPr="00145B6B">
        <w:rPr>
          <w:rFonts w:ascii="Verdana" w:eastAsia="Verdana" w:hAnsi="Verdana" w:cs="Verdana"/>
          <w:color w:val="000000" w:themeColor="text1"/>
        </w:rPr>
        <w:t xml:space="preserve">to identify potential new partners and ways to better serve our military audience. </w:t>
      </w:r>
      <w:r w:rsidR="00BB7411" w:rsidRPr="00145B6B">
        <w:rPr>
          <w:rFonts w:ascii="Verdana" w:eastAsia="Verdana" w:hAnsi="Verdana" w:cs="Verdana"/>
          <w:color w:val="000000" w:themeColor="text1"/>
        </w:rPr>
        <w:t>They will build</w:t>
      </w:r>
      <w:r w:rsidR="00430824" w:rsidRPr="00145B6B">
        <w:rPr>
          <w:rFonts w:ascii="Verdana" w:eastAsia="Verdana" w:hAnsi="Verdana" w:cs="Verdana"/>
          <w:color w:val="000000" w:themeColor="text1"/>
        </w:rPr>
        <w:t xml:space="preserve"> </w:t>
      </w:r>
      <w:r w:rsidR="001763D3" w:rsidRPr="00145B6B">
        <w:rPr>
          <w:rFonts w:ascii="Verdana" w:eastAsia="Verdana" w:hAnsi="Verdana" w:cs="Verdana"/>
          <w:color w:val="000000" w:themeColor="text1"/>
        </w:rPr>
        <w:t xml:space="preserve">sponsorship </w:t>
      </w:r>
      <w:r w:rsidR="00F2106A" w:rsidRPr="00145B6B">
        <w:rPr>
          <w:rFonts w:ascii="Verdana" w:eastAsia="Verdana" w:hAnsi="Verdana" w:cs="Verdana"/>
          <w:color w:val="000000" w:themeColor="text1"/>
        </w:rPr>
        <w:t>partners</w:t>
      </w:r>
      <w:r w:rsidR="00484F52" w:rsidRPr="00145B6B">
        <w:rPr>
          <w:rFonts w:ascii="Verdana" w:eastAsia="Verdana" w:hAnsi="Verdana" w:cs="Verdana"/>
          <w:color w:val="000000" w:themeColor="text1"/>
        </w:rPr>
        <w:t xml:space="preserve">, </w:t>
      </w:r>
      <w:r w:rsidR="00430824" w:rsidRPr="00145B6B">
        <w:rPr>
          <w:rFonts w:ascii="Verdana" w:eastAsia="Verdana" w:hAnsi="Verdana" w:cs="Verdana"/>
          <w:color w:val="000000" w:themeColor="text1"/>
        </w:rPr>
        <w:t xml:space="preserve">and </w:t>
      </w:r>
      <w:r w:rsidR="002F0660" w:rsidRPr="00145B6B">
        <w:rPr>
          <w:rFonts w:ascii="Verdana" w:eastAsia="Verdana" w:hAnsi="Verdana" w:cs="Verdana"/>
          <w:color w:val="000000" w:themeColor="text1"/>
        </w:rPr>
        <w:t xml:space="preserve">oversee </w:t>
      </w:r>
      <w:r w:rsidR="25D6B7F9" w:rsidRPr="00145B6B">
        <w:rPr>
          <w:rFonts w:ascii="Verdana" w:eastAsia="Verdana" w:hAnsi="Verdana" w:cs="Verdana"/>
          <w:color w:val="000000" w:themeColor="text1"/>
        </w:rPr>
        <w:t>the financial management of projects, as well as negotiating and agreeing contracts.</w:t>
      </w:r>
    </w:p>
    <w:p w14:paraId="7215958D" w14:textId="1D67A8D0" w:rsidR="006C3D85" w:rsidRPr="00145B6B" w:rsidRDefault="25D6B7F9" w:rsidP="00A55BE3">
      <w:pPr>
        <w:spacing w:line="276" w:lineRule="auto"/>
        <w:jc w:val="both"/>
        <w:rPr>
          <w:rFonts w:ascii="Verdana" w:hAnsi="Verdana"/>
        </w:rPr>
      </w:pPr>
      <w:r w:rsidRPr="00145B6B">
        <w:rPr>
          <w:rFonts w:ascii="Verdana" w:hAnsi="Verdana"/>
        </w:rPr>
        <w:t>T</w:t>
      </w:r>
      <w:r w:rsidR="005D6F6B" w:rsidRPr="00145B6B">
        <w:rPr>
          <w:rFonts w:ascii="Verdana" w:hAnsi="Verdana"/>
        </w:rPr>
        <w:t xml:space="preserve">he role will involve </w:t>
      </w:r>
      <w:r w:rsidR="00AE3B0A" w:rsidRPr="00145B6B">
        <w:rPr>
          <w:rFonts w:ascii="Verdana" w:hAnsi="Verdana"/>
        </w:rPr>
        <w:t>national travel</w:t>
      </w:r>
      <w:r w:rsidR="00B1752B" w:rsidRPr="00145B6B">
        <w:rPr>
          <w:rFonts w:ascii="Verdana" w:hAnsi="Verdana"/>
        </w:rPr>
        <w:t>,</w:t>
      </w:r>
      <w:r w:rsidR="00AE3B0A" w:rsidRPr="00145B6B">
        <w:rPr>
          <w:rFonts w:ascii="Verdana" w:hAnsi="Verdana"/>
        </w:rPr>
        <w:t xml:space="preserve"> </w:t>
      </w:r>
      <w:r w:rsidR="005D6F6B" w:rsidRPr="00145B6B">
        <w:rPr>
          <w:rFonts w:ascii="Verdana" w:hAnsi="Verdana"/>
        </w:rPr>
        <w:t>working with employe</w:t>
      </w:r>
      <w:r w:rsidR="00F50B9E" w:rsidRPr="00145B6B">
        <w:rPr>
          <w:rFonts w:ascii="Verdana" w:hAnsi="Verdana"/>
        </w:rPr>
        <w:t>rs</w:t>
      </w:r>
      <w:r w:rsidR="005D6F6B" w:rsidRPr="00145B6B">
        <w:rPr>
          <w:rFonts w:ascii="Verdana" w:hAnsi="Verdana"/>
        </w:rPr>
        <w:t xml:space="preserve">, and stakeholders to </w:t>
      </w:r>
      <w:r w:rsidR="169E6313" w:rsidRPr="00145B6B">
        <w:rPr>
          <w:rFonts w:ascii="Verdana" w:hAnsi="Verdana"/>
        </w:rPr>
        <w:t xml:space="preserve">deliver strong construction skills within our national network of </w:t>
      </w:r>
      <w:r w:rsidR="383EEB46" w:rsidRPr="00145B6B">
        <w:rPr>
          <w:rFonts w:ascii="Verdana" w:hAnsi="Verdana"/>
        </w:rPr>
        <w:t>academies</w:t>
      </w:r>
      <w:r w:rsidR="480217CB" w:rsidRPr="00145B6B">
        <w:rPr>
          <w:rFonts w:ascii="Verdana" w:hAnsi="Verdana"/>
        </w:rPr>
        <w:t>.</w:t>
      </w:r>
      <w:r w:rsidR="159F2484" w:rsidRPr="00145B6B">
        <w:rPr>
          <w:rFonts w:ascii="Verdana" w:hAnsi="Verdana"/>
        </w:rPr>
        <w:t xml:space="preserve"> The academies will provide local training, </w:t>
      </w:r>
      <w:r w:rsidR="544409B5" w:rsidRPr="00145B6B">
        <w:rPr>
          <w:rFonts w:ascii="Verdana" w:hAnsi="Verdana"/>
        </w:rPr>
        <w:t xml:space="preserve">serving </w:t>
      </w:r>
      <w:r w:rsidR="159F2484" w:rsidRPr="00145B6B">
        <w:rPr>
          <w:rFonts w:ascii="Verdana" w:hAnsi="Verdana"/>
        </w:rPr>
        <w:t xml:space="preserve">local people </w:t>
      </w:r>
      <w:r w:rsidR="3A8ED0C8" w:rsidRPr="00145B6B">
        <w:rPr>
          <w:rFonts w:ascii="Verdana" w:hAnsi="Verdana"/>
        </w:rPr>
        <w:t>in the heart of the community</w:t>
      </w:r>
      <w:r w:rsidR="159F2484" w:rsidRPr="00145B6B">
        <w:rPr>
          <w:rFonts w:ascii="Verdana" w:hAnsi="Verdana"/>
        </w:rPr>
        <w:t>.</w:t>
      </w:r>
    </w:p>
    <w:p w14:paraId="332135F1" w14:textId="31A0688A" w:rsidR="6D636149" w:rsidRPr="00145B6B" w:rsidRDefault="6D636149" w:rsidP="00A55BE3">
      <w:pPr>
        <w:spacing w:line="276" w:lineRule="auto"/>
        <w:jc w:val="both"/>
        <w:rPr>
          <w:rFonts w:ascii="Verdana" w:hAnsi="Verdana"/>
        </w:rPr>
      </w:pPr>
    </w:p>
    <w:p w14:paraId="411745A6" w14:textId="77777777" w:rsidR="006C3D85" w:rsidRPr="00145B6B" w:rsidRDefault="006C3D85" w:rsidP="00A55BE3">
      <w:pPr>
        <w:spacing w:line="276" w:lineRule="auto"/>
        <w:jc w:val="both"/>
        <w:rPr>
          <w:rFonts w:ascii="Verdana" w:hAnsi="Verdana"/>
          <w:b/>
        </w:rPr>
      </w:pPr>
      <w:r w:rsidRPr="00145B6B">
        <w:rPr>
          <w:rFonts w:ascii="Verdana" w:hAnsi="Verdana"/>
          <w:b/>
        </w:rPr>
        <w:t>Person profile:</w:t>
      </w:r>
    </w:p>
    <w:p w14:paraId="34D7BBDC" w14:textId="77777777" w:rsidR="009F46CD" w:rsidRPr="00145B6B" w:rsidRDefault="009F46CD" w:rsidP="00A55BE3">
      <w:pPr>
        <w:spacing w:line="276" w:lineRule="auto"/>
        <w:jc w:val="both"/>
        <w:rPr>
          <w:rFonts w:ascii="Verdana" w:hAnsi="Verdana"/>
          <w:b/>
        </w:rPr>
      </w:pPr>
    </w:p>
    <w:p w14:paraId="7FC831F4" w14:textId="260F12D1" w:rsidR="009F46CD" w:rsidRPr="00145B6B" w:rsidRDefault="009F46CD" w:rsidP="00A55BE3">
      <w:pPr>
        <w:pStyle w:val="NormalWeb"/>
        <w:spacing w:before="0" w:beforeAutospacing="0" w:after="0" w:afterAutospacing="0" w:line="276" w:lineRule="auto"/>
        <w:jc w:val="both"/>
        <w:rPr>
          <w:rFonts w:ascii="Verdana" w:hAnsi="Verdana" w:cs="Arial"/>
          <w:color w:val="000000"/>
          <w:sz w:val="22"/>
          <w:szCs w:val="22"/>
        </w:rPr>
      </w:pPr>
      <w:r w:rsidRPr="00145B6B">
        <w:rPr>
          <w:rFonts w:ascii="Verdana" w:hAnsi="Verdana" w:cs="Arial"/>
          <w:color w:val="000000" w:themeColor="text1"/>
          <w:sz w:val="22"/>
          <w:szCs w:val="22"/>
        </w:rPr>
        <w:t>The role would suit a self-motivated</w:t>
      </w:r>
      <w:r w:rsidR="0471F4BE" w:rsidRPr="00145B6B">
        <w:rPr>
          <w:rFonts w:ascii="Verdana" w:hAnsi="Verdana" w:cs="Arial"/>
          <w:color w:val="000000" w:themeColor="text1"/>
          <w:sz w:val="22"/>
          <w:szCs w:val="22"/>
        </w:rPr>
        <w:t xml:space="preserve"> </w:t>
      </w:r>
      <w:r w:rsidR="00FA3B6A" w:rsidRPr="00145B6B">
        <w:rPr>
          <w:rFonts w:ascii="Verdana" w:hAnsi="Verdana" w:cs="Arial"/>
          <w:color w:val="000000" w:themeColor="text1"/>
          <w:sz w:val="22"/>
          <w:szCs w:val="22"/>
        </w:rPr>
        <w:t xml:space="preserve">business development </w:t>
      </w:r>
      <w:r w:rsidR="00D13237" w:rsidRPr="00145B6B">
        <w:rPr>
          <w:rFonts w:ascii="Verdana" w:hAnsi="Verdana" w:cs="Arial"/>
          <w:color w:val="000000" w:themeColor="text1"/>
          <w:sz w:val="22"/>
          <w:szCs w:val="22"/>
        </w:rPr>
        <w:t>individual</w:t>
      </w:r>
      <w:r w:rsidRPr="00145B6B">
        <w:rPr>
          <w:rFonts w:ascii="Verdana" w:hAnsi="Verdana" w:cs="Arial"/>
          <w:color w:val="000000" w:themeColor="text1"/>
          <w:sz w:val="22"/>
          <w:szCs w:val="22"/>
        </w:rPr>
        <w:t xml:space="preserve"> </w:t>
      </w:r>
      <w:r w:rsidR="00FA3B6A" w:rsidRPr="00145B6B">
        <w:rPr>
          <w:rFonts w:ascii="Verdana" w:hAnsi="Verdana" w:cs="Arial"/>
          <w:color w:val="000000" w:themeColor="text1"/>
          <w:sz w:val="22"/>
          <w:szCs w:val="22"/>
        </w:rPr>
        <w:t xml:space="preserve">with a </w:t>
      </w:r>
      <w:r w:rsidR="00F41037" w:rsidRPr="00145B6B">
        <w:rPr>
          <w:rFonts w:ascii="Verdana" w:hAnsi="Verdana" w:cs="Arial"/>
          <w:color w:val="000000" w:themeColor="text1"/>
          <w:sz w:val="22"/>
          <w:szCs w:val="22"/>
        </w:rPr>
        <w:t>results driven</w:t>
      </w:r>
      <w:r w:rsidR="00B70A88" w:rsidRPr="00145B6B">
        <w:rPr>
          <w:rFonts w:ascii="Verdana" w:hAnsi="Verdana" w:cs="Arial"/>
          <w:color w:val="000000" w:themeColor="text1"/>
          <w:sz w:val="22"/>
          <w:szCs w:val="22"/>
        </w:rPr>
        <w:t xml:space="preserve"> </w:t>
      </w:r>
      <w:r w:rsidR="00FA3B6A" w:rsidRPr="00145B6B">
        <w:rPr>
          <w:rFonts w:ascii="Verdana" w:hAnsi="Verdana" w:cs="Arial"/>
          <w:color w:val="000000" w:themeColor="text1"/>
          <w:sz w:val="22"/>
          <w:szCs w:val="22"/>
        </w:rPr>
        <w:t>acumen</w:t>
      </w:r>
      <w:r w:rsidR="00B70A88" w:rsidRPr="00145B6B">
        <w:rPr>
          <w:rFonts w:ascii="Verdana" w:hAnsi="Verdana" w:cs="Arial"/>
          <w:color w:val="000000" w:themeColor="text1"/>
          <w:sz w:val="22"/>
          <w:szCs w:val="22"/>
        </w:rPr>
        <w:t xml:space="preserve"> </w:t>
      </w:r>
      <w:r w:rsidR="00606C83" w:rsidRPr="00145B6B">
        <w:rPr>
          <w:rFonts w:ascii="Verdana" w:hAnsi="Verdana" w:cs="Arial"/>
          <w:color w:val="000000" w:themeColor="text1"/>
          <w:sz w:val="22"/>
          <w:szCs w:val="22"/>
        </w:rPr>
        <w:t>who can d</w:t>
      </w:r>
      <w:r w:rsidR="00B70A88" w:rsidRPr="00145B6B">
        <w:rPr>
          <w:rFonts w:ascii="Verdana" w:hAnsi="Verdana" w:cs="Arial"/>
          <w:color w:val="000000" w:themeColor="text1"/>
          <w:sz w:val="22"/>
          <w:szCs w:val="22"/>
        </w:rPr>
        <w:t xml:space="preserve">irect and manage </w:t>
      </w:r>
      <w:r w:rsidR="000A64B0" w:rsidRPr="00145B6B">
        <w:rPr>
          <w:rFonts w:ascii="Verdana" w:hAnsi="Verdana" w:cs="Arial"/>
          <w:color w:val="000000" w:themeColor="text1"/>
          <w:sz w:val="22"/>
          <w:szCs w:val="22"/>
        </w:rPr>
        <w:t xml:space="preserve">the </w:t>
      </w:r>
      <w:r w:rsidR="4628A3C5" w:rsidRPr="00145B6B">
        <w:rPr>
          <w:rFonts w:ascii="Verdana" w:hAnsi="Verdana" w:cs="Arial"/>
          <w:color w:val="000000" w:themeColor="text1"/>
          <w:sz w:val="22"/>
          <w:szCs w:val="22"/>
        </w:rPr>
        <w:t xml:space="preserve">delivery of outstanding learner provision at our network of </w:t>
      </w:r>
      <w:r w:rsidR="71016C35" w:rsidRPr="00145B6B">
        <w:rPr>
          <w:rFonts w:ascii="Verdana" w:hAnsi="Verdana" w:cs="Arial"/>
          <w:color w:val="000000" w:themeColor="text1"/>
          <w:sz w:val="22"/>
          <w:szCs w:val="22"/>
        </w:rPr>
        <w:t>academies.</w:t>
      </w:r>
      <w:r w:rsidR="4628A3C5" w:rsidRPr="00145B6B">
        <w:rPr>
          <w:rFonts w:ascii="Verdana" w:hAnsi="Verdana" w:cs="Arial"/>
          <w:color w:val="000000" w:themeColor="text1"/>
          <w:sz w:val="22"/>
          <w:szCs w:val="22"/>
        </w:rPr>
        <w:t xml:space="preserve"> </w:t>
      </w:r>
      <w:r w:rsidR="3484BDDC" w:rsidRPr="00145B6B">
        <w:rPr>
          <w:rFonts w:ascii="Verdana" w:hAnsi="Verdana" w:cs="Arial"/>
          <w:color w:val="000000" w:themeColor="text1"/>
          <w:sz w:val="22"/>
          <w:szCs w:val="22"/>
        </w:rPr>
        <w:t>The applicant should be commerc</w:t>
      </w:r>
      <w:r w:rsidR="6E1507B0" w:rsidRPr="00145B6B">
        <w:rPr>
          <w:rFonts w:ascii="Verdana" w:hAnsi="Verdana" w:cs="Arial"/>
          <w:color w:val="000000" w:themeColor="text1"/>
          <w:sz w:val="22"/>
          <w:szCs w:val="22"/>
        </w:rPr>
        <w:t>i</w:t>
      </w:r>
      <w:r w:rsidR="3484BDDC" w:rsidRPr="00145B6B">
        <w:rPr>
          <w:rFonts w:ascii="Verdana" w:hAnsi="Verdana" w:cs="Arial"/>
          <w:color w:val="000000" w:themeColor="text1"/>
          <w:sz w:val="22"/>
          <w:szCs w:val="22"/>
        </w:rPr>
        <w:t xml:space="preserve">ally minded </w:t>
      </w:r>
      <w:r w:rsidR="0E5F505E" w:rsidRPr="00145B6B">
        <w:rPr>
          <w:rFonts w:ascii="Verdana" w:hAnsi="Verdana" w:cs="Arial"/>
          <w:color w:val="000000" w:themeColor="text1"/>
          <w:sz w:val="22"/>
          <w:szCs w:val="22"/>
        </w:rPr>
        <w:t xml:space="preserve">with </w:t>
      </w:r>
      <w:r w:rsidR="004A0F31" w:rsidRPr="00145B6B">
        <w:rPr>
          <w:rFonts w:ascii="Verdana" w:hAnsi="Verdana" w:cs="Arial"/>
          <w:color w:val="000000" w:themeColor="text1"/>
          <w:sz w:val="22"/>
          <w:szCs w:val="22"/>
        </w:rPr>
        <w:t xml:space="preserve">preferably </w:t>
      </w:r>
      <w:r w:rsidR="3484BDDC" w:rsidRPr="00145B6B">
        <w:rPr>
          <w:rFonts w:ascii="Verdana" w:hAnsi="Verdana" w:cs="Arial"/>
          <w:color w:val="000000" w:themeColor="text1"/>
          <w:sz w:val="22"/>
          <w:szCs w:val="22"/>
        </w:rPr>
        <w:t>kn</w:t>
      </w:r>
      <w:r w:rsidR="2653567E" w:rsidRPr="00145B6B">
        <w:rPr>
          <w:rFonts w:ascii="Verdana" w:hAnsi="Verdana" w:cs="Arial"/>
          <w:color w:val="000000" w:themeColor="text1"/>
          <w:sz w:val="22"/>
          <w:szCs w:val="22"/>
        </w:rPr>
        <w:t>o</w:t>
      </w:r>
      <w:r w:rsidR="3484BDDC" w:rsidRPr="00145B6B">
        <w:rPr>
          <w:rFonts w:ascii="Verdana" w:hAnsi="Verdana" w:cs="Arial"/>
          <w:color w:val="000000" w:themeColor="text1"/>
          <w:sz w:val="22"/>
          <w:szCs w:val="22"/>
        </w:rPr>
        <w:t>wle</w:t>
      </w:r>
      <w:r w:rsidR="68693550" w:rsidRPr="00145B6B">
        <w:rPr>
          <w:rFonts w:ascii="Verdana" w:hAnsi="Verdana" w:cs="Arial"/>
          <w:color w:val="000000" w:themeColor="text1"/>
          <w:sz w:val="22"/>
          <w:szCs w:val="22"/>
        </w:rPr>
        <w:t>d</w:t>
      </w:r>
      <w:r w:rsidR="3484BDDC" w:rsidRPr="00145B6B">
        <w:rPr>
          <w:rFonts w:ascii="Verdana" w:hAnsi="Verdana" w:cs="Arial"/>
          <w:color w:val="000000" w:themeColor="text1"/>
          <w:sz w:val="22"/>
          <w:szCs w:val="22"/>
        </w:rPr>
        <w:t xml:space="preserve">ge of </w:t>
      </w:r>
      <w:r w:rsidR="00B66F24" w:rsidRPr="00145B6B">
        <w:rPr>
          <w:rFonts w:ascii="Verdana" w:hAnsi="Verdana" w:cs="Arial"/>
          <w:color w:val="000000" w:themeColor="text1"/>
          <w:sz w:val="22"/>
          <w:szCs w:val="22"/>
        </w:rPr>
        <w:t xml:space="preserve">construction and </w:t>
      </w:r>
      <w:r w:rsidR="3484BDDC" w:rsidRPr="00145B6B">
        <w:rPr>
          <w:rFonts w:ascii="Verdana" w:hAnsi="Verdana" w:cs="Arial"/>
          <w:color w:val="000000" w:themeColor="text1"/>
          <w:sz w:val="22"/>
          <w:szCs w:val="22"/>
        </w:rPr>
        <w:t xml:space="preserve">education funding. </w:t>
      </w:r>
      <w:r w:rsidRPr="00145B6B">
        <w:rPr>
          <w:rFonts w:ascii="Verdana" w:hAnsi="Verdana" w:cs="Arial"/>
          <w:color w:val="000000" w:themeColor="text1"/>
          <w:sz w:val="22"/>
          <w:szCs w:val="22"/>
        </w:rPr>
        <w:t>This is a challenging role and i</w:t>
      </w:r>
      <w:r w:rsidR="2706872A" w:rsidRPr="00145B6B">
        <w:rPr>
          <w:rFonts w:ascii="Verdana" w:hAnsi="Verdana" w:cs="Arial"/>
          <w:color w:val="000000" w:themeColor="text1"/>
          <w:sz w:val="22"/>
          <w:szCs w:val="22"/>
        </w:rPr>
        <w:t>ncumbent</w:t>
      </w:r>
      <w:r w:rsidRPr="00145B6B">
        <w:rPr>
          <w:rFonts w:ascii="Verdana" w:hAnsi="Verdana" w:cs="Arial"/>
          <w:color w:val="000000" w:themeColor="text1"/>
          <w:sz w:val="22"/>
          <w:szCs w:val="22"/>
        </w:rPr>
        <w:t xml:space="preserve"> will be expected to use their own initiative and be proactive,</w:t>
      </w:r>
      <w:r w:rsidR="004E1AC6" w:rsidRPr="00145B6B">
        <w:rPr>
          <w:rFonts w:ascii="Verdana" w:hAnsi="Verdana" w:cs="Arial"/>
          <w:color w:val="000000" w:themeColor="text1"/>
          <w:sz w:val="22"/>
          <w:szCs w:val="22"/>
        </w:rPr>
        <w:t xml:space="preserve"> meet targets and</w:t>
      </w:r>
      <w:r w:rsidRPr="00145B6B">
        <w:rPr>
          <w:rFonts w:ascii="Verdana" w:hAnsi="Verdana" w:cs="Arial"/>
          <w:color w:val="000000" w:themeColor="text1"/>
          <w:sz w:val="22"/>
          <w:szCs w:val="22"/>
        </w:rPr>
        <w:t xml:space="preserve"> adapt to the changing needs of</w:t>
      </w:r>
      <w:r w:rsidR="38DC761F" w:rsidRPr="00145B6B">
        <w:rPr>
          <w:rFonts w:ascii="Verdana" w:hAnsi="Verdana" w:cs="Arial"/>
          <w:color w:val="000000" w:themeColor="text1"/>
          <w:sz w:val="22"/>
          <w:szCs w:val="22"/>
        </w:rPr>
        <w:t xml:space="preserve"> each academy</w:t>
      </w:r>
      <w:r w:rsidR="2070F23C" w:rsidRPr="00145B6B">
        <w:rPr>
          <w:rFonts w:ascii="Verdana" w:hAnsi="Verdana" w:cs="Arial"/>
          <w:color w:val="000000" w:themeColor="text1"/>
          <w:sz w:val="22"/>
          <w:szCs w:val="22"/>
        </w:rPr>
        <w:t>,</w:t>
      </w:r>
      <w:r w:rsidR="5E603BE7" w:rsidRPr="00145B6B">
        <w:rPr>
          <w:rFonts w:ascii="Verdana" w:hAnsi="Verdana" w:cs="Arial"/>
          <w:color w:val="000000" w:themeColor="text1"/>
          <w:sz w:val="22"/>
          <w:szCs w:val="22"/>
        </w:rPr>
        <w:t xml:space="preserve"> its learners,</w:t>
      </w:r>
      <w:r w:rsidR="38DC761F" w:rsidRPr="00145B6B">
        <w:rPr>
          <w:rFonts w:ascii="Verdana" w:hAnsi="Verdana" w:cs="Arial"/>
          <w:color w:val="000000" w:themeColor="text1"/>
          <w:sz w:val="22"/>
          <w:szCs w:val="22"/>
        </w:rPr>
        <w:t xml:space="preserve"> </w:t>
      </w:r>
      <w:r w:rsidR="000A7B8B" w:rsidRPr="00145B6B">
        <w:rPr>
          <w:rFonts w:ascii="Verdana" w:hAnsi="Verdana" w:cs="Arial"/>
          <w:color w:val="000000" w:themeColor="text1"/>
          <w:sz w:val="22"/>
          <w:szCs w:val="22"/>
        </w:rPr>
        <w:t xml:space="preserve">construction </w:t>
      </w:r>
      <w:r w:rsidR="797B8F6F" w:rsidRPr="00145B6B">
        <w:rPr>
          <w:rFonts w:ascii="Verdana" w:hAnsi="Verdana" w:cs="Arial"/>
          <w:color w:val="000000" w:themeColor="text1"/>
          <w:sz w:val="22"/>
          <w:szCs w:val="22"/>
        </w:rPr>
        <w:t>industry</w:t>
      </w:r>
      <w:r w:rsidR="000A7B8B" w:rsidRPr="00145B6B">
        <w:rPr>
          <w:rFonts w:ascii="Verdana" w:hAnsi="Verdana" w:cs="Arial"/>
          <w:color w:val="000000" w:themeColor="text1"/>
          <w:sz w:val="22"/>
          <w:szCs w:val="22"/>
        </w:rPr>
        <w:t xml:space="preserve">, </w:t>
      </w:r>
      <w:r w:rsidR="38DC761F" w:rsidRPr="00145B6B">
        <w:rPr>
          <w:rFonts w:ascii="Verdana" w:hAnsi="Verdana" w:cs="Arial"/>
          <w:color w:val="000000" w:themeColor="text1"/>
          <w:sz w:val="22"/>
          <w:szCs w:val="22"/>
        </w:rPr>
        <w:t xml:space="preserve">and </w:t>
      </w:r>
      <w:r w:rsidRPr="00145B6B">
        <w:rPr>
          <w:rFonts w:ascii="Verdana" w:hAnsi="Verdana" w:cs="Arial"/>
          <w:color w:val="000000" w:themeColor="text1"/>
          <w:sz w:val="22"/>
          <w:szCs w:val="22"/>
        </w:rPr>
        <w:t xml:space="preserve">the </w:t>
      </w:r>
      <w:r w:rsidR="00C7480F" w:rsidRPr="00145B6B">
        <w:rPr>
          <w:rFonts w:ascii="Verdana" w:hAnsi="Verdana" w:cs="Arial"/>
          <w:color w:val="000000" w:themeColor="text1"/>
          <w:sz w:val="22"/>
          <w:szCs w:val="22"/>
        </w:rPr>
        <w:t>charity</w:t>
      </w:r>
      <w:r w:rsidRPr="00145B6B">
        <w:rPr>
          <w:rFonts w:ascii="Verdana" w:hAnsi="Verdana" w:cs="Arial"/>
          <w:color w:val="000000" w:themeColor="text1"/>
          <w:sz w:val="22"/>
          <w:szCs w:val="22"/>
        </w:rPr>
        <w:t xml:space="preserve"> as required.</w:t>
      </w:r>
    </w:p>
    <w:p w14:paraId="7FDE97E2" w14:textId="77777777" w:rsidR="00E72907" w:rsidRPr="00145B6B" w:rsidRDefault="00E72907" w:rsidP="00A55BE3">
      <w:pPr>
        <w:pStyle w:val="NormalWeb"/>
        <w:spacing w:before="0" w:beforeAutospacing="0" w:after="0" w:afterAutospacing="0" w:line="276" w:lineRule="auto"/>
        <w:jc w:val="both"/>
        <w:rPr>
          <w:rFonts w:ascii="Verdana" w:hAnsi="Verdana" w:cs="Arial"/>
          <w:color w:val="000000"/>
          <w:sz w:val="22"/>
          <w:szCs w:val="22"/>
        </w:rPr>
      </w:pPr>
    </w:p>
    <w:p w14:paraId="08FAE16C" w14:textId="77777777" w:rsidR="006C3D85" w:rsidRPr="00145B6B" w:rsidRDefault="006C3D85" w:rsidP="00A55BE3">
      <w:pPr>
        <w:spacing w:line="276" w:lineRule="auto"/>
        <w:jc w:val="both"/>
        <w:rPr>
          <w:rFonts w:ascii="Verdana" w:hAnsi="Verdana"/>
          <w:b/>
        </w:rPr>
      </w:pPr>
      <w:r w:rsidRPr="00145B6B">
        <w:rPr>
          <w:rFonts w:ascii="Verdana" w:hAnsi="Verdana"/>
          <w:b/>
        </w:rPr>
        <w:t>Key tasks and accountabilities:</w:t>
      </w:r>
    </w:p>
    <w:p w14:paraId="1BA6AF39" w14:textId="75871BBD" w:rsidR="006B1C63" w:rsidRPr="00145B6B" w:rsidRDefault="006B1C63" w:rsidP="00A55BE3">
      <w:pPr>
        <w:spacing w:line="276" w:lineRule="auto"/>
        <w:jc w:val="both"/>
        <w:rPr>
          <w:rFonts w:ascii="Verdana" w:hAnsi="Verdana"/>
        </w:rPr>
      </w:pPr>
    </w:p>
    <w:p w14:paraId="202392B6" w14:textId="2727F324"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 xml:space="preserve">Generate new business through networking with major </w:t>
      </w:r>
      <w:r w:rsidR="7FC364D4" w:rsidRPr="00145B6B">
        <w:rPr>
          <w:rFonts w:ascii="Verdana" w:eastAsia="Verdana" w:hAnsi="Verdana" w:cs="Verdana"/>
        </w:rPr>
        <w:t xml:space="preserve">construction </w:t>
      </w:r>
      <w:r w:rsidRPr="00145B6B">
        <w:rPr>
          <w:rFonts w:ascii="Verdana" w:eastAsia="Verdana" w:hAnsi="Verdana" w:cs="Verdana"/>
        </w:rPr>
        <w:t>contractors and developers</w:t>
      </w:r>
      <w:r w:rsidR="3DCF7A96" w:rsidRPr="00145B6B">
        <w:rPr>
          <w:rFonts w:ascii="Verdana" w:eastAsia="Verdana" w:hAnsi="Verdana" w:cs="Verdana"/>
        </w:rPr>
        <w:t>.</w:t>
      </w:r>
    </w:p>
    <w:p w14:paraId="2D2B35EF" w14:textId="10D2E406"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Meet the target of opening and maintaining academies nationally</w:t>
      </w:r>
      <w:r w:rsidR="00525B8E" w:rsidRPr="00145B6B">
        <w:rPr>
          <w:rFonts w:ascii="Verdana" w:eastAsia="Verdana" w:hAnsi="Verdana" w:cs="Verdana"/>
        </w:rPr>
        <w:t>.</w:t>
      </w:r>
    </w:p>
    <w:p w14:paraId="1069CCC2" w14:textId="6A1324D4"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Drive the vision through strategic planning, operational management</w:t>
      </w:r>
      <w:r w:rsidR="18B0C986" w:rsidRPr="00145B6B">
        <w:rPr>
          <w:rFonts w:ascii="Verdana" w:eastAsia="Verdana" w:hAnsi="Verdana" w:cs="Verdana"/>
        </w:rPr>
        <w:t>.</w:t>
      </w:r>
    </w:p>
    <w:p w14:paraId="35EBECDD" w14:textId="77777777" w:rsidR="000A7B8B" w:rsidRPr="00145B6B" w:rsidRDefault="000A7B8B" w:rsidP="00A55BE3">
      <w:pPr>
        <w:pStyle w:val="ListParagraph"/>
        <w:spacing w:line="276" w:lineRule="auto"/>
        <w:jc w:val="both"/>
        <w:rPr>
          <w:rFonts w:ascii="Verdana" w:eastAsia="Verdana" w:hAnsi="Verdana" w:cs="Verdana"/>
        </w:rPr>
      </w:pPr>
    </w:p>
    <w:p w14:paraId="66274819" w14:textId="020DEB60" w:rsidR="00F77362" w:rsidRPr="00145B6B" w:rsidRDefault="00F77362"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Prepar</w:t>
      </w:r>
      <w:r w:rsidR="000C4604" w:rsidRPr="00145B6B">
        <w:rPr>
          <w:rFonts w:ascii="Verdana" w:eastAsia="Verdana" w:hAnsi="Verdana" w:cs="Verdana"/>
        </w:rPr>
        <w:t>ing and delivering pitches to potential sponsors</w:t>
      </w:r>
      <w:r w:rsidR="00035BCD" w:rsidRPr="00145B6B">
        <w:rPr>
          <w:rFonts w:ascii="Verdana" w:eastAsia="Verdana" w:hAnsi="Verdana" w:cs="Verdana"/>
        </w:rPr>
        <w:t>.</w:t>
      </w:r>
    </w:p>
    <w:p w14:paraId="25E52C96" w14:textId="69E15E04" w:rsidR="00FA1E85" w:rsidRPr="00145B6B" w:rsidRDefault="00FA1E85"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 xml:space="preserve">Ability to manage multiple </w:t>
      </w:r>
      <w:r w:rsidR="002E1F3A" w:rsidRPr="00145B6B">
        <w:rPr>
          <w:rFonts w:ascii="Verdana" w:eastAsia="Verdana" w:hAnsi="Verdana" w:cs="Verdana"/>
        </w:rPr>
        <w:t>projects concurrently and meet deadlines.</w:t>
      </w:r>
    </w:p>
    <w:p w14:paraId="7003139A" w14:textId="0F61617A" w:rsidR="00A52377" w:rsidRPr="00145B6B" w:rsidRDefault="00A52377"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Attending networking activities to research and connect with prospective partners.</w:t>
      </w:r>
    </w:p>
    <w:p w14:paraId="623C7BAC" w14:textId="776714BA" w:rsidR="00A679DD" w:rsidRPr="00145B6B" w:rsidRDefault="007915A1"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Meeting new and existing partners in person</w:t>
      </w:r>
      <w:r w:rsidR="00F023A2" w:rsidRPr="00145B6B">
        <w:rPr>
          <w:rFonts w:ascii="Verdana" w:eastAsia="Verdana" w:hAnsi="Verdana" w:cs="Verdana"/>
        </w:rPr>
        <w:t>, email, phone, virtual</w:t>
      </w:r>
      <w:r w:rsidRPr="00145B6B">
        <w:rPr>
          <w:rFonts w:ascii="Verdana" w:eastAsia="Verdana" w:hAnsi="Verdana" w:cs="Verdana"/>
        </w:rPr>
        <w:t>.</w:t>
      </w:r>
    </w:p>
    <w:p w14:paraId="1EF6EA1D" w14:textId="77777777" w:rsidR="00BB58CF" w:rsidRPr="00145B6B" w:rsidRDefault="00BB58CF"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Crafting business proposals and contracts to draw in more revenue.</w:t>
      </w:r>
    </w:p>
    <w:p w14:paraId="187960C4" w14:textId="59644025"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Provide leadership to all areas of the Academy</w:t>
      </w:r>
      <w:r w:rsidR="2D8D64D7" w:rsidRPr="00145B6B">
        <w:rPr>
          <w:rFonts w:ascii="Verdana" w:eastAsia="Verdana" w:hAnsi="Verdana" w:cs="Verdana"/>
        </w:rPr>
        <w:t>.</w:t>
      </w:r>
    </w:p>
    <w:p w14:paraId="35D9CDE9" w14:textId="4C1AC75A" w:rsidR="00F17EB9" w:rsidRPr="00145B6B" w:rsidRDefault="005C0A96" w:rsidP="00A55BE3">
      <w:pPr>
        <w:pStyle w:val="ListParagraph"/>
        <w:numPr>
          <w:ilvl w:val="0"/>
          <w:numId w:val="2"/>
        </w:numPr>
        <w:spacing w:line="276" w:lineRule="auto"/>
        <w:jc w:val="both"/>
        <w:rPr>
          <w:rFonts w:ascii="Verdana" w:eastAsia="Verdana" w:hAnsi="Verdana" w:cs="Verdana"/>
        </w:rPr>
      </w:pPr>
      <w:r>
        <w:rPr>
          <w:rFonts w:ascii="Verdana" w:eastAsia="Verdana" w:hAnsi="Verdana" w:cs="Verdana"/>
        </w:rPr>
        <w:t xml:space="preserve">In partnership with </w:t>
      </w:r>
      <w:r w:rsidR="00F8374A">
        <w:rPr>
          <w:rFonts w:ascii="Verdana" w:eastAsia="Verdana" w:hAnsi="Verdana" w:cs="Verdana"/>
        </w:rPr>
        <w:t>head of learning</w:t>
      </w:r>
      <w:r w:rsidR="00B47069">
        <w:rPr>
          <w:rFonts w:ascii="Verdana" w:eastAsia="Verdana" w:hAnsi="Verdana" w:cs="Verdana"/>
        </w:rPr>
        <w:t>,</w:t>
      </w:r>
      <w:r w:rsidR="00F8374A">
        <w:rPr>
          <w:rFonts w:ascii="Verdana" w:eastAsia="Verdana" w:hAnsi="Verdana" w:cs="Verdana"/>
        </w:rPr>
        <w:t xml:space="preserve"> i</w:t>
      </w:r>
      <w:r w:rsidR="01CB2F4A" w:rsidRPr="00145B6B">
        <w:rPr>
          <w:rFonts w:ascii="Verdana" w:eastAsia="Verdana" w:hAnsi="Verdana" w:cs="Verdana"/>
        </w:rPr>
        <w:t xml:space="preserve">mplement an operational performance plan to deliver the strategic objectives based on Academy KPI outputs. </w:t>
      </w:r>
    </w:p>
    <w:p w14:paraId="28FD783C" w14:textId="1C46BD4D"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E</w:t>
      </w:r>
      <w:r w:rsidR="6B5ED213" w:rsidRPr="00145B6B">
        <w:rPr>
          <w:rFonts w:ascii="Verdana" w:eastAsia="Verdana" w:hAnsi="Verdana" w:cs="Verdana"/>
        </w:rPr>
        <w:t>nsure e</w:t>
      </w:r>
      <w:r w:rsidRPr="00145B6B">
        <w:rPr>
          <w:rFonts w:ascii="Verdana" w:eastAsia="Verdana" w:hAnsi="Verdana" w:cs="Verdana"/>
        </w:rPr>
        <w:t xml:space="preserve">ach academy </w:t>
      </w:r>
      <w:r w:rsidR="2FE61B87" w:rsidRPr="00145B6B">
        <w:rPr>
          <w:rFonts w:ascii="Verdana" w:eastAsia="Verdana" w:hAnsi="Verdana" w:cs="Verdana"/>
        </w:rPr>
        <w:t xml:space="preserve">is </w:t>
      </w:r>
      <w:r w:rsidR="2A85981C" w:rsidRPr="00145B6B">
        <w:rPr>
          <w:rFonts w:ascii="Verdana" w:eastAsia="Verdana" w:hAnsi="Verdana" w:cs="Verdana"/>
        </w:rPr>
        <w:t>self-funding</w:t>
      </w:r>
      <w:r w:rsidR="2FE61B87" w:rsidRPr="00145B6B">
        <w:rPr>
          <w:rFonts w:ascii="Verdana" w:eastAsia="Verdana" w:hAnsi="Verdana" w:cs="Verdana"/>
        </w:rPr>
        <w:t>, meeting funding targets.</w:t>
      </w:r>
    </w:p>
    <w:p w14:paraId="0A22DAE4" w14:textId="1A890038"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Deliver all activity within the agreed targets</w:t>
      </w:r>
      <w:r w:rsidR="364CB1EB" w:rsidRPr="00145B6B">
        <w:rPr>
          <w:rFonts w:ascii="Verdana" w:eastAsia="Verdana" w:hAnsi="Verdana" w:cs="Verdana"/>
        </w:rPr>
        <w:t>.</w:t>
      </w:r>
    </w:p>
    <w:p w14:paraId="35E496DD" w14:textId="60CCDD5B" w:rsidR="00F17EB9" w:rsidRPr="00145B6B" w:rsidRDefault="01CB2F4A"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Provide regular management reporting</w:t>
      </w:r>
      <w:r w:rsidR="73062DE1" w:rsidRPr="00145B6B">
        <w:rPr>
          <w:rFonts w:ascii="Verdana" w:eastAsia="Verdana" w:hAnsi="Verdana" w:cs="Verdana"/>
        </w:rPr>
        <w:t>.</w:t>
      </w:r>
    </w:p>
    <w:p w14:paraId="58FAD5C6" w14:textId="0641BC65" w:rsidR="009F621E" w:rsidRPr="00145B6B" w:rsidRDefault="009F621E" w:rsidP="00A55BE3">
      <w:pPr>
        <w:pStyle w:val="ListParagraph"/>
        <w:numPr>
          <w:ilvl w:val="0"/>
          <w:numId w:val="2"/>
        </w:numPr>
        <w:spacing w:line="276" w:lineRule="auto"/>
        <w:jc w:val="both"/>
        <w:rPr>
          <w:rFonts w:ascii="Verdana" w:eastAsia="Verdana" w:hAnsi="Verdana" w:cs="Verdana"/>
        </w:rPr>
      </w:pPr>
      <w:r w:rsidRPr="00145B6B">
        <w:rPr>
          <w:rFonts w:ascii="Verdana" w:eastAsia="Verdana" w:hAnsi="Verdana" w:cs="Verdana"/>
        </w:rPr>
        <w:t xml:space="preserve">Remain in tune with trends to ensure </w:t>
      </w:r>
      <w:r w:rsidR="00485426" w:rsidRPr="00145B6B">
        <w:rPr>
          <w:rFonts w:ascii="Verdana" w:eastAsia="Verdana" w:hAnsi="Verdana" w:cs="Verdana"/>
        </w:rPr>
        <w:t>our offerings remain relevant.</w:t>
      </w:r>
    </w:p>
    <w:p w14:paraId="4D7AE5FC" w14:textId="1FD9BDBE" w:rsidR="00F17EB9" w:rsidRPr="00145B6B" w:rsidRDefault="00F17EB9" w:rsidP="00A55BE3">
      <w:pPr>
        <w:spacing w:line="276" w:lineRule="auto"/>
        <w:jc w:val="both"/>
        <w:rPr>
          <w:rFonts w:ascii="Verdana" w:hAnsi="Verdana"/>
        </w:rPr>
      </w:pPr>
    </w:p>
    <w:p w14:paraId="75FFBE10" w14:textId="77777777" w:rsidR="00BA3F29" w:rsidRPr="00145B6B" w:rsidRDefault="00BA3F29" w:rsidP="00A55BE3">
      <w:pPr>
        <w:spacing w:line="276" w:lineRule="auto"/>
        <w:jc w:val="both"/>
        <w:rPr>
          <w:rFonts w:ascii="Verdana" w:hAnsi="Verdana"/>
          <w:b/>
        </w:rPr>
      </w:pPr>
      <w:r w:rsidRPr="00145B6B">
        <w:rPr>
          <w:rFonts w:ascii="Verdana" w:hAnsi="Verdana"/>
          <w:b/>
        </w:rPr>
        <w:t>Key Targets</w:t>
      </w:r>
    </w:p>
    <w:p w14:paraId="6F2B6711" w14:textId="77777777" w:rsidR="00D262A7" w:rsidRPr="00145B6B" w:rsidRDefault="00D262A7" w:rsidP="00A55BE3">
      <w:pPr>
        <w:spacing w:line="276" w:lineRule="auto"/>
        <w:jc w:val="both"/>
        <w:rPr>
          <w:rFonts w:ascii="Verdana" w:hAnsi="Verdana"/>
        </w:rPr>
      </w:pPr>
    </w:p>
    <w:p w14:paraId="6F1DEFBC" w14:textId="40F3D3E0" w:rsidR="00BA3F29" w:rsidRPr="00145B6B" w:rsidRDefault="00BA3F29" w:rsidP="00A55BE3">
      <w:pPr>
        <w:spacing w:line="276" w:lineRule="auto"/>
        <w:jc w:val="both"/>
        <w:rPr>
          <w:rFonts w:ascii="Verdana" w:hAnsi="Verdana"/>
        </w:rPr>
      </w:pPr>
      <w:r w:rsidRPr="00145B6B">
        <w:rPr>
          <w:rFonts w:ascii="Verdana" w:hAnsi="Verdana"/>
        </w:rPr>
        <w:t>This post has key targets that are required for the success of this post.</w:t>
      </w:r>
      <w:r w:rsidR="00972DC4" w:rsidRPr="00145B6B">
        <w:rPr>
          <w:rFonts w:ascii="Verdana" w:hAnsi="Verdana"/>
        </w:rPr>
        <w:t xml:space="preserve">  </w:t>
      </w:r>
      <w:r w:rsidRPr="00145B6B">
        <w:rPr>
          <w:rFonts w:ascii="Verdana" w:hAnsi="Verdana"/>
        </w:rPr>
        <w:t>These targets will be set and agreed annually</w:t>
      </w:r>
      <w:r w:rsidR="00972DC4" w:rsidRPr="00145B6B">
        <w:rPr>
          <w:rFonts w:ascii="Verdana" w:hAnsi="Verdana"/>
        </w:rPr>
        <w:t>, and will include, but not be limited to:</w:t>
      </w:r>
    </w:p>
    <w:p w14:paraId="6514137C" w14:textId="4E3C7774" w:rsidR="001F2774" w:rsidRPr="00145B6B" w:rsidRDefault="001F2774" w:rsidP="00A55BE3">
      <w:pPr>
        <w:spacing w:line="276" w:lineRule="auto"/>
        <w:jc w:val="both"/>
        <w:rPr>
          <w:rFonts w:ascii="Verdana" w:hAnsi="Verdana"/>
        </w:rPr>
      </w:pPr>
    </w:p>
    <w:p w14:paraId="019945B8" w14:textId="2E35552C" w:rsidR="00722D05" w:rsidRPr="00E0599F" w:rsidRDefault="7F68F143" w:rsidP="004E5F41">
      <w:pPr>
        <w:pStyle w:val="ListParagraph"/>
        <w:numPr>
          <w:ilvl w:val="0"/>
          <w:numId w:val="1"/>
        </w:numPr>
        <w:spacing w:line="276" w:lineRule="auto"/>
        <w:jc w:val="both"/>
        <w:rPr>
          <w:rFonts w:ascii="Verdana" w:hAnsi="Verdana"/>
        </w:rPr>
      </w:pPr>
      <w:r w:rsidRPr="00E0599F">
        <w:rPr>
          <w:rFonts w:ascii="Verdana" w:eastAsia="Verdana" w:hAnsi="Verdana" w:cs="Verdana"/>
        </w:rPr>
        <w:t>Oversee the opening</w:t>
      </w:r>
      <w:r w:rsidR="00741EC3" w:rsidRPr="00E0599F">
        <w:rPr>
          <w:rFonts w:ascii="Verdana" w:eastAsia="Verdana" w:hAnsi="Verdana" w:cs="Verdana"/>
        </w:rPr>
        <w:t>/converting</w:t>
      </w:r>
      <w:r w:rsidRPr="00E0599F">
        <w:rPr>
          <w:rFonts w:ascii="Verdana" w:eastAsia="Verdana" w:hAnsi="Verdana" w:cs="Verdana"/>
        </w:rPr>
        <w:t xml:space="preserve"> </w:t>
      </w:r>
      <w:r w:rsidR="00B00C24">
        <w:rPr>
          <w:rFonts w:ascii="Verdana" w:eastAsia="Verdana" w:hAnsi="Verdana" w:cs="Verdana"/>
        </w:rPr>
        <w:t xml:space="preserve">of </w:t>
      </w:r>
      <w:r w:rsidRPr="00E0599F">
        <w:rPr>
          <w:rFonts w:ascii="Verdana" w:eastAsia="Verdana" w:hAnsi="Verdana" w:cs="Verdana"/>
        </w:rPr>
        <w:t xml:space="preserve">between </w:t>
      </w:r>
      <w:r w:rsidR="00D235E8" w:rsidRPr="00E0599F">
        <w:rPr>
          <w:rFonts w:ascii="Verdana" w:eastAsia="Verdana" w:hAnsi="Verdana" w:cs="Verdana"/>
        </w:rPr>
        <w:t>8 -1</w:t>
      </w:r>
      <w:r w:rsidR="000458C8" w:rsidRPr="00E0599F">
        <w:rPr>
          <w:rFonts w:ascii="Verdana" w:eastAsia="Verdana" w:hAnsi="Verdana" w:cs="Verdana"/>
        </w:rPr>
        <w:t>8</w:t>
      </w:r>
      <w:r w:rsidRPr="00E0599F">
        <w:rPr>
          <w:rFonts w:ascii="Verdana" w:eastAsia="Verdana" w:hAnsi="Verdana" w:cs="Verdana"/>
        </w:rPr>
        <w:t xml:space="preserve"> academies over a </w:t>
      </w:r>
      <w:r w:rsidR="2C0A404A" w:rsidRPr="00E0599F">
        <w:rPr>
          <w:rFonts w:ascii="Verdana" w:eastAsia="Verdana" w:hAnsi="Verdana" w:cs="Verdana"/>
        </w:rPr>
        <w:t>two-year</w:t>
      </w:r>
      <w:r w:rsidRPr="00E0599F">
        <w:rPr>
          <w:rFonts w:ascii="Verdana" w:eastAsia="Verdana" w:hAnsi="Verdana" w:cs="Verdana"/>
        </w:rPr>
        <w:t xml:space="preserve"> period.</w:t>
      </w:r>
      <w:r w:rsidR="00E0599F" w:rsidRPr="00E0599F">
        <w:rPr>
          <w:rFonts w:ascii="Verdana" w:eastAsia="Verdana" w:hAnsi="Verdana" w:cs="Verdana"/>
        </w:rPr>
        <w:t xml:space="preserve"> </w:t>
      </w:r>
      <w:r w:rsidRPr="00E0599F">
        <w:rPr>
          <w:rFonts w:ascii="Verdana" w:eastAsia="Verdana" w:hAnsi="Verdana" w:cs="Verdana"/>
        </w:rPr>
        <w:t xml:space="preserve">We anticipate the pace at two </w:t>
      </w:r>
      <w:proofErr w:type="spellStart"/>
      <w:r w:rsidRPr="00E0599F">
        <w:rPr>
          <w:rFonts w:ascii="Verdana" w:eastAsia="Verdana" w:hAnsi="Verdana" w:cs="Verdana"/>
        </w:rPr>
        <w:t>centres</w:t>
      </w:r>
      <w:proofErr w:type="spellEnd"/>
      <w:r w:rsidRPr="00E0599F">
        <w:rPr>
          <w:rFonts w:ascii="Verdana" w:eastAsia="Verdana" w:hAnsi="Verdana" w:cs="Verdana"/>
        </w:rPr>
        <w:t xml:space="preserve"> per quarter.</w:t>
      </w:r>
    </w:p>
    <w:p w14:paraId="468FE181" w14:textId="77777777" w:rsidR="00525BAE" w:rsidRPr="00145B6B" w:rsidRDefault="00525BAE" w:rsidP="00A55BE3">
      <w:pPr>
        <w:spacing w:line="276" w:lineRule="auto"/>
        <w:jc w:val="both"/>
        <w:rPr>
          <w:rFonts w:ascii="Verdana" w:hAnsi="Verdana"/>
        </w:rPr>
      </w:pPr>
    </w:p>
    <w:p w14:paraId="64E167E2" w14:textId="3A54E998" w:rsidR="00910668" w:rsidRPr="00145B6B" w:rsidRDefault="00910668" w:rsidP="00A55BE3">
      <w:pPr>
        <w:spacing w:line="276" w:lineRule="auto"/>
        <w:jc w:val="both"/>
        <w:rPr>
          <w:rFonts w:ascii="Verdana" w:hAnsi="Verdana"/>
        </w:rPr>
      </w:pPr>
      <w:r w:rsidRPr="00145B6B">
        <w:rPr>
          <w:rFonts w:ascii="Verdana" w:hAnsi="Verdana"/>
        </w:rPr>
        <w:t xml:space="preserve">There will, from time to time, be other duties or tasks not specifically covered in this </w:t>
      </w:r>
      <w:r w:rsidR="00A92398" w:rsidRPr="00145B6B">
        <w:rPr>
          <w:rFonts w:ascii="Verdana" w:hAnsi="Verdana"/>
        </w:rPr>
        <w:t>j</w:t>
      </w:r>
      <w:r w:rsidRPr="00145B6B">
        <w:rPr>
          <w:rFonts w:ascii="Verdana" w:hAnsi="Verdana"/>
        </w:rPr>
        <w:t xml:space="preserve">ob </w:t>
      </w:r>
      <w:r w:rsidR="00A92398" w:rsidRPr="00145B6B">
        <w:rPr>
          <w:rFonts w:ascii="Verdana" w:hAnsi="Verdana"/>
        </w:rPr>
        <w:t>d</w:t>
      </w:r>
      <w:r w:rsidRPr="00145B6B">
        <w:rPr>
          <w:rFonts w:ascii="Verdana" w:hAnsi="Verdana"/>
        </w:rPr>
        <w:t>escription that you will be expected to undertake</w:t>
      </w:r>
      <w:r w:rsidR="00A92398" w:rsidRPr="00145B6B">
        <w:rPr>
          <w:rFonts w:ascii="Verdana" w:hAnsi="Verdana"/>
        </w:rPr>
        <w:t>,</w:t>
      </w:r>
      <w:r w:rsidRPr="00145B6B">
        <w:rPr>
          <w:rFonts w:ascii="Verdana" w:hAnsi="Verdana"/>
        </w:rPr>
        <w:t xml:space="preserve"> </w:t>
      </w:r>
      <w:r w:rsidR="00741EC3" w:rsidRPr="00145B6B">
        <w:rPr>
          <w:rFonts w:ascii="Verdana" w:hAnsi="Verdana"/>
        </w:rPr>
        <w:t>to</w:t>
      </w:r>
      <w:r w:rsidRPr="00145B6B">
        <w:rPr>
          <w:rFonts w:ascii="Verdana" w:hAnsi="Verdana"/>
        </w:rPr>
        <w:t xml:space="preserve"> provide the best possible support to the veterans and to promote the development of the Charity.</w:t>
      </w:r>
    </w:p>
    <w:p w14:paraId="365B238A" w14:textId="77777777" w:rsidR="00910668" w:rsidRPr="00145B6B" w:rsidRDefault="00910668" w:rsidP="00A55BE3">
      <w:pPr>
        <w:spacing w:line="276" w:lineRule="auto"/>
        <w:jc w:val="both"/>
        <w:rPr>
          <w:rFonts w:ascii="Verdana" w:hAnsi="Verdana"/>
        </w:rPr>
      </w:pPr>
    </w:p>
    <w:p w14:paraId="616F4830" w14:textId="77777777" w:rsidR="00910668" w:rsidRPr="00145B6B" w:rsidRDefault="00910668" w:rsidP="00A55BE3">
      <w:pPr>
        <w:keepNext/>
        <w:keepLines/>
        <w:spacing w:before="40" w:line="276" w:lineRule="auto"/>
        <w:jc w:val="both"/>
        <w:outlineLvl w:val="1"/>
        <w:rPr>
          <w:rFonts w:ascii="Verdana" w:eastAsiaTheme="majorEastAsia" w:hAnsi="Verdana" w:cstheme="majorBidi"/>
          <w:i/>
        </w:rPr>
      </w:pPr>
      <w:r w:rsidRPr="00145B6B">
        <w:rPr>
          <w:rFonts w:ascii="Verdana" w:eastAsiaTheme="majorEastAsia" w:hAnsi="Verdana" w:cstheme="majorBidi"/>
          <w:i/>
        </w:rPr>
        <w:t>Special Requirements:</w:t>
      </w:r>
    </w:p>
    <w:p w14:paraId="0531383A" w14:textId="77777777" w:rsidR="00910668" w:rsidRPr="00145B6B" w:rsidRDefault="00910668" w:rsidP="00A55BE3">
      <w:pPr>
        <w:numPr>
          <w:ilvl w:val="0"/>
          <w:numId w:val="8"/>
        </w:numPr>
        <w:spacing w:line="276" w:lineRule="auto"/>
        <w:jc w:val="both"/>
        <w:rPr>
          <w:rFonts w:ascii="Verdana" w:hAnsi="Verdana"/>
        </w:rPr>
      </w:pPr>
      <w:r w:rsidRPr="00145B6B">
        <w:rPr>
          <w:rFonts w:ascii="Verdana" w:hAnsi="Verdana"/>
        </w:rPr>
        <w:t xml:space="preserve">The necessity to be flexible is of prime importance.  </w:t>
      </w:r>
    </w:p>
    <w:p w14:paraId="4C46B3EE" w14:textId="77777777" w:rsidR="00910668" w:rsidRPr="00145B6B" w:rsidRDefault="00910668" w:rsidP="00A55BE3">
      <w:pPr>
        <w:numPr>
          <w:ilvl w:val="0"/>
          <w:numId w:val="8"/>
        </w:numPr>
        <w:spacing w:line="276" w:lineRule="auto"/>
        <w:jc w:val="both"/>
        <w:rPr>
          <w:rFonts w:ascii="Verdana" w:hAnsi="Verdana"/>
        </w:rPr>
      </w:pPr>
      <w:r w:rsidRPr="00145B6B">
        <w:rPr>
          <w:rFonts w:ascii="Verdana" w:hAnsi="Verdana"/>
        </w:rPr>
        <w:t>All staff are expected to work as part of a team, supporting and covering for each other in times of need and will be required to attend and fully participate in staff meetings, training and events.</w:t>
      </w:r>
    </w:p>
    <w:p w14:paraId="4F718767" w14:textId="01EB40E7" w:rsidR="00910668" w:rsidRPr="00145B6B" w:rsidRDefault="00910668" w:rsidP="00A55BE3">
      <w:pPr>
        <w:numPr>
          <w:ilvl w:val="0"/>
          <w:numId w:val="8"/>
        </w:numPr>
        <w:spacing w:line="276" w:lineRule="auto"/>
        <w:jc w:val="both"/>
        <w:rPr>
          <w:rFonts w:ascii="Verdana" w:hAnsi="Verdana"/>
        </w:rPr>
      </w:pPr>
      <w:r w:rsidRPr="00145B6B">
        <w:rPr>
          <w:rFonts w:ascii="Verdana" w:hAnsi="Verdana"/>
        </w:rPr>
        <w:t>All staff are expected to liaise with each other to ensure that the overall needs of the charity are met and particular attention should be paid to ensuring that information is exchanged between staff, learners</w:t>
      </w:r>
      <w:r w:rsidR="00ED3E2E" w:rsidRPr="00145B6B">
        <w:rPr>
          <w:rFonts w:ascii="Verdana" w:hAnsi="Verdana"/>
        </w:rPr>
        <w:t>, colleges</w:t>
      </w:r>
      <w:r w:rsidRPr="00145B6B">
        <w:rPr>
          <w:rFonts w:ascii="Verdana" w:hAnsi="Verdana"/>
        </w:rPr>
        <w:t xml:space="preserve"> and employers.</w:t>
      </w:r>
    </w:p>
    <w:p w14:paraId="5164615E" w14:textId="77777777" w:rsidR="00910668" w:rsidRPr="00145B6B" w:rsidRDefault="00910668" w:rsidP="00A55BE3">
      <w:pPr>
        <w:numPr>
          <w:ilvl w:val="0"/>
          <w:numId w:val="8"/>
        </w:numPr>
        <w:spacing w:line="276" w:lineRule="auto"/>
        <w:jc w:val="both"/>
        <w:rPr>
          <w:rFonts w:ascii="Verdana" w:hAnsi="Verdana"/>
        </w:rPr>
      </w:pPr>
      <w:r w:rsidRPr="00145B6B">
        <w:rPr>
          <w:rFonts w:ascii="Verdana" w:hAnsi="Verdana"/>
        </w:rPr>
        <w:t>Staff are expected to work to a high professional standard in a manner that promotes a positive relationship with the cohorts, based on mutual trust, confidence and understanding.</w:t>
      </w:r>
    </w:p>
    <w:p w14:paraId="11D0A76D" w14:textId="77777777" w:rsidR="00463419" w:rsidRPr="00145B6B" w:rsidRDefault="00463419" w:rsidP="00A55BE3">
      <w:pPr>
        <w:spacing w:line="276" w:lineRule="auto"/>
        <w:jc w:val="both"/>
        <w:rPr>
          <w:rFonts w:ascii="Verdana" w:hAnsi="Verdana"/>
        </w:rPr>
      </w:pPr>
    </w:p>
    <w:p w14:paraId="68770763" w14:textId="77777777" w:rsidR="00463419" w:rsidRPr="00145B6B" w:rsidRDefault="00463419" w:rsidP="00A55BE3">
      <w:pPr>
        <w:spacing w:line="276" w:lineRule="auto"/>
        <w:jc w:val="both"/>
        <w:rPr>
          <w:rFonts w:ascii="Verdana" w:hAnsi="Verdana"/>
        </w:rPr>
      </w:pPr>
    </w:p>
    <w:p w14:paraId="63074428" w14:textId="77777777" w:rsidR="00463419" w:rsidRPr="00145B6B" w:rsidRDefault="00463419" w:rsidP="00A55BE3">
      <w:pPr>
        <w:spacing w:line="276" w:lineRule="auto"/>
        <w:jc w:val="both"/>
        <w:rPr>
          <w:rFonts w:ascii="Verdana" w:hAnsi="Verdana"/>
        </w:rPr>
      </w:pPr>
    </w:p>
    <w:p w14:paraId="37BD4A8F" w14:textId="35046BCD" w:rsidR="00FB7121" w:rsidRPr="00145B6B" w:rsidRDefault="00910668" w:rsidP="00A55BE3">
      <w:pPr>
        <w:numPr>
          <w:ilvl w:val="0"/>
          <w:numId w:val="8"/>
        </w:numPr>
        <w:spacing w:line="276" w:lineRule="auto"/>
        <w:jc w:val="both"/>
        <w:rPr>
          <w:rFonts w:ascii="Verdana" w:hAnsi="Verdana"/>
        </w:rPr>
      </w:pPr>
      <w:r w:rsidRPr="00145B6B">
        <w:rPr>
          <w:rFonts w:ascii="Verdana" w:hAnsi="Verdana"/>
        </w:rPr>
        <w:t>Building Heroes provide opportunities for training and staff development and all staff will be expected to embrace such opportunities as are offered and to participate fully therein.</w:t>
      </w:r>
    </w:p>
    <w:p w14:paraId="592FD18F" w14:textId="73E21FD2" w:rsidR="00910668" w:rsidRPr="00145B6B" w:rsidRDefault="00910668" w:rsidP="00A55BE3">
      <w:pPr>
        <w:numPr>
          <w:ilvl w:val="0"/>
          <w:numId w:val="8"/>
        </w:numPr>
        <w:spacing w:line="276" w:lineRule="auto"/>
        <w:jc w:val="both"/>
        <w:rPr>
          <w:rFonts w:ascii="Verdana" w:hAnsi="Verdana"/>
        </w:rPr>
      </w:pPr>
      <w:r w:rsidRPr="00145B6B">
        <w:rPr>
          <w:rFonts w:ascii="Verdana" w:hAnsi="Verdana"/>
        </w:rPr>
        <w:t>Developing quality control.</w:t>
      </w:r>
    </w:p>
    <w:p w14:paraId="1A874460" w14:textId="5929B624" w:rsidR="00910668" w:rsidRPr="00145B6B" w:rsidRDefault="00910668" w:rsidP="00A55BE3">
      <w:pPr>
        <w:pStyle w:val="ListParagraph"/>
        <w:numPr>
          <w:ilvl w:val="0"/>
          <w:numId w:val="8"/>
        </w:numPr>
        <w:spacing w:line="276" w:lineRule="auto"/>
        <w:jc w:val="both"/>
        <w:rPr>
          <w:rFonts w:ascii="Verdana" w:hAnsi="Verdana"/>
        </w:rPr>
      </w:pPr>
      <w:r w:rsidRPr="00145B6B">
        <w:rPr>
          <w:rFonts w:ascii="Verdana" w:hAnsi="Verdana"/>
        </w:rPr>
        <w:t>Staff are required to be familiar with, and comply with, statutory and all Building Heroes policies and procedures.  Particular attention should be paid, but not limited, to the following:</w:t>
      </w:r>
    </w:p>
    <w:p w14:paraId="303D5979" w14:textId="77777777" w:rsidR="00EC2955" w:rsidRPr="00145B6B" w:rsidRDefault="00EC2955" w:rsidP="00A55BE3">
      <w:pPr>
        <w:pStyle w:val="ListParagraph"/>
        <w:spacing w:line="276" w:lineRule="auto"/>
        <w:jc w:val="both"/>
        <w:rPr>
          <w:rFonts w:ascii="Verdana" w:hAnsi="Verdana"/>
        </w:rPr>
      </w:pPr>
    </w:p>
    <w:p w14:paraId="5256E027" w14:textId="77777777" w:rsidR="00910668" w:rsidRPr="00145B6B" w:rsidRDefault="00910668" w:rsidP="00A55BE3">
      <w:pPr>
        <w:numPr>
          <w:ilvl w:val="0"/>
          <w:numId w:val="9"/>
        </w:numPr>
        <w:spacing w:line="276" w:lineRule="auto"/>
        <w:jc w:val="both"/>
        <w:rPr>
          <w:rFonts w:ascii="Verdana" w:hAnsi="Verdana"/>
        </w:rPr>
      </w:pPr>
      <w:r w:rsidRPr="00145B6B">
        <w:rPr>
          <w:rFonts w:ascii="Verdana" w:hAnsi="Verdana"/>
        </w:rPr>
        <w:t>Ensuring Health and Safety at Work and the promotion of high standards of health and safety, fire precautions and prevention.</w:t>
      </w:r>
    </w:p>
    <w:p w14:paraId="69E22ABB" w14:textId="77777777" w:rsidR="00910668" w:rsidRPr="00145B6B" w:rsidRDefault="00910668" w:rsidP="00A55BE3">
      <w:pPr>
        <w:numPr>
          <w:ilvl w:val="0"/>
          <w:numId w:val="9"/>
        </w:numPr>
        <w:spacing w:line="276" w:lineRule="auto"/>
        <w:jc w:val="both"/>
        <w:rPr>
          <w:rFonts w:ascii="Verdana" w:hAnsi="Verdana"/>
        </w:rPr>
      </w:pPr>
      <w:r w:rsidRPr="00145B6B">
        <w:rPr>
          <w:rFonts w:ascii="Verdana" w:hAnsi="Verdana"/>
        </w:rPr>
        <w:t>Ensuring high standards of health and hygiene.</w:t>
      </w:r>
    </w:p>
    <w:p w14:paraId="248E3DB9" w14:textId="77777777" w:rsidR="00910668" w:rsidRPr="00145B6B" w:rsidRDefault="00910668" w:rsidP="00A55BE3">
      <w:pPr>
        <w:numPr>
          <w:ilvl w:val="0"/>
          <w:numId w:val="9"/>
        </w:numPr>
        <w:spacing w:line="276" w:lineRule="auto"/>
        <w:jc w:val="both"/>
        <w:rPr>
          <w:rFonts w:ascii="Verdana" w:hAnsi="Verdana"/>
        </w:rPr>
      </w:pPr>
      <w:r w:rsidRPr="00145B6B">
        <w:rPr>
          <w:rFonts w:ascii="Verdana" w:hAnsi="Verdana" w:cs="Calibri"/>
        </w:rPr>
        <w:t>Ensuring an understanding of and respect for confidentiality and GDPR regulations.</w:t>
      </w:r>
      <w:r w:rsidRPr="00145B6B">
        <w:rPr>
          <w:rFonts w:ascii="Verdana" w:hAnsi="Verdana"/>
        </w:rPr>
        <w:t xml:space="preserve"> The post holder will not disclose to an </w:t>
      </w:r>
      <w:proofErr w:type="spellStart"/>
      <w:r w:rsidRPr="00145B6B">
        <w:rPr>
          <w:rFonts w:ascii="Verdana" w:hAnsi="Verdana"/>
        </w:rPr>
        <w:t>unauthorised</w:t>
      </w:r>
      <w:proofErr w:type="spellEnd"/>
      <w:r w:rsidRPr="00145B6B">
        <w:rPr>
          <w:rFonts w:ascii="Verdana" w:hAnsi="Verdana"/>
        </w:rPr>
        <w:t xml:space="preserve"> person any confidential information acquired through official duties unless they have received official permission to do so.</w:t>
      </w:r>
    </w:p>
    <w:p w14:paraId="7FE2AA5C" w14:textId="77777777" w:rsidR="00910668" w:rsidRPr="00145B6B" w:rsidRDefault="00910668" w:rsidP="00A55BE3">
      <w:pPr>
        <w:numPr>
          <w:ilvl w:val="0"/>
          <w:numId w:val="9"/>
        </w:numPr>
        <w:spacing w:line="276" w:lineRule="auto"/>
        <w:jc w:val="both"/>
        <w:rPr>
          <w:rFonts w:ascii="Verdana" w:hAnsi="Verdana"/>
        </w:rPr>
      </w:pPr>
      <w:r w:rsidRPr="00145B6B">
        <w:rPr>
          <w:rFonts w:ascii="Verdana" w:hAnsi="Verdana"/>
        </w:rPr>
        <w:t>Equity &amp; Diversity</w:t>
      </w:r>
    </w:p>
    <w:p w14:paraId="35AE888E" w14:textId="77777777" w:rsidR="00910668" w:rsidRPr="00145B6B" w:rsidRDefault="00910668" w:rsidP="00A55BE3">
      <w:pPr>
        <w:spacing w:line="276" w:lineRule="auto"/>
        <w:ind w:left="720"/>
        <w:jc w:val="both"/>
        <w:rPr>
          <w:rFonts w:ascii="Verdana" w:hAnsi="Verdana" w:cs="Calibri"/>
        </w:rPr>
      </w:pPr>
    </w:p>
    <w:p w14:paraId="03B97041" w14:textId="77777777" w:rsidR="00910668" w:rsidRPr="00145B6B" w:rsidRDefault="00910668" w:rsidP="00A55BE3">
      <w:pPr>
        <w:spacing w:line="276" w:lineRule="auto"/>
        <w:jc w:val="both"/>
        <w:rPr>
          <w:rFonts w:ascii="Verdana" w:hAnsi="Verdana" w:cs="Arial"/>
        </w:rPr>
      </w:pPr>
      <w:r w:rsidRPr="00145B6B">
        <w:rPr>
          <w:rFonts w:ascii="Verdana" w:hAnsi="Verdana" w:cs="Arial"/>
        </w:rPr>
        <w:t>In the event of exceptional circumstances, or circumstances/conditions beyond the control of the Charity staff are required to arrive for work as normal.</w:t>
      </w:r>
    </w:p>
    <w:p w14:paraId="7C1417B8" w14:textId="77777777" w:rsidR="00910668" w:rsidRPr="00145B6B" w:rsidRDefault="00910668" w:rsidP="00A55BE3">
      <w:pPr>
        <w:spacing w:line="276" w:lineRule="auto"/>
        <w:jc w:val="both"/>
        <w:rPr>
          <w:rFonts w:ascii="Verdana" w:hAnsi="Verdana" w:cs="Arial"/>
        </w:rPr>
      </w:pPr>
    </w:p>
    <w:p w14:paraId="024B2033" w14:textId="659BFA0B" w:rsidR="00910668" w:rsidRPr="00145B6B" w:rsidRDefault="00910668" w:rsidP="00A55BE3">
      <w:pPr>
        <w:spacing w:line="276" w:lineRule="auto"/>
        <w:jc w:val="both"/>
        <w:rPr>
          <w:rFonts w:ascii="Verdana" w:hAnsi="Verdana" w:cs="Arial"/>
        </w:rPr>
      </w:pPr>
      <w:r w:rsidRPr="00145B6B">
        <w:rPr>
          <w:rFonts w:ascii="Verdana" w:hAnsi="Verdana" w:cs="Arial"/>
        </w:rPr>
        <w:t>Staff will be asked to help their colleagues, in any area, to help business continuity and ensure the smooth running of the Charity.</w:t>
      </w:r>
      <w:r w:rsidR="006306E7" w:rsidRPr="00145B6B">
        <w:rPr>
          <w:rFonts w:ascii="Verdana" w:hAnsi="Verdana" w:cs="Arial"/>
        </w:rPr>
        <w:t xml:space="preserve">                      </w:t>
      </w:r>
    </w:p>
    <w:p w14:paraId="171EF78E" w14:textId="77777777" w:rsidR="00910668" w:rsidRPr="00145B6B" w:rsidRDefault="00910668" w:rsidP="00A55BE3">
      <w:pPr>
        <w:spacing w:line="276" w:lineRule="auto"/>
        <w:jc w:val="both"/>
        <w:rPr>
          <w:rFonts w:ascii="Verdana" w:hAnsi="Verdana"/>
        </w:rPr>
      </w:pPr>
      <w:r w:rsidRPr="00145B6B">
        <w:rPr>
          <w:rFonts w:ascii="Verdana" w:hAnsi="Verdana"/>
        </w:rPr>
        <w:br w:type="page"/>
      </w:r>
    </w:p>
    <w:p w14:paraId="40C7C2FE" w14:textId="4A906E3A" w:rsidR="00910668" w:rsidRPr="00145B6B" w:rsidRDefault="00910668" w:rsidP="00A55BE3">
      <w:pPr>
        <w:spacing w:line="276" w:lineRule="auto"/>
        <w:jc w:val="both"/>
        <w:rPr>
          <w:rFonts w:ascii="Verdana" w:hAnsi="Verdana"/>
        </w:rPr>
      </w:pPr>
    </w:p>
    <w:p w14:paraId="55CBA8F4" w14:textId="1A167CA3" w:rsidR="00722D05" w:rsidRPr="00145B6B" w:rsidRDefault="00A97306" w:rsidP="00A55BE3">
      <w:pPr>
        <w:spacing w:line="276" w:lineRule="auto"/>
        <w:jc w:val="both"/>
        <w:rPr>
          <w:rFonts w:ascii="Verdana" w:hAnsi="Verdana"/>
          <w:b/>
        </w:rPr>
      </w:pPr>
      <w:r w:rsidRPr="00145B6B">
        <w:rPr>
          <w:rFonts w:ascii="Verdana" w:hAnsi="Verdana"/>
          <w:b/>
          <w:bCs/>
        </w:rPr>
        <w:t xml:space="preserve">NATIONAL HEAD OF ACADEMIES </w:t>
      </w:r>
      <w:r w:rsidR="00722D05" w:rsidRPr="00145B6B">
        <w:rPr>
          <w:rFonts w:ascii="Verdana" w:hAnsi="Verdana"/>
          <w:b/>
          <w:bCs/>
        </w:rPr>
        <w:t>PERSON</w:t>
      </w:r>
      <w:r w:rsidR="00722D05" w:rsidRPr="00145B6B">
        <w:rPr>
          <w:rFonts w:ascii="Verdana" w:hAnsi="Verdana"/>
          <w:b/>
        </w:rPr>
        <w:t xml:space="preserve"> SPECIFICATION</w:t>
      </w:r>
    </w:p>
    <w:p w14:paraId="011D8B83" w14:textId="77777777" w:rsidR="00722D05" w:rsidRPr="00145B6B" w:rsidRDefault="00722D05" w:rsidP="00A55BE3">
      <w:pPr>
        <w:spacing w:line="276" w:lineRule="auto"/>
        <w:jc w:val="both"/>
        <w:rPr>
          <w:rFonts w:ascii="Verdana" w:hAnsi="Verdana"/>
        </w:rPr>
      </w:pPr>
    </w:p>
    <w:p w14:paraId="657DBF29" w14:textId="77777777" w:rsidR="00722D05" w:rsidRPr="00145B6B" w:rsidRDefault="00722D05" w:rsidP="00A55BE3">
      <w:pPr>
        <w:spacing w:line="276" w:lineRule="auto"/>
        <w:jc w:val="both"/>
        <w:rPr>
          <w:rFonts w:ascii="Verdana" w:hAnsi="Verdana"/>
        </w:rPr>
      </w:pPr>
    </w:p>
    <w:tbl>
      <w:tblPr>
        <w:tblStyle w:val="TableGrid"/>
        <w:tblW w:w="0" w:type="auto"/>
        <w:tblLook w:val="04A0" w:firstRow="1" w:lastRow="0" w:firstColumn="1" w:lastColumn="0" w:noHBand="0" w:noVBand="1"/>
      </w:tblPr>
      <w:tblGrid>
        <w:gridCol w:w="2263"/>
        <w:gridCol w:w="7087"/>
      </w:tblGrid>
      <w:tr w:rsidR="00722D05" w:rsidRPr="00145B6B" w14:paraId="5532BF2A" w14:textId="77777777" w:rsidTr="43F43E66">
        <w:tc>
          <w:tcPr>
            <w:tcW w:w="2263" w:type="dxa"/>
          </w:tcPr>
          <w:p w14:paraId="241B65EF" w14:textId="77777777" w:rsidR="00722D05" w:rsidRPr="00145B6B" w:rsidRDefault="00722D05" w:rsidP="00A55BE3">
            <w:pPr>
              <w:spacing w:line="276" w:lineRule="auto"/>
              <w:jc w:val="both"/>
              <w:rPr>
                <w:rFonts w:ascii="Verdana" w:hAnsi="Verdana"/>
              </w:rPr>
            </w:pPr>
            <w:r w:rsidRPr="00145B6B">
              <w:rPr>
                <w:rFonts w:ascii="Verdana" w:hAnsi="Verdana"/>
              </w:rPr>
              <w:t>Experience</w:t>
            </w:r>
          </w:p>
        </w:tc>
        <w:tc>
          <w:tcPr>
            <w:tcW w:w="7087" w:type="dxa"/>
          </w:tcPr>
          <w:p w14:paraId="4A223F31" w14:textId="77777777" w:rsidR="00722D05" w:rsidRPr="00145B6B" w:rsidRDefault="00C7480F" w:rsidP="00A55BE3">
            <w:pPr>
              <w:spacing w:line="276" w:lineRule="auto"/>
              <w:jc w:val="both"/>
              <w:rPr>
                <w:rFonts w:ascii="Verdana" w:hAnsi="Verdana"/>
                <w:b/>
                <w:i/>
              </w:rPr>
            </w:pPr>
            <w:r w:rsidRPr="00145B6B">
              <w:rPr>
                <w:rFonts w:ascii="Verdana" w:hAnsi="Verdana"/>
                <w:b/>
                <w:bCs/>
                <w:i/>
                <w:iCs/>
              </w:rPr>
              <w:t>Desirable</w:t>
            </w:r>
          </w:p>
          <w:p w14:paraId="7F32AEA5" w14:textId="3187B310" w:rsidR="79D32AB7" w:rsidRPr="00145B6B" w:rsidRDefault="79D32AB7" w:rsidP="00A55BE3">
            <w:pPr>
              <w:pStyle w:val="ListParagraph"/>
              <w:numPr>
                <w:ilvl w:val="0"/>
                <w:numId w:val="7"/>
              </w:numPr>
              <w:spacing w:line="276" w:lineRule="auto"/>
              <w:jc w:val="both"/>
              <w:rPr>
                <w:rFonts w:ascii="Verdana" w:hAnsi="Verdana"/>
              </w:rPr>
            </w:pPr>
            <w:r w:rsidRPr="00145B6B">
              <w:rPr>
                <w:rFonts w:ascii="Verdana" w:hAnsi="Verdana" w:cs="Helvetica"/>
              </w:rPr>
              <w:t>Strong commercial awareness</w:t>
            </w:r>
          </w:p>
          <w:p w14:paraId="34E67208" w14:textId="6191CFAD" w:rsidR="0018219D" w:rsidRPr="00145B6B" w:rsidRDefault="00FC2A36" w:rsidP="00A55BE3">
            <w:pPr>
              <w:pStyle w:val="ListParagraph"/>
              <w:numPr>
                <w:ilvl w:val="0"/>
                <w:numId w:val="7"/>
              </w:numPr>
              <w:spacing w:line="276" w:lineRule="auto"/>
              <w:jc w:val="both"/>
              <w:rPr>
                <w:rStyle w:val="Strong"/>
                <w:rFonts w:ascii="Verdana" w:hAnsi="Verdana"/>
                <w:b w:val="0"/>
                <w:bCs w:val="0"/>
              </w:rPr>
            </w:pPr>
            <w:r w:rsidRPr="00145B6B">
              <w:rPr>
                <w:rFonts w:ascii="Verdana" w:hAnsi="Verdana" w:cs="Helvetica"/>
                <w:shd w:val="clear" w:color="auto" w:fill="FFFFFF"/>
              </w:rPr>
              <w:t>P</w:t>
            </w:r>
            <w:r w:rsidR="0018219D" w:rsidRPr="00145B6B">
              <w:rPr>
                <w:rFonts w:ascii="Verdana" w:hAnsi="Verdana" w:cs="Helvetica"/>
                <w:shd w:val="clear" w:color="auto" w:fill="FFFFFF"/>
              </w:rPr>
              <w:t>roficient </w:t>
            </w:r>
            <w:r w:rsidR="0018219D" w:rsidRPr="00145B6B">
              <w:rPr>
                <w:rStyle w:val="Strong"/>
                <w:rFonts w:ascii="Verdana" w:hAnsi="Verdana" w:cs="Helvetica"/>
                <w:b w:val="0"/>
                <w:bCs w:val="0"/>
                <w:bdr w:val="none" w:sz="0" w:space="0" w:color="auto" w:frame="1"/>
                <w:shd w:val="clear" w:color="auto" w:fill="FFFFFF"/>
              </w:rPr>
              <w:t xml:space="preserve">leadership, </w:t>
            </w:r>
            <w:proofErr w:type="spellStart"/>
            <w:r w:rsidR="0018219D" w:rsidRPr="00145B6B">
              <w:rPr>
                <w:rStyle w:val="Strong"/>
                <w:rFonts w:ascii="Verdana" w:hAnsi="Verdana" w:cs="Helvetica"/>
                <w:b w:val="0"/>
                <w:bCs w:val="0"/>
                <w:bdr w:val="none" w:sz="0" w:space="0" w:color="auto" w:frame="1"/>
                <w:shd w:val="clear" w:color="auto" w:fill="FFFFFF"/>
              </w:rPr>
              <w:t>organisational</w:t>
            </w:r>
            <w:proofErr w:type="spellEnd"/>
            <w:r w:rsidR="0018219D" w:rsidRPr="00145B6B">
              <w:rPr>
                <w:rStyle w:val="Strong"/>
                <w:rFonts w:ascii="Verdana" w:hAnsi="Verdana" w:cs="Helvetica"/>
                <w:b w:val="0"/>
                <w:bCs w:val="0"/>
                <w:bdr w:val="none" w:sz="0" w:space="0" w:color="auto" w:frame="1"/>
                <w:shd w:val="clear" w:color="auto" w:fill="FFFFFF"/>
              </w:rPr>
              <w:t xml:space="preserve"> and supervisory skills</w:t>
            </w:r>
          </w:p>
          <w:p w14:paraId="2580E09C" w14:textId="634A4FDB" w:rsidR="006223D1" w:rsidRPr="00145B6B" w:rsidRDefault="006223D1" w:rsidP="00A55BE3">
            <w:pPr>
              <w:pStyle w:val="ListParagraph"/>
              <w:numPr>
                <w:ilvl w:val="0"/>
                <w:numId w:val="7"/>
              </w:numPr>
              <w:spacing w:line="276" w:lineRule="auto"/>
              <w:jc w:val="both"/>
              <w:rPr>
                <w:rFonts w:ascii="Verdana" w:hAnsi="Verdana"/>
              </w:rPr>
            </w:pPr>
            <w:r w:rsidRPr="00145B6B">
              <w:rPr>
                <w:rFonts w:ascii="Verdana" w:hAnsi="Verdana"/>
              </w:rPr>
              <w:t>Sound financial awareness</w:t>
            </w:r>
            <w:r w:rsidR="00022CF8" w:rsidRPr="00145B6B">
              <w:rPr>
                <w:rFonts w:ascii="Verdana" w:hAnsi="Verdana"/>
              </w:rPr>
              <w:t xml:space="preserve">, including experience </w:t>
            </w:r>
            <w:r w:rsidR="003809E0" w:rsidRPr="00145B6B">
              <w:rPr>
                <w:rFonts w:ascii="Verdana" w:hAnsi="Verdana"/>
              </w:rPr>
              <w:t xml:space="preserve">of </w:t>
            </w:r>
            <w:r w:rsidR="00022CF8" w:rsidRPr="00145B6B">
              <w:rPr>
                <w:rFonts w:ascii="Verdana" w:hAnsi="Verdana"/>
              </w:rPr>
              <w:t>managing and controlling</w:t>
            </w:r>
            <w:r w:rsidR="003809E0" w:rsidRPr="00145B6B">
              <w:rPr>
                <w:rFonts w:ascii="Verdana" w:hAnsi="Verdana"/>
              </w:rPr>
              <w:t xml:space="preserve"> budgets/funding/a</w:t>
            </w:r>
            <w:r w:rsidR="00A91C73" w:rsidRPr="00145B6B">
              <w:rPr>
                <w:rFonts w:ascii="Verdana" w:hAnsi="Verdana"/>
              </w:rPr>
              <w:t>udits</w:t>
            </w:r>
          </w:p>
          <w:p w14:paraId="3D6A34EF" w14:textId="6DBD6ABA" w:rsidR="00B87403" w:rsidRPr="00145B6B" w:rsidRDefault="00B87403" w:rsidP="00A55BE3">
            <w:pPr>
              <w:pStyle w:val="ListParagraph"/>
              <w:numPr>
                <w:ilvl w:val="0"/>
                <w:numId w:val="7"/>
              </w:numPr>
              <w:spacing w:line="276" w:lineRule="auto"/>
              <w:jc w:val="both"/>
              <w:rPr>
                <w:rFonts w:ascii="Verdana" w:hAnsi="Verdana"/>
              </w:rPr>
            </w:pPr>
            <w:r w:rsidRPr="00145B6B">
              <w:rPr>
                <w:rFonts w:ascii="Verdana" w:hAnsi="Verdana"/>
              </w:rPr>
              <w:t>Proven track record of achieving objectives</w:t>
            </w:r>
            <w:r w:rsidR="00064A36" w:rsidRPr="00145B6B">
              <w:rPr>
                <w:rFonts w:ascii="Verdana" w:hAnsi="Verdana"/>
              </w:rPr>
              <w:t>, pipeline value and qualified leads per month</w:t>
            </w:r>
          </w:p>
          <w:p w14:paraId="67C5E6B1" w14:textId="2856B5FE" w:rsidR="00D33843" w:rsidRPr="00145B6B" w:rsidRDefault="00D33843" w:rsidP="00A55BE3">
            <w:pPr>
              <w:pStyle w:val="ListParagraph"/>
              <w:numPr>
                <w:ilvl w:val="0"/>
                <w:numId w:val="7"/>
              </w:numPr>
              <w:spacing w:line="276" w:lineRule="auto"/>
              <w:jc w:val="both"/>
              <w:rPr>
                <w:rFonts w:ascii="Verdana" w:hAnsi="Verdana"/>
              </w:rPr>
            </w:pPr>
            <w:r w:rsidRPr="00145B6B">
              <w:rPr>
                <w:rFonts w:ascii="Verdana" w:hAnsi="Verdana"/>
              </w:rPr>
              <w:t>Experience of managing people</w:t>
            </w:r>
          </w:p>
          <w:p w14:paraId="51BBAEDE" w14:textId="77777777" w:rsidR="00567778" w:rsidRPr="00145B6B" w:rsidRDefault="00567778" w:rsidP="00A55BE3">
            <w:pPr>
              <w:pStyle w:val="ListParagraph"/>
              <w:numPr>
                <w:ilvl w:val="0"/>
                <w:numId w:val="7"/>
              </w:numPr>
              <w:spacing w:line="276" w:lineRule="auto"/>
              <w:jc w:val="both"/>
              <w:rPr>
                <w:rFonts w:ascii="Verdana" w:hAnsi="Verdana"/>
              </w:rPr>
            </w:pPr>
            <w:r w:rsidRPr="00145B6B">
              <w:rPr>
                <w:rFonts w:ascii="Verdana" w:hAnsi="Verdana"/>
              </w:rPr>
              <w:t>Process and systems orientated</w:t>
            </w:r>
          </w:p>
          <w:p w14:paraId="6EA62B3F" w14:textId="180ED1A3" w:rsidR="00702150" w:rsidRPr="00145B6B" w:rsidRDefault="00DF399C" w:rsidP="00A55BE3">
            <w:pPr>
              <w:pStyle w:val="ListParagraph"/>
              <w:numPr>
                <w:ilvl w:val="0"/>
                <w:numId w:val="7"/>
              </w:numPr>
              <w:spacing w:line="276" w:lineRule="auto"/>
              <w:jc w:val="both"/>
              <w:rPr>
                <w:rFonts w:ascii="Verdana" w:hAnsi="Verdana"/>
              </w:rPr>
            </w:pPr>
            <w:r w:rsidRPr="00145B6B">
              <w:rPr>
                <w:rFonts w:ascii="Verdana" w:hAnsi="Verdana"/>
              </w:rPr>
              <w:t>Reporting to define relevant sales goals</w:t>
            </w:r>
          </w:p>
          <w:p w14:paraId="5C5EF8E4" w14:textId="2EB914E2" w:rsidR="002269EA" w:rsidRPr="00145B6B" w:rsidRDefault="002269EA" w:rsidP="00A55BE3">
            <w:pPr>
              <w:numPr>
                <w:ilvl w:val="0"/>
                <w:numId w:val="7"/>
              </w:numPr>
              <w:spacing w:line="276" w:lineRule="auto"/>
              <w:jc w:val="both"/>
              <w:textAlignment w:val="baseline"/>
              <w:rPr>
                <w:rFonts w:ascii="Verdana" w:eastAsia="Times New Roman" w:hAnsi="Verdana" w:cs="Times New Roman"/>
                <w:lang w:val="en-GB" w:eastAsia="en-GB"/>
              </w:rPr>
            </w:pPr>
            <w:r w:rsidRPr="00145B6B">
              <w:rPr>
                <w:rFonts w:ascii="Verdana" w:eastAsia="Times New Roman" w:hAnsi="Verdana" w:cs="Times New Roman"/>
                <w:lang w:val="en-GB" w:eastAsia="en-GB"/>
              </w:rPr>
              <w:t xml:space="preserve">Experience working with the public or third and community sector </w:t>
            </w:r>
          </w:p>
          <w:p w14:paraId="22C12765" w14:textId="3F25B729" w:rsidR="002876BB" w:rsidRPr="00145B6B" w:rsidRDefault="002129EB" w:rsidP="00A55BE3">
            <w:pPr>
              <w:pStyle w:val="ListParagraph"/>
              <w:numPr>
                <w:ilvl w:val="0"/>
                <w:numId w:val="7"/>
              </w:numPr>
              <w:spacing w:line="276" w:lineRule="auto"/>
              <w:jc w:val="both"/>
              <w:rPr>
                <w:rFonts w:ascii="Verdana" w:hAnsi="Verdana"/>
              </w:rPr>
            </w:pPr>
            <w:r w:rsidRPr="00145B6B">
              <w:rPr>
                <w:rFonts w:ascii="Verdana" w:hAnsi="Verdana"/>
              </w:rPr>
              <w:t>Experience in working with, and impl</w:t>
            </w:r>
            <w:r w:rsidR="00972BB0" w:rsidRPr="00145B6B">
              <w:rPr>
                <w:rFonts w:ascii="Verdana" w:hAnsi="Verdana"/>
              </w:rPr>
              <w:t>eme</w:t>
            </w:r>
            <w:r w:rsidRPr="00145B6B">
              <w:rPr>
                <w:rFonts w:ascii="Verdana" w:hAnsi="Verdana"/>
              </w:rPr>
              <w:t xml:space="preserve">nting </w:t>
            </w:r>
            <w:r w:rsidR="00972BB0" w:rsidRPr="00145B6B">
              <w:rPr>
                <w:rFonts w:ascii="Verdana" w:hAnsi="Verdana"/>
              </w:rPr>
              <w:t>systems and procedures</w:t>
            </w:r>
          </w:p>
          <w:p w14:paraId="0E199FCD" w14:textId="480C598F" w:rsidR="008851AB" w:rsidRDefault="00702150" w:rsidP="00A55BE3">
            <w:pPr>
              <w:pStyle w:val="ListParagraph"/>
              <w:numPr>
                <w:ilvl w:val="0"/>
                <w:numId w:val="7"/>
              </w:numPr>
              <w:spacing w:line="276" w:lineRule="auto"/>
              <w:jc w:val="both"/>
              <w:rPr>
                <w:rFonts w:ascii="Verdana" w:hAnsi="Verdana"/>
              </w:rPr>
            </w:pPr>
            <w:r w:rsidRPr="00145B6B">
              <w:rPr>
                <w:rFonts w:ascii="Verdana" w:hAnsi="Verdana"/>
              </w:rPr>
              <w:t>Knowledge of construction industry</w:t>
            </w:r>
          </w:p>
          <w:p w14:paraId="4BB604B4" w14:textId="77777777" w:rsidR="000F0C84" w:rsidRPr="00145B6B" w:rsidRDefault="000F0C84" w:rsidP="000F0C84">
            <w:pPr>
              <w:pStyle w:val="ListParagraph"/>
              <w:numPr>
                <w:ilvl w:val="0"/>
                <w:numId w:val="7"/>
              </w:numPr>
              <w:spacing w:line="276" w:lineRule="auto"/>
              <w:jc w:val="both"/>
              <w:rPr>
                <w:rFonts w:ascii="Verdana" w:hAnsi="Verdana"/>
              </w:rPr>
            </w:pPr>
            <w:r w:rsidRPr="00145B6B">
              <w:rPr>
                <w:rFonts w:ascii="Verdana" w:hAnsi="Verdana"/>
              </w:rPr>
              <w:t>Understanding of education funding streams</w:t>
            </w:r>
          </w:p>
          <w:p w14:paraId="2CC67993" w14:textId="6D1CC3A9" w:rsidR="0050012F" w:rsidRPr="00145B6B" w:rsidRDefault="0E37BD79" w:rsidP="00A55BE3">
            <w:pPr>
              <w:pStyle w:val="ListParagraph"/>
              <w:numPr>
                <w:ilvl w:val="0"/>
                <w:numId w:val="7"/>
              </w:numPr>
              <w:spacing w:line="276" w:lineRule="auto"/>
              <w:jc w:val="both"/>
              <w:rPr>
                <w:rFonts w:ascii="Verdana" w:hAnsi="Verdana"/>
              </w:rPr>
            </w:pPr>
            <w:r w:rsidRPr="00145B6B">
              <w:rPr>
                <w:rFonts w:ascii="Verdana" w:hAnsi="Verdana"/>
              </w:rPr>
              <w:t>Military background</w:t>
            </w:r>
          </w:p>
        </w:tc>
      </w:tr>
      <w:tr w:rsidR="00722D05" w:rsidRPr="00145B6B" w14:paraId="44C45904" w14:textId="77777777" w:rsidTr="43F43E66">
        <w:tc>
          <w:tcPr>
            <w:tcW w:w="2263" w:type="dxa"/>
          </w:tcPr>
          <w:p w14:paraId="6D1B24BA" w14:textId="77777777" w:rsidR="00722D05" w:rsidRPr="00145B6B" w:rsidRDefault="00722D05" w:rsidP="00A55BE3">
            <w:pPr>
              <w:spacing w:line="276" w:lineRule="auto"/>
              <w:jc w:val="both"/>
              <w:rPr>
                <w:rFonts w:ascii="Verdana" w:hAnsi="Verdana"/>
              </w:rPr>
            </w:pPr>
            <w:r w:rsidRPr="00145B6B">
              <w:rPr>
                <w:rFonts w:ascii="Verdana" w:hAnsi="Verdana"/>
              </w:rPr>
              <w:t>Personal Skills</w:t>
            </w:r>
          </w:p>
        </w:tc>
        <w:tc>
          <w:tcPr>
            <w:tcW w:w="7087" w:type="dxa"/>
          </w:tcPr>
          <w:p w14:paraId="26714B59" w14:textId="38B806ED" w:rsidR="6BF7594E" w:rsidRPr="00145B6B" w:rsidRDefault="00DD6041" w:rsidP="00A55BE3">
            <w:pPr>
              <w:pStyle w:val="ListParagraph"/>
              <w:numPr>
                <w:ilvl w:val="0"/>
                <w:numId w:val="7"/>
              </w:numPr>
              <w:spacing w:line="276" w:lineRule="auto"/>
              <w:jc w:val="both"/>
              <w:rPr>
                <w:rFonts w:ascii="Verdana" w:hAnsi="Verdana"/>
              </w:rPr>
            </w:pPr>
            <w:r w:rsidRPr="00145B6B">
              <w:rPr>
                <w:rFonts w:ascii="Verdana" w:hAnsi="Verdana"/>
              </w:rPr>
              <w:t>Business acumen</w:t>
            </w:r>
            <w:r w:rsidR="7DF7BBC3" w:rsidRPr="00145B6B">
              <w:rPr>
                <w:rFonts w:ascii="Verdana" w:hAnsi="Verdana"/>
              </w:rPr>
              <w:t>.</w:t>
            </w:r>
          </w:p>
          <w:p w14:paraId="52C46473" w14:textId="77777777" w:rsidR="00E83840" w:rsidRDefault="7F6EE8B1" w:rsidP="00E83840">
            <w:pPr>
              <w:pStyle w:val="ListParagraph"/>
              <w:numPr>
                <w:ilvl w:val="0"/>
                <w:numId w:val="7"/>
              </w:numPr>
              <w:spacing w:line="276" w:lineRule="auto"/>
              <w:jc w:val="both"/>
              <w:rPr>
                <w:rFonts w:ascii="Verdana" w:hAnsi="Verdana"/>
              </w:rPr>
            </w:pPr>
            <w:r w:rsidRPr="00145B6B">
              <w:rPr>
                <w:rFonts w:ascii="Verdana" w:hAnsi="Verdana"/>
              </w:rPr>
              <w:t>Strong contractual knowledge.</w:t>
            </w:r>
          </w:p>
          <w:p w14:paraId="3BE402A4" w14:textId="28F4A914" w:rsidR="00A55590" w:rsidRPr="00E83840" w:rsidRDefault="00425D55" w:rsidP="00E83840">
            <w:pPr>
              <w:pStyle w:val="ListParagraph"/>
              <w:numPr>
                <w:ilvl w:val="0"/>
                <w:numId w:val="7"/>
              </w:numPr>
              <w:spacing w:line="276" w:lineRule="auto"/>
              <w:jc w:val="both"/>
              <w:rPr>
                <w:rFonts w:ascii="Verdana" w:hAnsi="Verdana"/>
              </w:rPr>
            </w:pPr>
            <w:r w:rsidRPr="00E83840">
              <w:rPr>
                <w:rFonts w:ascii="Verdana" w:eastAsia="Times New Roman" w:hAnsi="Verdana" w:cs="Times New Roman"/>
                <w:lang w:val="en-GB" w:eastAsia="en-GB"/>
              </w:rPr>
              <w:t xml:space="preserve">Strong analytical skills </w:t>
            </w:r>
            <w:r w:rsidR="00462E6F" w:rsidRPr="00E83840">
              <w:rPr>
                <w:rFonts w:ascii="Verdana" w:eastAsia="Times New Roman" w:hAnsi="Verdana" w:cs="Times New Roman"/>
                <w:lang w:val="en-GB" w:eastAsia="en-GB"/>
              </w:rPr>
              <w:t xml:space="preserve">with ability to </w:t>
            </w:r>
            <w:r w:rsidR="00E83840" w:rsidRPr="00E83840">
              <w:rPr>
                <w:rFonts w:ascii="Verdana" w:eastAsia="Times New Roman" w:hAnsi="Verdana" w:cs="Times New Roman"/>
                <w:lang w:val="en-GB" w:eastAsia="en-GB"/>
              </w:rPr>
              <w:t>n</w:t>
            </w:r>
            <w:r w:rsidR="004378B0" w:rsidRPr="00E83840">
              <w:rPr>
                <w:rFonts w:ascii="Verdana" w:eastAsia="Calibri" w:hAnsi="Verdana" w:cs="Times New Roman"/>
                <w:lang w:val="en-GB"/>
              </w:rPr>
              <w:t>egotiate</w:t>
            </w:r>
            <w:r w:rsidR="00E83840" w:rsidRPr="00E83840">
              <w:rPr>
                <w:rFonts w:ascii="Verdana" w:eastAsia="Calibri" w:hAnsi="Verdana" w:cs="Times New Roman"/>
                <w:sz w:val="20"/>
                <w:lang w:val="en-GB"/>
              </w:rPr>
              <w:t xml:space="preserve"> </w:t>
            </w:r>
            <w:r w:rsidR="00A55590" w:rsidRPr="00E83840">
              <w:rPr>
                <w:rFonts w:ascii="Verdana" w:hAnsi="Verdana"/>
              </w:rPr>
              <w:t>business terms</w:t>
            </w:r>
            <w:r w:rsidR="00584221">
              <w:rPr>
                <w:rFonts w:ascii="Verdana" w:hAnsi="Verdana"/>
              </w:rPr>
              <w:t>.</w:t>
            </w:r>
          </w:p>
          <w:p w14:paraId="261361ED" w14:textId="77777777" w:rsidR="001A2C63" w:rsidRPr="00145B6B" w:rsidRDefault="001A2C63" w:rsidP="00A55BE3">
            <w:pPr>
              <w:pStyle w:val="ListParagraph"/>
              <w:numPr>
                <w:ilvl w:val="0"/>
                <w:numId w:val="7"/>
              </w:numPr>
              <w:spacing w:line="276" w:lineRule="auto"/>
              <w:jc w:val="both"/>
              <w:rPr>
                <w:rFonts w:ascii="Verdana" w:eastAsia="Verdana" w:hAnsi="Verdana" w:cs="Verdana"/>
                <w:color w:val="000000" w:themeColor="text1"/>
              </w:rPr>
            </w:pPr>
            <w:r w:rsidRPr="00145B6B">
              <w:rPr>
                <w:rFonts w:ascii="Verdana" w:eastAsia="Verdana" w:hAnsi="Verdana" w:cs="Verdana"/>
                <w:color w:val="000000" w:themeColor="text1"/>
              </w:rPr>
              <w:t>Professional yet affable disposition.</w:t>
            </w:r>
          </w:p>
          <w:p w14:paraId="50A08116" w14:textId="6CA62C1D" w:rsidR="001A2C63" w:rsidRPr="00145B6B" w:rsidRDefault="004F31BE" w:rsidP="00A55BE3">
            <w:pPr>
              <w:pStyle w:val="ListParagraph"/>
              <w:numPr>
                <w:ilvl w:val="0"/>
                <w:numId w:val="7"/>
              </w:numPr>
              <w:spacing w:line="276" w:lineRule="auto"/>
              <w:jc w:val="both"/>
              <w:rPr>
                <w:rFonts w:ascii="Verdana" w:eastAsia="Verdana" w:hAnsi="Verdana" w:cs="Verdana"/>
                <w:color w:val="000000" w:themeColor="text1"/>
              </w:rPr>
            </w:pPr>
            <w:r w:rsidRPr="00145B6B">
              <w:rPr>
                <w:rFonts w:ascii="Verdana" w:eastAsia="Verdana" w:hAnsi="Verdana" w:cs="Verdana"/>
                <w:color w:val="000000" w:themeColor="text1"/>
              </w:rPr>
              <w:t xml:space="preserve">Cultivating strong relationships with new </w:t>
            </w:r>
            <w:r w:rsidR="002F547D" w:rsidRPr="00145B6B">
              <w:rPr>
                <w:rFonts w:ascii="Verdana" w:eastAsia="Verdana" w:hAnsi="Verdana" w:cs="Verdana"/>
                <w:color w:val="000000" w:themeColor="text1"/>
              </w:rPr>
              <w:t>partner</w:t>
            </w:r>
            <w:r w:rsidRPr="00145B6B">
              <w:rPr>
                <w:rFonts w:ascii="Verdana" w:eastAsia="Verdana" w:hAnsi="Verdana" w:cs="Verdana"/>
                <w:color w:val="000000" w:themeColor="text1"/>
              </w:rPr>
              <w:t>s, while maint</w:t>
            </w:r>
            <w:r w:rsidR="002F547D" w:rsidRPr="00145B6B">
              <w:rPr>
                <w:rFonts w:ascii="Verdana" w:eastAsia="Verdana" w:hAnsi="Verdana" w:cs="Verdana"/>
                <w:color w:val="000000" w:themeColor="text1"/>
              </w:rPr>
              <w:t>aining</w:t>
            </w:r>
            <w:r w:rsidRPr="00145B6B">
              <w:rPr>
                <w:rFonts w:ascii="Verdana" w:eastAsia="Verdana" w:hAnsi="Verdana" w:cs="Verdana"/>
                <w:color w:val="000000" w:themeColor="text1"/>
              </w:rPr>
              <w:t xml:space="preserve"> existing </w:t>
            </w:r>
            <w:r w:rsidR="002F547D" w:rsidRPr="00145B6B">
              <w:rPr>
                <w:rFonts w:ascii="Verdana" w:eastAsia="Verdana" w:hAnsi="Verdana" w:cs="Verdana"/>
                <w:color w:val="000000" w:themeColor="text1"/>
              </w:rPr>
              <w:t>partnerships</w:t>
            </w:r>
          </w:p>
          <w:p w14:paraId="1EE41D99" w14:textId="77777777" w:rsidR="00462E6F" w:rsidRPr="00145B6B" w:rsidRDefault="00462E6F" w:rsidP="00A55BE3">
            <w:pPr>
              <w:pStyle w:val="ListParagraph"/>
              <w:numPr>
                <w:ilvl w:val="0"/>
                <w:numId w:val="7"/>
              </w:numPr>
              <w:spacing w:line="276" w:lineRule="auto"/>
              <w:jc w:val="both"/>
              <w:rPr>
                <w:rFonts w:ascii="Verdana" w:eastAsia="Verdana" w:hAnsi="Verdana" w:cs="Verdana"/>
                <w:color w:val="000000" w:themeColor="text1"/>
              </w:rPr>
            </w:pPr>
            <w:r w:rsidRPr="00145B6B">
              <w:rPr>
                <w:rFonts w:ascii="Verdana" w:eastAsia="Verdana" w:hAnsi="Verdana" w:cs="Verdana"/>
              </w:rPr>
              <w:t>Solution focused, resolving contractual and commercial problems.</w:t>
            </w:r>
          </w:p>
          <w:p w14:paraId="4C986E5D" w14:textId="3273A31F" w:rsidR="1BE62FA9" w:rsidRPr="00145B6B" w:rsidRDefault="1BE62FA9" w:rsidP="00A55BE3">
            <w:pPr>
              <w:pStyle w:val="ListParagraph"/>
              <w:numPr>
                <w:ilvl w:val="0"/>
                <w:numId w:val="7"/>
              </w:numPr>
              <w:spacing w:line="276" w:lineRule="auto"/>
              <w:jc w:val="both"/>
              <w:rPr>
                <w:rFonts w:ascii="Verdana" w:eastAsiaTheme="minorEastAsia" w:hAnsi="Verdana"/>
                <w:color w:val="000000" w:themeColor="text1"/>
              </w:rPr>
            </w:pPr>
            <w:r w:rsidRPr="00145B6B">
              <w:rPr>
                <w:rFonts w:ascii="Verdana" w:eastAsia="Verdana" w:hAnsi="Verdana" w:cs="Verdana"/>
              </w:rPr>
              <w:t xml:space="preserve">Exemplary </w:t>
            </w:r>
            <w:r w:rsidR="2B7275F3" w:rsidRPr="00145B6B">
              <w:rPr>
                <w:rFonts w:ascii="Verdana" w:eastAsia="Verdana" w:hAnsi="Verdana" w:cs="Verdana"/>
              </w:rPr>
              <w:t xml:space="preserve">written and verbal </w:t>
            </w:r>
            <w:r w:rsidRPr="00145B6B">
              <w:rPr>
                <w:rFonts w:ascii="Verdana" w:eastAsia="Verdana" w:hAnsi="Verdana" w:cs="Verdana"/>
              </w:rPr>
              <w:t>communication skills</w:t>
            </w:r>
            <w:r w:rsidR="2E9A4186" w:rsidRPr="00145B6B">
              <w:rPr>
                <w:rFonts w:ascii="Verdana" w:eastAsia="Verdana" w:hAnsi="Verdana" w:cs="Verdana"/>
              </w:rPr>
              <w:t>.</w:t>
            </w:r>
          </w:p>
          <w:p w14:paraId="455CD62D" w14:textId="2F24BA1F" w:rsidR="00722D05" w:rsidRPr="00145B6B" w:rsidRDefault="00722D05" w:rsidP="00A55BE3">
            <w:pPr>
              <w:pStyle w:val="ListParagraph"/>
              <w:numPr>
                <w:ilvl w:val="0"/>
                <w:numId w:val="7"/>
              </w:numPr>
              <w:spacing w:line="276" w:lineRule="auto"/>
              <w:jc w:val="both"/>
              <w:rPr>
                <w:rFonts w:ascii="Verdana" w:hAnsi="Verdana"/>
              </w:rPr>
            </w:pPr>
            <w:r w:rsidRPr="00145B6B">
              <w:rPr>
                <w:rFonts w:ascii="Verdana" w:hAnsi="Verdana"/>
              </w:rPr>
              <w:t>Good interpersonal skills to work closely with employers and colleagues and represent the charity professionally</w:t>
            </w:r>
            <w:r w:rsidR="45A3C23D" w:rsidRPr="00145B6B">
              <w:rPr>
                <w:rFonts w:ascii="Verdana" w:hAnsi="Verdana"/>
              </w:rPr>
              <w:t>.</w:t>
            </w:r>
          </w:p>
          <w:p w14:paraId="0F819BDF" w14:textId="5AA0AEF2" w:rsidR="00BB7E42" w:rsidRPr="00145B6B" w:rsidRDefault="2C207114" w:rsidP="00A55BE3">
            <w:pPr>
              <w:numPr>
                <w:ilvl w:val="0"/>
                <w:numId w:val="7"/>
              </w:numPr>
              <w:spacing w:line="276" w:lineRule="auto"/>
              <w:jc w:val="both"/>
              <w:textAlignment w:val="baseline"/>
              <w:rPr>
                <w:rFonts w:ascii="Verdana" w:hAnsi="Verdana"/>
                <w:lang w:val="en-GB" w:eastAsia="en-GB"/>
              </w:rPr>
            </w:pPr>
            <w:r w:rsidRPr="00145B6B">
              <w:rPr>
                <w:rFonts w:ascii="Verdana" w:eastAsia="Times New Roman" w:hAnsi="Verdana" w:cs="Times New Roman"/>
                <w:lang w:val="en-GB" w:eastAsia="en-GB"/>
              </w:rPr>
              <w:t>Ability to initiate, plan and prioritise workloads and meet tight deadlines including an ability to work across several projects at once</w:t>
            </w:r>
            <w:r w:rsidR="3BE05DB2" w:rsidRPr="00145B6B">
              <w:rPr>
                <w:rFonts w:ascii="Verdana" w:eastAsia="Times New Roman" w:hAnsi="Verdana" w:cs="Times New Roman"/>
                <w:lang w:val="en-GB" w:eastAsia="en-GB"/>
              </w:rPr>
              <w:t>.</w:t>
            </w:r>
          </w:p>
          <w:p w14:paraId="019A7607" w14:textId="3DF741C8" w:rsidR="00BD59C1" w:rsidRPr="00145B6B" w:rsidRDefault="231658DB" w:rsidP="00A55BE3">
            <w:pPr>
              <w:pStyle w:val="ListParagraph"/>
              <w:numPr>
                <w:ilvl w:val="0"/>
                <w:numId w:val="7"/>
              </w:numPr>
              <w:spacing w:line="276" w:lineRule="auto"/>
              <w:jc w:val="both"/>
              <w:rPr>
                <w:rFonts w:ascii="Verdana" w:hAnsi="Verdana"/>
              </w:rPr>
            </w:pPr>
            <w:r w:rsidRPr="00145B6B">
              <w:rPr>
                <w:rFonts w:ascii="Verdana" w:hAnsi="Verdana"/>
              </w:rPr>
              <w:t xml:space="preserve">Computer literate </w:t>
            </w:r>
            <w:r w:rsidR="5EFCA45D" w:rsidRPr="00145B6B">
              <w:rPr>
                <w:rFonts w:ascii="Verdana" w:hAnsi="Verdana"/>
              </w:rPr>
              <w:t>skills across Microsoft Office including Word, Excel, PowerPoint</w:t>
            </w:r>
            <w:r w:rsidR="002F547D" w:rsidRPr="00145B6B">
              <w:rPr>
                <w:rFonts w:ascii="Verdana" w:hAnsi="Verdana"/>
              </w:rPr>
              <w:t>,</w:t>
            </w:r>
            <w:r w:rsidR="5EFCA45D" w:rsidRPr="00145B6B">
              <w:rPr>
                <w:rFonts w:ascii="Verdana" w:hAnsi="Verdana"/>
              </w:rPr>
              <w:t xml:space="preserve"> and Outlook</w:t>
            </w:r>
            <w:r w:rsidR="2CD60F2A" w:rsidRPr="00145B6B">
              <w:rPr>
                <w:rFonts w:ascii="Verdana" w:hAnsi="Verdana"/>
              </w:rPr>
              <w:t>.</w:t>
            </w:r>
          </w:p>
          <w:p w14:paraId="1771865C" w14:textId="3ABBA1A2" w:rsidR="000615F3" w:rsidRPr="00145B6B" w:rsidRDefault="72E0AA2F" w:rsidP="00A55BE3">
            <w:pPr>
              <w:pStyle w:val="ListParagraph"/>
              <w:numPr>
                <w:ilvl w:val="0"/>
                <w:numId w:val="7"/>
              </w:numPr>
              <w:spacing w:line="276" w:lineRule="auto"/>
              <w:jc w:val="both"/>
              <w:rPr>
                <w:rFonts w:ascii="Verdana" w:hAnsi="Verdana"/>
              </w:rPr>
            </w:pPr>
            <w:r w:rsidRPr="00145B6B">
              <w:rPr>
                <w:rFonts w:ascii="Verdana" w:hAnsi="Verdana"/>
              </w:rPr>
              <w:t xml:space="preserve">Problem solving </w:t>
            </w:r>
            <w:r w:rsidR="77BE44A6" w:rsidRPr="00145B6B">
              <w:rPr>
                <w:rFonts w:ascii="Verdana" w:hAnsi="Verdana"/>
              </w:rPr>
              <w:t>aptitude.</w:t>
            </w:r>
          </w:p>
          <w:p w14:paraId="0131C5BD" w14:textId="77777777" w:rsidR="00463419" w:rsidRPr="00145B6B" w:rsidRDefault="00463419" w:rsidP="00A55BE3">
            <w:pPr>
              <w:spacing w:line="276" w:lineRule="auto"/>
              <w:jc w:val="both"/>
              <w:rPr>
                <w:rFonts w:ascii="Verdana" w:hAnsi="Verdana"/>
              </w:rPr>
            </w:pPr>
          </w:p>
          <w:p w14:paraId="1D6D8C97" w14:textId="77777777" w:rsidR="00463419" w:rsidRPr="00145B6B" w:rsidRDefault="00463419" w:rsidP="00A55BE3">
            <w:pPr>
              <w:spacing w:line="276" w:lineRule="auto"/>
              <w:jc w:val="both"/>
              <w:rPr>
                <w:rFonts w:ascii="Verdana" w:hAnsi="Verdana"/>
              </w:rPr>
            </w:pPr>
          </w:p>
          <w:p w14:paraId="1DAE91E2" w14:textId="7119639F" w:rsidR="00722D05" w:rsidRPr="00145B6B" w:rsidRDefault="00722D05" w:rsidP="00A55BE3">
            <w:pPr>
              <w:pStyle w:val="ListParagraph"/>
              <w:numPr>
                <w:ilvl w:val="0"/>
                <w:numId w:val="7"/>
              </w:numPr>
              <w:spacing w:line="276" w:lineRule="auto"/>
              <w:jc w:val="both"/>
              <w:rPr>
                <w:rFonts w:ascii="Verdana" w:hAnsi="Verdana"/>
              </w:rPr>
            </w:pPr>
            <w:r w:rsidRPr="00145B6B">
              <w:rPr>
                <w:rFonts w:ascii="Verdana" w:hAnsi="Verdana"/>
              </w:rPr>
              <w:t>Awareness of diversity issues and works in a positive, non-discriminatory way</w:t>
            </w:r>
            <w:r w:rsidR="2D599991" w:rsidRPr="00145B6B">
              <w:rPr>
                <w:rFonts w:ascii="Verdana" w:hAnsi="Verdana"/>
              </w:rPr>
              <w:t>.</w:t>
            </w:r>
          </w:p>
          <w:p w14:paraId="4D1F4C71" w14:textId="699FAED0" w:rsidR="00722D05" w:rsidRPr="00145B6B" w:rsidRDefault="00722D05" w:rsidP="00A55BE3">
            <w:pPr>
              <w:pStyle w:val="ListParagraph"/>
              <w:spacing w:line="276" w:lineRule="auto"/>
              <w:ind w:left="360"/>
              <w:jc w:val="both"/>
              <w:rPr>
                <w:rFonts w:ascii="Verdana" w:hAnsi="Verdana"/>
              </w:rPr>
            </w:pPr>
          </w:p>
        </w:tc>
      </w:tr>
      <w:tr w:rsidR="00275CFA" w:rsidRPr="00145B6B" w14:paraId="60F8D964" w14:textId="77777777" w:rsidTr="43F43E66">
        <w:tc>
          <w:tcPr>
            <w:tcW w:w="2263" w:type="dxa"/>
          </w:tcPr>
          <w:p w14:paraId="7EC4503D" w14:textId="58EF9704" w:rsidR="00275CFA" w:rsidRPr="00145B6B" w:rsidRDefault="00275CFA" w:rsidP="00A55BE3">
            <w:pPr>
              <w:spacing w:line="276" w:lineRule="auto"/>
              <w:jc w:val="both"/>
              <w:rPr>
                <w:rFonts w:ascii="Verdana" w:hAnsi="Verdana"/>
              </w:rPr>
            </w:pPr>
            <w:r w:rsidRPr="00145B6B">
              <w:rPr>
                <w:rFonts w:ascii="Verdana" w:hAnsi="Verdana"/>
              </w:rPr>
              <w:t>Qualifications</w:t>
            </w:r>
          </w:p>
        </w:tc>
        <w:tc>
          <w:tcPr>
            <w:tcW w:w="7087" w:type="dxa"/>
          </w:tcPr>
          <w:p w14:paraId="1D954AED" w14:textId="3C0663EE" w:rsidR="00275CFA" w:rsidRPr="00145B6B" w:rsidRDefault="005C548F" w:rsidP="00A55BE3">
            <w:pPr>
              <w:spacing w:line="276" w:lineRule="auto"/>
              <w:jc w:val="both"/>
              <w:textAlignment w:val="baseline"/>
              <w:rPr>
                <w:rFonts w:ascii="Verdana" w:eastAsia="Times New Roman" w:hAnsi="Verdana" w:cs="Times New Roman"/>
                <w:lang w:val="en-GB" w:eastAsia="en-GB"/>
              </w:rPr>
            </w:pPr>
            <w:r w:rsidRPr="00145B6B">
              <w:rPr>
                <w:rFonts w:ascii="Verdana" w:hAnsi="Verdana"/>
                <w:b/>
                <w:bCs/>
                <w:i/>
                <w:iCs/>
              </w:rPr>
              <w:t>Requirements</w:t>
            </w:r>
          </w:p>
          <w:p w14:paraId="18621603" w14:textId="7255A48F" w:rsidR="002E1F3A" w:rsidRPr="00145B6B" w:rsidRDefault="002E5D87" w:rsidP="00A55BE3">
            <w:pPr>
              <w:numPr>
                <w:ilvl w:val="0"/>
                <w:numId w:val="7"/>
              </w:numPr>
              <w:spacing w:line="276" w:lineRule="auto"/>
              <w:jc w:val="both"/>
              <w:textAlignment w:val="baseline"/>
              <w:rPr>
                <w:rFonts w:ascii="Verdana" w:hAnsi="Verdana"/>
                <w:lang w:val="en-GB" w:eastAsia="en-GB"/>
              </w:rPr>
            </w:pPr>
            <w:r>
              <w:rPr>
                <w:rFonts w:ascii="Verdana" w:eastAsia="Times New Roman" w:hAnsi="Verdana" w:cs="Times New Roman"/>
                <w:lang w:val="en-GB" w:eastAsia="en-GB"/>
              </w:rPr>
              <w:t xml:space="preserve">Minimum of </w:t>
            </w:r>
            <w:r w:rsidR="002E1F3A" w:rsidRPr="00145B6B">
              <w:rPr>
                <w:rFonts w:ascii="Verdana" w:eastAsia="Times New Roman" w:hAnsi="Verdana" w:cs="Times New Roman"/>
                <w:lang w:val="en-GB" w:eastAsia="en-GB"/>
              </w:rPr>
              <w:t xml:space="preserve">2 years </w:t>
            </w:r>
            <w:r w:rsidR="005C548F" w:rsidRPr="00145B6B">
              <w:rPr>
                <w:rFonts w:ascii="Verdana" w:eastAsia="Times New Roman" w:hAnsi="Verdana" w:cs="Times New Roman"/>
                <w:lang w:val="en-GB" w:eastAsia="en-GB"/>
              </w:rPr>
              <w:t>relevant experience in business development or similar field.</w:t>
            </w:r>
          </w:p>
          <w:p w14:paraId="00ED7F6A" w14:textId="60FE6830" w:rsidR="00B03C2E" w:rsidRPr="00145B6B" w:rsidRDefault="00B03C2E" w:rsidP="00A55BE3">
            <w:pPr>
              <w:numPr>
                <w:ilvl w:val="0"/>
                <w:numId w:val="7"/>
              </w:numPr>
              <w:spacing w:line="276" w:lineRule="auto"/>
              <w:jc w:val="both"/>
              <w:textAlignment w:val="baseline"/>
              <w:rPr>
                <w:rFonts w:ascii="Verdana" w:eastAsia="Times New Roman" w:hAnsi="Verdana" w:cs="Times New Roman"/>
                <w:lang w:val="en-GB" w:eastAsia="en-GB"/>
              </w:rPr>
            </w:pPr>
            <w:r w:rsidRPr="00145B6B">
              <w:rPr>
                <w:rFonts w:ascii="Verdana" w:eastAsia="Times New Roman" w:hAnsi="Verdana" w:cs="Times New Roman"/>
                <w:lang w:val="en-GB" w:eastAsia="en-GB"/>
              </w:rPr>
              <w:t>Ability to generate revenue</w:t>
            </w:r>
            <w:r w:rsidR="005C21A1" w:rsidRPr="00145B6B">
              <w:rPr>
                <w:rFonts w:ascii="Verdana" w:eastAsia="Times New Roman" w:hAnsi="Verdana" w:cs="Times New Roman"/>
                <w:lang w:val="en-GB" w:eastAsia="en-GB"/>
              </w:rPr>
              <w:t>.</w:t>
            </w:r>
          </w:p>
          <w:p w14:paraId="2AABACCA" w14:textId="1AEFE0C4" w:rsidR="005E0396" w:rsidRPr="00145B6B" w:rsidRDefault="005E0396" w:rsidP="00A55BE3">
            <w:pPr>
              <w:numPr>
                <w:ilvl w:val="0"/>
                <w:numId w:val="7"/>
              </w:numPr>
              <w:spacing w:line="276" w:lineRule="auto"/>
              <w:jc w:val="both"/>
              <w:textAlignment w:val="baseline"/>
              <w:rPr>
                <w:rFonts w:ascii="Verdana" w:eastAsia="Times New Roman" w:hAnsi="Verdana" w:cs="Times New Roman"/>
                <w:lang w:val="en-GB" w:eastAsia="en-GB"/>
              </w:rPr>
            </w:pPr>
            <w:r w:rsidRPr="00145B6B">
              <w:rPr>
                <w:rFonts w:ascii="Verdana" w:eastAsia="Times New Roman" w:hAnsi="Verdana" w:cs="Times New Roman"/>
                <w:lang w:val="en-GB" w:eastAsia="en-GB"/>
              </w:rPr>
              <w:t>Strong organisation and project management skills</w:t>
            </w:r>
            <w:r w:rsidR="005C21A1" w:rsidRPr="00145B6B">
              <w:rPr>
                <w:rFonts w:ascii="Verdana" w:eastAsia="Times New Roman" w:hAnsi="Verdana" w:cs="Times New Roman"/>
                <w:lang w:val="en-GB" w:eastAsia="en-GB"/>
              </w:rPr>
              <w:t>.</w:t>
            </w:r>
          </w:p>
          <w:p w14:paraId="47388288" w14:textId="7F8E852F" w:rsidR="005E0396" w:rsidRDefault="005E0396" w:rsidP="00A55BE3">
            <w:pPr>
              <w:numPr>
                <w:ilvl w:val="0"/>
                <w:numId w:val="7"/>
              </w:numPr>
              <w:spacing w:line="276" w:lineRule="auto"/>
              <w:jc w:val="both"/>
              <w:textAlignment w:val="baseline"/>
              <w:rPr>
                <w:rFonts w:ascii="Verdana" w:eastAsia="Times New Roman" w:hAnsi="Verdana" w:cs="Times New Roman"/>
                <w:lang w:val="en-GB" w:eastAsia="en-GB"/>
              </w:rPr>
            </w:pPr>
            <w:r w:rsidRPr="00145B6B">
              <w:rPr>
                <w:rFonts w:ascii="Verdana" w:eastAsia="Times New Roman" w:hAnsi="Verdana" w:cs="Times New Roman"/>
                <w:lang w:val="en-GB" w:eastAsia="en-GB"/>
              </w:rPr>
              <w:t>Commercial experience</w:t>
            </w:r>
            <w:r w:rsidR="005C21A1" w:rsidRPr="00145B6B">
              <w:rPr>
                <w:rFonts w:ascii="Verdana" w:eastAsia="Times New Roman" w:hAnsi="Verdana" w:cs="Times New Roman"/>
                <w:lang w:val="en-GB" w:eastAsia="en-GB"/>
              </w:rPr>
              <w:t>.</w:t>
            </w:r>
          </w:p>
          <w:p w14:paraId="574E2B5F" w14:textId="77777777" w:rsidR="004321D9" w:rsidRPr="00145B6B" w:rsidRDefault="004321D9" w:rsidP="004321D9">
            <w:pPr>
              <w:pStyle w:val="ListParagraph"/>
              <w:numPr>
                <w:ilvl w:val="0"/>
                <w:numId w:val="7"/>
              </w:numPr>
              <w:spacing w:line="276" w:lineRule="auto"/>
              <w:jc w:val="both"/>
              <w:rPr>
                <w:rFonts w:ascii="Verdana" w:hAnsi="Verdana"/>
              </w:rPr>
            </w:pPr>
            <w:r w:rsidRPr="00145B6B">
              <w:rPr>
                <w:rFonts w:ascii="Verdana" w:hAnsi="Verdana"/>
              </w:rPr>
              <w:t>Understanding of education funding streams</w:t>
            </w:r>
          </w:p>
          <w:p w14:paraId="4C4728E6" w14:textId="77777777" w:rsidR="00275CFA" w:rsidRPr="00145B6B" w:rsidRDefault="00275CFA" w:rsidP="00A55BE3">
            <w:pPr>
              <w:pStyle w:val="ListParagraph"/>
              <w:spacing w:line="276" w:lineRule="auto"/>
              <w:ind w:left="360"/>
              <w:jc w:val="both"/>
              <w:rPr>
                <w:rFonts w:ascii="Verdana" w:hAnsi="Verdana"/>
              </w:rPr>
            </w:pPr>
          </w:p>
        </w:tc>
      </w:tr>
    </w:tbl>
    <w:p w14:paraId="4608F828" w14:textId="77777777" w:rsidR="004F2EE9" w:rsidRPr="00145B6B" w:rsidRDefault="004F2EE9" w:rsidP="00A55BE3">
      <w:pPr>
        <w:spacing w:line="276" w:lineRule="auto"/>
        <w:jc w:val="both"/>
        <w:rPr>
          <w:rFonts w:ascii="Verdana" w:hAnsi="Verdana"/>
        </w:rPr>
      </w:pPr>
    </w:p>
    <w:sectPr w:rsidR="004F2EE9" w:rsidRPr="00145B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5301" w14:textId="77777777" w:rsidR="004E5F41" w:rsidRDefault="004E5F41" w:rsidP="006C3D85">
      <w:r>
        <w:separator/>
      </w:r>
    </w:p>
  </w:endnote>
  <w:endnote w:type="continuationSeparator" w:id="0">
    <w:p w14:paraId="02DD09C8" w14:textId="77777777" w:rsidR="004E5F41" w:rsidRDefault="004E5F41" w:rsidP="006C3D85">
      <w:r>
        <w:continuationSeparator/>
      </w:r>
    </w:p>
  </w:endnote>
  <w:endnote w:type="continuationNotice" w:id="1">
    <w:p w14:paraId="753A37CC" w14:textId="77777777" w:rsidR="004E5F41" w:rsidRDefault="004E5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8DC9" w14:textId="397EC6C6" w:rsidR="00A97306" w:rsidRDefault="00A97306">
    <w:pPr>
      <w:pStyle w:val="Footer"/>
    </w:pPr>
  </w:p>
  <w:p w14:paraId="1D6F05FE" w14:textId="18B90A61" w:rsidR="00A97306" w:rsidRDefault="00A97306">
    <w:pPr>
      <w:pStyle w:val="Footer"/>
    </w:pPr>
    <w:r w:rsidRPr="00A97306">
      <w:rPr>
        <w:rFonts w:ascii="Verdana" w:hAnsi="Verdana"/>
        <w:b/>
        <w:bCs/>
      </w:rPr>
      <w:t>HEAD OF ACADEMIES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68E1" w14:textId="77777777" w:rsidR="004E5F41" w:rsidRDefault="004E5F41" w:rsidP="006C3D85">
      <w:r>
        <w:separator/>
      </w:r>
    </w:p>
  </w:footnote>
  <w:footnote w:type="continuationSeparator" w:id="0">
    <w:p w14:paraId="086CE294" w14:textId="77777777" w:rsidR="004E5F41" w:rsidRDefault="004E5F41" w:rsidP="006C3D85">
      <w:r>
        <w:continuationSeparator/>
      </w:r>
    </w:p>
  </w:footnote>
  <w:footnote w:type="continuationNotice" w:id="1">
    <w:p w14:paraId="4273CBB6" w14:textId="77777777" w:rsidR="004E5F41" w:rsidRDefault="004E5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4806" w14:textId="77777777" w:rsidR="009F46CD" w:rsidRDefault="029E741B" w:rsidP="009F46CD">
    <w:pPr>
      <w:pStyle w:val="Header"/>
      <w:jc w:val="center"/>
    </w:pPr>
    <w:r>
      <w:rPr>
        <w:noProof/>
      </w:rPr>
      <w:drawing>
        <wp:inline distT="0" distB="0" distL="0" distR="0" wp14:anchorId="5D882D68" wp14:editId="7C984563">
          <wp:extent cx="1678940" cy="7617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8940" cy="761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AD9"/>
    <w:multiLevelType w:val="singleLevel"/>
    <w:tmpl w:val="36326C52"/>
    <w:lvl w:ilvl="0">
      <w:start w:val="1"/>
      <w:numFmt w:val="lowerLetter"/>
      <w:lvlText w:val="%1)"/>
      <w:lvlJc w:val="left"/>
      <w:pPr>
        <w:tabs>
          <w:tab w:val="num" w:pos="1440"/>
        </w:tabs>
        <w:ind w:left="1440" w:hanging="720"/>
      </w:pPr>
      <w:rPr>
        <w:rFonts w:hint="default"/>
      </w:rPr>
    </w:lvl>
  </w:abstractNum>
  <w:abstractNum w:abstractNumId="1" w15:restartNumberingAfterBreak="0">
    <w:nsid w:val="174F5866"/>
    <w:multiLevelType w:val="hybridMultilevel"/>
    <w:tmpl w:val="1BD6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6B6B"/>
    <w:multiLevelType w:val="hybridMultilevel"/>
    <w:tmpl w:val="8DAE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59C8"/>
    <w:multiLevelType w:val="singleLevel"/>
    <w:tmpl w:val="97DC44EE"/>
    <w:lvl w:ilvl="0">
      <w:start w:val="1"/>
      <w:numFmt w:val="decimal"/>
      <w:lvlText w:val="%1."/>
      <w:lvlJc w:val="left"/>
      <w:pPr>
        <w:tabs>
          <w:tab w:val="num" w:pos="720"/>
        </w:tabs>
        <w:ind w:left="720" w:hanging="720"/>
      </w:pPr>
      <w:rPr>
        <w:rFonts w:hint="default"/>
      </w:rPr>
    </w:lvl>
  </w:abstractNum>
  <w:abstractNum w:abstractNumId="4" w15:restartNumberingAfterBreak="0">
    <w:nsid w:val="3EDF4482"/>
    <w:multiLevelType w:val="hybridMultilevel"/>
    <w:tmpl w:val="E9CE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854F2"/>
    <w:multiLevelType w:val="hybridMultilevel"/>
    <w:tmpl w:val="CBF075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544B97"/>
    <w:multiLevelType w:val="hybridMultilevel"/>
    <w:tmpl w:val="88F0CDFE"/>
    <w:lvl w:ilvl="0" w:tplc="CB5C4190">
      <w:numFmt w:val="bullet"/>
      <w:lvlText w:val=""/>
      <w:lvlJc w:val="left"/>
      <w:pPr>
        <w:ind w:left="765" w:hanging="40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B14A0"/>
    <w:multiLevelType w:val="hybridMultilevel"/>
    <w:tmpl w:val="03EA7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5269EA"/>
    <w:multiLevelType w:val="hybridMultilevel"/>
    <w:tmpl w:val="09A2F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03062"/>
    <w:multiLevelType w:val="multilevel"/>
    <w:tmpl w:val="B8DA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96C4E"/>
    <w:multiLevelType w:val="hybridMultilevel"/>
    <w:tmpl w:val="942A8CF4"/>
    <w:lvl w:ilvl="0" w:tplc="E49A7336">
      <w:start w:val="1"/>
      <w:numFmt w:val="bullet"/>
      <w:lvlText w:val=""/>
      <w:lvlJc w:val="left"/>
      <w:pPr>
        <w:ind w:left="720" w:hanging="360"/>
      </w:pPr>
      <w:rPr>
        <w:rFonts w:ascii="Symbol" w:hAnsi="Symbol" w:hint="default"/>
      </w:rPr>
    </w:lvl>
    <w:lvl w:ilvl="1" w:tplc="6F5A65A4">
      <w:start w:val="1"/>
      <w:numFmt w:val="bullet"/>
      <w:lvlText w:val="o"/>
      <w:lvlJc w:val="left"/>
      <w:pPr>
        <w:ind w:left="1440" w:hanging="360"/>
      </w:pPr>
      <w:rPr>
        <w:rFonts w:ascii="Courier New" w:hAnsi="Courier New" w:hint="default"/>
      </w:rPr>
    </w:lvl>
    <w:lvl w:ilvl="2" w:tplc="9C0E5946">
      <w:start w:val="1"/>
      <w:numFmt w:val="bullet"/>
      <w:lvlText w:val=""/>
      <w:lvlJc w:val="left"/>
      <w:pPr>
        <w:ind w:left="2160" w:hanging="360"/>
      </w:pPr>
      <w:rPr>
        <w:rFonts w:ascii="Wingdings" w:hAnsi="Wingdings" w:hint="default"/>
      </w:rPr>
    </w:lvl>
    <w:lvl w:ilvl="3" w:tplc="58A4236C">
      <w:start w:val="1"/>
      <w:numFmt w:val="bullet"/>
      <w:lvlText w:val=""/>
      <w:lvlJc w:val="left"/>
      <w:pPr>
        <w:ind w:left="2880" w:hanging="360"/>
      </w:pPr>
      <w:rPr>
        <w:rFonts w:ascii="Symbol" w:hAnsi="Symbol" w:hint="default"/>
      </w:rPr>
    </w:lvl>
    <w:lvl w:ilvl="4" w:tplc="5A54B1B2">
      <w:start w:val="1"/>
      <w:numFmt w:val="bullet"/>
      <w:lvlText w:val="o"/>
      <w:lvlJc w:val="left"/>
      <w:pPr>
        <w:ind w:left="3600" w:hanging="360"/>
      </w:pPr>
      <w:rPr>
        <w:rFonts w:ascii="Courier New" w:hAnsi="Courier New" w:hint="default"/>
      </w:rPr>
    </w:lvl>
    <w:lvl w:ilvl="5" w:tplc="8B20D70C">
      <w:start w:val="1"/>
      <w:numFmt w:val="bullet"/>
      <w:lvlText w:val=""/>
      <w:lvlJc w:val="left"/>
      <w:pPr>
        <w:ind w:left="4320" w:hanging="360"/>
      </w:pPr>
      <w:rPr>
        <w:rFonts w:ascii="Wingdings" w:hAnsi="Wingdings" w:hint="default"/>
      </w:rPr>
    </w:lvl>
    <w:lvl w:ilvl="6" w:tplc="744871EE">
      <w:start w:val="1"/>
      <w:numFmt w:val="bullet"/>
      <w:lvlText w:val=""/>
      <w:lvlJc w:val="left"/>
      <w:pPr>
        <w:ind w:left="5040" w:hanging="360"/>
      </w:pPr>
      <w:rPr>
        <w:rFonts w:ascii="Symbol" w:hAnsi="Symbol" w:hint="default"/>
      </w:rPr>
    </w:lvl>
    <w:lvl w:ilvl="7" w:tplc="3110A25E">
      <w:start w:val="1"/>
      <w:numFmt w:val="bullet"/>
      <w:lvlText w:val="o"/>
      <w:lvlJc w:val="left"/>
      <w:pPr>
        <w:ind w:left="5760" w:hanging="360"/>
      </w:pPr>
      <w:rPr>
        <w:rFonts w:ascii="Courier New" w:hAnsi="Courier New" w:hint="default"/>
      </w:rPr>
    </w:lvl>
    <w:lvl w:ilvl="8" w:tplc="67242770">
      <w:start w:val="1"/>
      <w:numFmt w:val="bullet"/>
      <w:lvlText w:val=""/>
      <w:lvlJc w:val="left"/>
      <w:pPr>
        <w:ind w:left="6480" w:hanging="360"/>
      </w:pPr>
      <w:rPr>
        <w:rFonts w:ascii="Wingdings" w:hAnsi="Wingdings" w:hint="default"/>
      </w:rPr>
    </w:lvl>
  </w:abstractNum>
  <w:abstractNum w:abstractNumId="11" w15:restartNumberingAfterBreak="0">
    <w:nsid w:val="72974D2D"/>
    <w:multiLevelType w:val="hybridMultilevel"/>
    <w:tmpl w:val="EA127A64"/>
    <w:lvl w:ilvl="0" w:tplc="BC523892">
      <w:start w:val="1"/>
      <w:numFmt w:val="bullet"/>
      <w:lvlText w:val=""/>
      <w:lvlJc w:val="left"/>
      <w:pPr>
        <w:ind w:left="720" w:hanging="360"/>
      </w:pPr>
      <w:rPr>
        <w:rFonts w:ascii="Symbol" w:hAnsi="Symbol" w:hint="default"/>
      </w:rPr>
    </w:lvl>
    <w:lvl w:ilvl="1" w:tplc="B3FE8FF8">
      <w:start w:val="1"/>
      <w:numFmt w:val="bullet"/>
      <w:lvlText w:val="o"/>
      <w:lvlJc w:val="left"/>
      <w:pPr>
        <w:ind w:left="1440" w:hanging="360"/>
      </w:pPr>
      <w:rPr>
        <w:rFonts w:ascii="Courier New" w:hAnsi="Courier New" w:hint="default"/>
      </w:rPr>
    </w:lvl>
    <w:lvl w:ilvl="2" w:tplc="ACCC97AE">
      <w:start w:val="1"/>
      <w:numFmt w:val="bullet"/>
      <w:lvlText w:val=""/>
      <w:lvlJc w:val="left"/>
      <w:pPr>
        <w:ind w:left="2160" w:hanging="360"/>
      </w:pPr>
      <w:rPr>
        <w:rFonts w:ascii="Wingdings" w:hAnsi="Wingdings" w:hint="default"/>
      </w:rPr>
    </w:lvl>
    <w:lvl w:ilvl="3" w:tplc="87A44568">
      <w:start w:val="1"/>
      <w:numFmt w:val="bullet"/>
      <w:lvlText w:val=""/>
      <w:lvlJc w:val="left"/>
      <w:pPr>
        <w:ind w:left="2880" w:hanging="360"/>
      </w:pPr>
      <w:rPr>
        <w:rFonts w:ascii="Symbol" w:hAnsi="Symbol" w:hint="default"/>
      </w:rPr>
    </w:lvl>
    <w:lvl w:ilvl="4" w:tplc="04F809DE">
      <w:start w:val="1"/>
      <w:numFmt w:val="bullet"/>
      <w:lvlText w:val="o"/>
      <w:lvlJc w:val="left"/>
      <w:pPr>
        <w:ind w:left="3600" w:hanging="360"/>
      </w:pPr>
      <w:rPr>
        <w:rFonts w:ascii="Courier New" w:hAnsi="Courier New" w:hint="default"/>
      </w:rPr>
    </w:lvl>
    <w:lvl w:ilvl="5" w:tplc="FEEA11C2">
      <w:start w:val="1"/>
      <w:numFmt w:val="bullet"/>
      <w:lvlText w:val=""/>
      <w:lvlJc w:val="left"/>
      <w:pPr>
        <w:ind w:left="4320" w:hanging="360"/>
      </w:pPr>
      <w:rPr>
        <w:rFonts w:ascii="Wingdings" w:hAnsi="Wingdings" w:hint="default"/>
      </w:rPr>
    </w:lvl>
    <w:lvl w:ilvl="6" w:tplc="8C54D424">
      <w:start w:val="1"/>
      <w:numFmt w:val="bullet"/>
      <w:lvlText w:val=""/>
      <w:lvlJc w:val="left"/>
      <w:pPr>
        <w:ind w:left="5040" w:hanging="360"/>
      </w:pPr>
      <w:rPr>
        <w:rFonts w:ascii="Symbol" w:hAnsi="Symbol" w:hint="default"/>
      </w:rPr>
    </w:lvl>
    <w:lvl w:ilvl="7" w:tplc="EE9A2DD8">
      <w:start w:val="1"/>
      <w:numFmt w:val="bullet"/>
      <w:lvlText w:val="o"/>
      <w:lvlJc w:val="left"/>
      <w:pPr>
        <w:ind w:left="5760" w:hanging="360"/>
      </w:pPr>
      <w:rPr>
        <w:rFonts w:ascii="Courier New" w:hAnsi="Courier New" w:hint="default"/>
      </w:rPr>
    </w:lvl>
    <w:lvl w:ilvl="8" w:tplc="347E35BC">
      <w:start w:val="1"/>
      <w:numFmt w:val="bullet"/>
      <w:lvlText w:val=""/>
      <w:lvlJc w:val="left"/>
      <w:pPr>
        <w:ind w:left="6480" w:hanging="360"/>
      </w:pPr>
      <w:rPr>
        <w:rFonts w:ascii="Wingdings" w:hAnsi="Wingdings" w:hint="default"/>
      </w:rPr>
    </w:lvl>
  </w:abstractNum>
  <w:abstractNum w:abstractNumId="12" w15:restartNumberingAfterBreak="0">
    <w:nsid w:val="72EB714D"/>
    <w:multiLevelType w:val="hybridMultilevel"/>
    <w:tmpl w:val="B16C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159C4"/>
    <w:multiLevelType w:val="hybridMultilevel"/>
    <w:tmpl w:val="CC8E1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075DE7"/>
    <w:multiLevelType w:val="multilevel"/>
    <w:tmpl w:val="58B6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5"/>
  </w:num>
  <w:num w:numId="4">
    <w:abstractNumId w:val="12"/>
  </w:num>
  <w:num w:numId="5">
    <w:abstractNumId w:val="1"/>
  </w:num>
  <w:num w:numId="6">
    <w:abstractNumId w:val="8"/>
  </w:num>
  <w:num w:numId="7">
    <w:abstractNumId w:val="13"/>
  </w:num>
  <w:num w:numId="8">
    <w:abstractNumId w:val="3"/>
  </w:num>
  <w:num w:numId="9">
    <w:abstractNumId w:val="0"/>
  </w:num>
  <w:num w:numId="10">
    <w:abstractNumId w:val="2"/>
  </w:num>
  <w:num w:numId="11">
    <w:abstractNumId w:val="9"/>
  </w:num>
  <w:num w:numId="12">
    <w:abstractNumId w:val="4"/>
  </w:num>
  <w:num w:numId="13">
    <w:abstractNumId w:val="6"/>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63"/>
    <w:rsid w:val="00015440"/>
    <w:rsid w:val="00022CF8"/>
    <w:rsid w:val="00035BCD"/>
    <w:rsid w:val="000458C8"/>
    <w:rsid w:val="000615F3"/>
    <w:rsid w:val="00064A36"/>
    <w:rsid w:val="00070B0A"/>
    <w:rsid w:val="0007266E"/>
    <w:rsid w:val="000825EC"/>
    <w:rsid w:val="000A0CE0"/>
    <w:rsid w:val="000A64B0"/>
    <w:rsid w:val="000A7B8B"/>
    <w:rsid w:val="000C2EDD"/>
    <w:rsid w:val="000C4604"/>
    <w:rsid w:val="000F0C84"/>
    <w:rsid w:val="00110612"/>
    <w:rsid w:val="00122681"/>
    <w:rsid w:val="00125ED7"/>
    <w:rsid w:val="0014489B"/>
    <w:rsid w:val="00145B6B"/>
    <w:rsid w:val="001763D3"/>
    <w:rsid w:val="0018219D"/>
    <w:rsid w:val="001861CE"/>
    <w:rsid w:val="001A2C63"/>
    <w:rsid w:val="001B6C7E"/>
    <w:rsid w:val="001C6ABC"/>
    <w:rsid w:val="001E46C2"/>
    <w:rsid w:val="001F2774"/>
    <w:rsid w:val="00205F88"/>
    <w:rsid w:val="0021020C"/>
    <w:rsid w:val="0021160F"/>
    <w:rsid w:val="002129EB"/>
    <w:rsid w:val="00217D7A"/>
    <w:rsid w:val="002269EA"/>
    <w:rsid w:val="00262602"/>
    <w:rsid w:val="00275CFA"/>
    <w:rsid w:val="002823E7"/>
    <w:rsid w:val="002876BB"/>
    <w:rsid w:val="00290C86"/>
    <w:rsid w:val="002C08C2"/>
    <w:rsid w:val="002E1F3A"/>
    <w:rsid w:val="002E5D87"/>
    <w:rsid w:val="002F0660"/>
    <w:rsid w:val="002F547D"/>
    <w:rsid w:val="0031270F"/>
    <w:rsid w:val="00324539"/>
    <w:rsid w:val="00335886"/>
    <w:rsid w:val="00350F1E"/>
    <w:rsid w:val="0035523C"/>
    <w:rsid w:val="003809E0"/>
    <w:rsid w:val="0039273B"/>
    <w:rsid w:val="003A52D5"/>
    <w:rsid w:val="003B4783"/>
    <w:rsid w:val="003C0645"/>
    <w:rsid w:val="003C63B6"/>
    <w:rsid w:val="003E6BDF"/>
    <w:rsid w:val="003E6CDD"/>
    <w:rsid w:val="003F73CE"/>
    <w:rsid w:val="00416303"/>
    <w:rsid w:val="00425D55"/>
    <w:rsid w:val="00430824"/>
    <w:rsid w:val="00430D6E"/>
    <w:rsid w:val="004321D9"/>
    <w:rsid w:val="004331A7"/>
    <w:rsid w:val="004378B0"/>
    <w:rsid w:val="004424CE"/>
    <w:rsid w:val="00442733"/>
    <w:rsid w:val="00462E6F"/>
    <w:rsid w:val="00463419"/>
    <w:rsid w:val="00481618"/>
    <w:rsid w:val="00483B59"/>
    <w:rsid w:val="00484F52"/>
    <w:rsid w:val="00485426"/>
    <w:rsid w:val="00485AE0"/>
    <w:rsid w:val="00486820"/>
    <w:rsid w:val="004945E0"/>
    <w:rsid w:val="004A0F31"/>
    <w:rsid w:val="004B2E0D"/>
    <w:rsid w:val="004B4F4B"/>
    <w:rsid w:val="004C2EA5"/>
    <w:rsid w:val="004C4043"/>
    <w:rsid w:val="004C5446"/>
    <w:rsid w:val="004E1AC6"/>
    <w:rsid w:val="004E5F41"/>
    <w:rsid w:val="004F2EE9"/>
    <w:rsid w:val="004F31BE"/>
    <w:rsid w:val="004F69FF"/>
    <w:rsid w:val="0050012F"/>
    <w:rsid w:val="00505ACA"/>
    <w:rsid w:val="0051726D"/>
    <w:rsid w:val="00525B8E"/>
    <w:rsid w:val="00525BAE"/>
    <w:rsid w:val="00530515"/>
    <w:rsid w:val="00552A95"/>
    <w:rsid w:val="0056485F"/>
    <w:rsid w:val="00566F13"/>
    <w:rsid w:val="00567778"/>
    <w:rsid w:val="005703C6"/>
    <w:rsid w:val="00582B27"/>
    <w:rsid w:val="00584221"/>
    <w:rsid w:val="005B43BA"/>
    <w:rsid w:val="005C0A96"/>
    <w:rsid w:val="005C21A1"/>
    <w:rsid w:val="005C548F"/>
    <w:rsid w:val="005D4452"/>
    <w:rsid w:val="005D6F6B"/>
    <w:rsid w:val="005E0396"/>
    <w:rsid w:val="00606C83"/>
    <w:rsid w:val="006223D1"/>
    <w:rsid w:val="006306E7"/>
    <w:rsid w:val="00642427"/>
    <w:rsid w:val="00655E27"/>
    <w:rsid w:val="00665134"/>
    <w:rsid w:val="006A36F7"/>
    <w:rsid w:val="006B1C63"/>
    <w:rsid w:val="006C1506"/>
    <w:rsid w:val="006C3D85"/>
    <w:rsid w:val="006E455B"/>
    <w:rsid w:val="00702150"/>
    <w:rsid w:val="00706CA9"/>
    <w:rsid w:val="00722D05"/>
    <w:rsid w:val="00725C73"/>
    <w:rsid w:val="00734474"/>
    <w:rsid w:val="00741EC3"/>
    <w:rsid w:val="0074389F"/>
    <w:rsid w:val="00745E50"/>
    <w:rsid w:val="00756A0A"/>
    <w:rsid w:val="007641A2"/>
    <w:rsid w:val="007915A1"/>
    <w:rsid w:val="00792FDF"/>
    <w:rsid w:val="007A1177"/>
    <w:rsid w:val="007A29CA"/>
    <w:rsid w:val="007B7336"/>
    <w:rsid w:val="007D21BA"/>
    <w:rsid w:val="007E29A9"/>
    <w:rsid w:val="007F2C17"/>
    <w:rsid w:val="007F531F"/>
    <w:rsid w:val="00801ED0"/>
    <w:rsid w:val="0080373C"/>
    <w:rsid w:val="0083357A"/>
    <w:rsid w:val="008342EE"/>
    <w:rsid w:val="0085614F"/>
    <w:rsid w:val="008851AB"/>
    <w:rsid w:val="008B2AD7"/>
    <w:rsid w:val="008D2C26"/>
    <w:rsid w:val="008E15D8"/>
    <w:rsid w:val="008E395D"/>
    <w:rsid w:val="008F75CD"/>
    <w:rsid w:val="00902E61"/>
    <w:rsid w:val="00910668"/>
    <w:rsid w:val="00940B7E"/>
    <w:rsid w:val="00947ED4"/>
    <w:rsid w:val="00950584"/>
    <w:rsid w:val="00962C3A"/>
    <w:rsid w:val="00972BB0"/>
    <w:rsid w:val="00972DC4"/>
    <w:rsid w:val="00985734"/>
    <w:rsid w:val="009A1FD4"/>
    <w:rsid w:val="009C03B8"/>
    <w:rsid w:val="009C2951"/>
    <w:rsid w:val="009F46CD"/>
    <w:rsid w:val="009F621E"/>
    <w:rsid w:val="00A0770F"/>
    <w:rsid w:val="00A11C33"/>
    <w:rsid w:val="00A13D59"/>
    <w:rsid w:val="00A26227"/>
    <w:rsid w:val="00A3057E"/>
    <w:rsid w:val="00A50958"/>
    <w:rsid w:val="00A52377"/>
    <w:rsid w:val="00A535E1"/>
    <w:rsid w:val="00A55157"/>
    <w:rsid w:val="00A55590"/>
    <w:rsid w:val="00A55BE3"/>
    <w:rsid w:val="00A6414F"/>
    <w:rsid w:val="00A679DD"/>
    <w:rsid w:val="00A72DA4"/>
    <w:rsid w:val="00A80982"/>
    <w:rsid w:val="00A85067"/>
    <w:rsid w:val="00A874BF"/>
    <w:rsid w:val="00A91C73"/>
    <w:rsid w:val="00A922ED"/>
    <w:rsid w:val="00A92398"/>
    <w:rsid w:val="00A92FF0"/>
    <w:rsid w:val="00A97306"/>
    <w:rsid w:val="00AA7BAD"/>
    <w:rsid w:val="00AD1AA1"/>
    <w:rsid w:val="00AE034B"/>
    <w:rsid w:val="00AE3B0A"/>
    <w:rsid w:val="00AF7322"/>
    <w:rsid w:val="00B00C24"/>
    <w:rsid w:val="00B03C2E"/>
    <w:rsid w:val="00B1752B"/>
    <w:rsid w:val="00B31953"/>
    <w:rsid w:val="00B37F68"/>
    <w:rsid w:val="00B47069"/>
    <w:rsid w:val="00B564F9"/>
    <w:rsid w:val="00B572AD"/>
    <w:rsid w:val="00B66F24"/>
    <w:rsid w:val="00B70A88"/>
    <w:rsid w:val="00B762DB"/>
    <w:rsid w:val="00B87403"/>
    <w:rsid w:val="00BA3F29"/>
    <w:rsid w:val="00BB58CF"/>
    <w:rsid w:val="00BB7411"/>
    <w:rsid w:val="00BB7C0E"/>
    <w:rsid w:val="00BB7E42"/>
    <w:rsid w:val="00BD59C1"/>
    <w:rsid w:val="00BE09AB"/>
    <w:rsid w:val="00BE0B90"/>
    <w:rsid w:val="00BE1D82"/>
    <w:rsid w:val="00BE4202"/>
    <w:rsid w:val="00BE7C36"/>
    <w:rsid w:val="00C22558"/>
    <w:rsid w:val="00C25C7B"/>
    <w:rsid w:val="00C27DC1"/>
    <w:rsid w:val="00C35269"/>
    <w:rsid w:val="00C513FD"/>
    <w:rsid w:val="00C5349E"/>
    <w:rsid w:val="00C5393F"/>
    <w:rsid w:val="00C54198"/>
    <w:rsid w:val="00C7480F"/>
    <w:rsid w:val="00C751FA"/>
    <w:rsid w:val="00CA6356"/>
    <w:rsid w:val="00CA6D4C"/>
    <w:rsid w:val="00CA7D76"/>
    <w:rsid w:val="00CC4FFE"/>
    <w:rsid w:val="00CE28CB"/>
    <w:rsid w:val="00CF4A16"/>
    <w:rsid w:val="00CF7BF5"/>
    <w:rsid w:val="00D077B1"/>
    <w:rsid w:val="00D125B3"/>
    <w:rsid w:val="00D13237"/>
    <w:rsid w:val="00D15E59"/>
    <w:rsid w:val="00D235E8"/>
    <w:rsid w:val="00D250FD"/>
    <w:rsid w:val="00D262A7"/>
    <w:rsid w:val="00D33843"/>
    <w:rsid w:val="00D34191"/>
    <w:rsid w:val="00D3449E"/>
    <w:rsid w:val="00D357A1"/>
    <w:rsid w:val="00D5180D"/>
    <w:rsid w:val="00D53F40"/>
    <w:rsid w:val="00D94071"/>
    <w:rsid w:val="00D961C5"/>
    <w:rsid w:val="00DC1588"/>
    <w:rsid w:val="00DC313F"/>
    <w:rsid w:val="00DD6041"/>
    <w:rsid w:val="00DE46B7"/>
    <w:rsid w:val="00DF2041"/>
    <w:rsid w:val="00DF399C"/>
    <w:rsid w:val="00DF3CD0"/>
    <w:rsid w:val="00E0599F"/>
    <w:rsid w:val="00E60C79"/>
    <w:rsid w:val="00E70CD4"/>
    <w:rsid w:val="00E72907"/>
    <w:rsid w:val="00E739D5"/>
    <w:rsid w:val="00E75654"/>
    <w:rsid w:val="00E83840"/>
    <w:rsid w:val="00EB4503"/>
    <w:rsid w:val="00EB73D0"/>
    <w:rsid w:val="00EC2955"/>
    <w:rsid w:val="00ED3E2E"/>
    <w:rsid w:val="00EE1ADC"/>
    <w:rsid w:val="00EF4F89"/>
    <w:rsid w:val="00F023A2"/>
    <w:rsid w:val="00F17EB9"/>
    <w:rsid w:val="00F2106A"/>
    <w:rsid w:val="00F24284"/>
    <w:rsid w:val="00F31DA0"/>
    <w:rsid w:val="00F36FDD"/>
    <w:rsid w:val="00F41037"/>
    <w:rsid w:val="00F50B9E"/>
    <w:rsid w:val="00F57C7F"/>
    <w:rsid w:val="00F6209B"/>
    <w:rsid w:val="00F77362"/>
    <w:rsid w:val="00F8026D"/>
    <w:rsid w:val="00F81924"/>
    <w:rsid w:val="00F8374A"/>
    <w:rsid w:val="00FA1E85"/>
    <w:rsid w:val="00FA3B6A"/>
    <w:rsid w:val="00FA6761"/>
    <w:rsid w:val="00FB7121"/>
    <w:rsid w:val="00FC2A36"/>
    <w:rsid w:val="00FD56B2"/>
    <w:rsid w:val="00FE60D2"/>
    <w:rsid w:val="01CB2F4A"/>
    <w:rsid w:val="029E741B"/>
    <w:rsid w:val="03672589"/>
    <w:rsid w:val="0471F4BE"/>
    <w:rsid w:val="078A80CD"/>
    <w:rsid w:val="07D12715"/>
    <w:rsid w:val="081D5060"/>
    <w:rsid w:val="0974B5A3"/>
    <w:rsid w:val="09ECDBFE"/>
    <w:rsid w:val="0ADD6E31"/>
    <w:rsid w:val="0D44BC93"/>
    <w:rsid w:val="0E37BD79"/>
    <w:rsid w:val="0E5F505E"/>
    <w:rsid w:val="0F505656"/>
    <w:rsid w:val="108CA7B4"/>
    <w:rsid w:val="12E6B888"/>
    <w:rsid w:val="159F2484"/>
    <w:rsid w:val="15BF97DA"/>
    <w:rsid w:val="16810C1D"/>
    <w:rsid w:val="169E6313"/>
    <w:rsid w:val="16CE543E"/>
    <w:rsid w:val="16DB6BC8"/>
    <w:rsid w:val="1766E196"/>
    <w:rsid w:val="186AD436"/>
    <w:rsid w:val="18B0C986"/>
    <w:rsid w:val="19EE8764"/>
    <w:rsid w:val="1BE62FA9"/>
    <w:rsid w:val="1D5E0C04"/>
    <w:rsid w:val="2044A08B"/>
    <w:rsid w:val="2070F23C"/>
    <w:rsid w:val="21D177D0"/>
    <w:rsid w:val="2311E162"/>
    <w:rsid w:val="231658DB"/>
    <w:rsid w:val="25D6B7F9"/>
    <w:rsid w:val="2653567E"/>
    <w:rsid w:val="2706872A"/>
    <w:rsid w:val="28525C92"/>
    <w:rsid w:val="2A450756"/>
    <w:rsid w:val="2A85981C"/>
    <w:rsid w:val="2AF29748"/>
    <w:rsid w:val="2B7275F3"/>
    <w:rsid w:val="2C0A404A"/>
    <w:rsid w:val="2C207114"/>
    <w:rsid w:val="2CD60F2A"/>
    <w:rsid w:val="2D599991"/>
    <w:rsid w:val="2D8D64D7"/>
    <w:rsid w:val="2E9A4186"/>
    <w:rsid w:val="2FE61B87"/>
    <w:rsid w:val="30873701"/>
    <w:rsid w:val="31730C6E"/>
    <w:rsid w:val="31F308E1"/>
    <w:rsid w:val="31FE823C"/>
    <w:rsid w:val="338ED942"/>
    <w:rsid w:val="33B1C039"/>
    <w:rsid w:val="3484BDDC"/>
    <w:rsid w:val="349DB4E4"/>
    <w:rsid w:val="352AA9A3"/>
    <w:rsid w:val="364CB1EB"/>
    <w:rsid w:val="36C67A04"/>
    <w:rsid w:val="383EEB46"/>
    <w:rsid w:val="38A903E9"/>
    <w:rsid w:val="38DC761F"/>
    <w:rsid w:val="3A8ED0C8"/>
    <w:rsid w:val="3BE05DB2"/>
    <w:rsid w:val="3D2B0D85"/>
    <w:rsid w:val="3DCF7A96"/>
    <w:rsid w:val="3E10561E"/>
    <w:rsid w:val="3ED9796F"/>
    <w:rsid w:val="3F95720A"/>
    <w:rsid w:val="3FDF76F4"/>
    <w:rsid w:val="43974E0A"/>
    <w:rsid w:val="43F43E66"/>
    <w:rsid w:val="44BFC934"/>
    <w:rsid w:val="45A3C23D"/>
    <w:rsid w:val="4628A3C5"/>
    <w:rsid w:val="480217CB"/>
    <w:rsid w:val="4815B00D"/>
    <w:rsid w:val="49FCCA7A"/>
    <w:rsid w:val="4C95FC62"/>
    <w:rsid w:val="4D461DD6"/>
    <w:rsid w:val="4E4D831D"/>
    <w:rsid w:val="515E1AAA"/>
    <w:rsid w:val="52A74970"/>
    <w:rsid w:val="544409B5"/>
    <w:rsid w:val="549DA8F2"/>
    <w:rsid w:val="58551A63"/>
    <w:rsid w:val="59DCF30F"/>
    <w:rsid w:val="5B78C370"/>
    <w:rsid w:val="5B86F38B"/>
    <w:rsid w:val="5C0F6220"/>
    <w:rsid w:val="5E448B38"/>
    <w:rsid w:val="5E603BE7"/>
    <w:rsid w:val="5EFCA45D"/>
    <w:rsid w:val="6099481E"/>
    <w:rsid w:val="60F33A3B"/>
    <w:rsid w:val="633AE352"/>
    <w:rsid w:val="6426BDC8"/>
    <w:rsid w:val="643B255C"/>
    <w:rsid w:val="65276FD9"/>
    <w:rsid w:val="655B247B"/>
    <w:rsid w:val="66728414"/>
    <w:rsid w:val="68693550"/>
    <w:rsid w:val="6B5ED213"/>
    <w:rsid w:val="6BCE4F21"/>
    <w:rsid w:val="6BF7594E"/>
    <w:rsid w:val="6C1EBED2"/>
    <w:rsid w:val="6CB12F9F"/>
    <w:rsid w:val="6D636149"/>
    <w:rsid w:val="6E1507B0"/>
    <w:rsid w:val="6EB5BF9B"/>
    <w:rsid w:val="6F62E606"/>
    <w:rsid w:val="707D3A13"/>
    <w:rsid w:val="70DE8118"/>
    <w:rsid w:val="71016C35"/>
    <w:rsid w:val="727863B5"/>
    <w:rsid w:val="72E0AA2F"/>
    <w:rsid w:val="73062DE1"/>
    <w:rsid w:val="730748C6"/>
    <w:rsid w:val="7388BE48"/>
    <w:rsid w:val="74BC4184"/>
    <w:rsid w:val="7557F186"/>
    <w:rsid w:val="77BE44A6"/>
    <w:rsid w:val="78E75EAD"/>
    <w:rsid w:val="797B8F6F"/>
    <w:rsid w:val="798C26D2"/>
    <w:rsid w:val="79D32AB7"/>
    <w:rsid w:val="7B125AAB"/>
    <w:rsid w:val="7B27F733"/>
    <w:rsid w:val="7B8ADAE1"/>
    <w:rsid w:val="7BE96D79"/>
    <w:rsid w:val="7CA81090"/>
    <w:rsid w:val="7CAE41EF"/>
    <w:rsid w:val="7CEA411C"/>
    <w:rsid w:val="7D9F1A65"/>
    <w:rsid w:val="7DF7BBC3"/>
    <w:rsid w:val="7F68F143"/>
    <w:rsid w:val="7F6EE8B1"/>
    <w:rsid w:val="7FC364D4"/>
    <w:rsid w:val="7FE2A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311CB"/>
  <w15:chartTrackingRefBased/>
  <w15:docId w15:val="{0A14C440-8CF9-4B7C-B864-0278A30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6C3D85"/>
    <w:pPr>
      <w:tabs>
        <w:tab w:val="center" w:pos="4513"/>
        <w:tab w:val="right" w:pos="9026"/>
      </w:tabs>
    </w:pPr>
  </w:style>
  <w:style w:type="character" w:customStyle="1" w:styleId="HeaderChar">
    <w:name w:val="Header Char"/>
    <w:basedOn w:val="DefaultParagraphFont"/>
    <w:link w:val="Header"/>
    <w:uiPriority w:val="99"/>
    <w:rsid w:val="006C3D85"/>
  </w:style>
  <w:style w:type="paragraph" w:styleId="Footer">
    <w:name w:val="footer"/>
    <w:basedOn w:val="Normal"/>
    <w:link w:val="FooterChar"/>
    <w:uiPriority w:val="99"/>
    <w:unhideWhenUsed/>
    <w:rsid w:val="006C3D85"/>
    <w:pPr>
      <w:tabs>
        <w:tab w:val="center" w:pos="4513"/>
        <w:tab w:val="right" w:pos="9026"/>
      </w:tabs>
    </w:pPr>
  </w:style>
  <w:style w:type="character" w:customStyle="1" w:styleId="FooterChar">
    <w:name w:val="Footer Char"/>
    <w:basedOn w:val="DefaultParagraphFont"/>
    <w:link w:val="Footer"/>
    <w:uiPriority w:val="99"/>
    <w:rsid w:val="006C3D85"/>
  </w:style>
  <w:style w:type="paragraph" w:styleId="NormalWeb">
    <w:name w:val="Normal (Web)"/>
    <w:basedOn w:val="Normal"/>
    <w:uiPriority w:val="99"/>
    <w:unhideWhenUsed/>
    <w:rsid w:val="004F2EE9"/>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72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6252">
      <w:bodyDiv w:val="1"/>
      <w:marLeft w:val="0"/>
      <w:marRight w:val="0"/>
      <w:marTop w:val="0"/>
      <w:marBottom w:val="0"/>
      <w:divBdr>
        <w:top w:val="none" w:sz="0" w:space="0" w:color="auto"/>
        <w:left w:val="none" w:sz="0" w:space="0" w:color="auto"/>
        <w:bottom w:val="none" w:sz="0" w:space="0" w:color="auto"/>
        <w:right w:val="none" w:sz="0" w:space="0" w:color="auto"/>
      </w:divBdr>
    </w:div>
    <w:div w:id="1128429111">
      <w:bodyDiv w:val="1"/>
      <w:marLeft w:val="0"/>
      <w:marRight w:val="0"/>
      <w:marTop w:val="0"/>
      <w:marBottom w:val="0"/>
      <w:divBdr>
        <w:top w:val="none" w:sz="0" w:space="0" w:color="auto"/>
        <w:left w:val="none" w:sz="0" w:space="0" w:color="auto"/>
        <w:bottom w:val="none" w:sz="0" w:space="0" w:color="auto"/>
        <w:right w:val="none" w:sz="0" w:space="0" w:color="auto"/>
      </w:divBdr>
    </w:div>
    <w:div w:id="1743671887">
      <w:bodyDiv w:val="1"/>
      <w:marLeft w:val="0"/>
      <w:marRight w:val="0"/>
      <w:marTop w:val="0"/>
      <w:marBottom w:val="0"/>
      <w:divBdr>
        <w:top w:val="none" w:sz="0" w:space="0" w:color="auto"/>
        <w:left w:val="none" w:sz="0" w:space="0" w:color="auto"/>
        <w:bottom w:val="none" w:sz="0" w:space="0" w:color="auto"/>
        <w:right w:val="none" w:sz="0" w:space="0" w:color="auto"/>
      </w:divBdr>
    </w:div>
    <w:div w:id="1798378734">
      <w:bodyDiv w:val="1"/>
      <w:marLeft w:val="0"/>
      <w:marRight w:val="0"/>
      <w:marTop w:val="0"/>
      <w:marBottom w:val="0"/>
      <w:divBdr>
        <w:top w:val="none" w:sz="0" w:space="0" w:color="auto"/>
        <w:left w:val="none" w:sz="0" w:space="0" w:color="auto"/>
        <w:bottom w:val="none" w:sz="0" w:space="0" w:color="auto"/>
        <w:right w:val="none" w:sz="0" w:space="0" w:color="auto"/>
      </w:divBdr>
    </w:div>
    <w:div w:id="20543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s.B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23C7D0E8FC745AF5500224154E251" ma:contentTypeVersion="12" ma:contentTypeDescription="Create a new document." ma:contentTypeScope="" ma:versionID="26beabb73cc502613515cc792962339f">
  <xsd:schema xmlns:xsd="http://www.w3.org/2001/XMLSchema" xmlns:xs="http://www.w3.org/2001/XMLSchema" xmlns:p="http://schemas.microsoft.com/office/2006/metadata/properties" xmlns:ns2="d030169f-1b91-4872-92a8-46a4de45e6a6" xmlns:ns3="608c852c-5859-49f4-9d4f-3d7d824bfeca" targetNamespace="http://schemas.microsoft.com/office/2006/metadata/properties" ma:root="true" ma:fieldsID="6fdb816ab1224efda96eaa87f5918e7e" ns2:_="" ns3:_="">
    <xsd:import namespace="d030169f-1b91-4872-92a8-46a4de45e6a6"/>
    <xsd:import namespace="608c852c-5859-49f4-9d4f-3d7d824bf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0169f-1b91-4872-92a8-46a4de45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c852c-5859-49f4-9d4f-3d7d824bfe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8c852c-5859-49f4-9d4f-3d7d824bfeca">
      <UserInfo>
        <DisplayName>Karen Jefford</DisplayName>
        <AccountId>46</AccountId>
        <AccountType/>
      </UserInfo>
      <UserInfo>
        <DisplayName>Danny Reed</DisplayName>
        <AccountId>212</AccountId>
        <AccountType/>
      </UserInfo>
      <UserInfo>
        <DisplayName>Brendan Williams</DisplayName>
        <AccountId>17</AccountId>
        <AccountType/>
      </UserInfo>
    </SharedWithUsers>
  </documentManagement>
</p:properties>
</file>

<file path=customXml/itemProps1.xml><?xml version="1.0" encoding="utf-8"?>
<ds:datastoreItem xmlns:ds="http://schemas.openxmlformats.org/officeDocument/2006/customXml" ds:itemID="{DE2C8D13-8E1E-489A-B48C-11D77FED4AE4}">
  <ds:schemaRefs>
    <ds:schemaRef ds:uri="http://schemas.microsoft.com/sharepoint/v3/contenttype/forms"/>
  </ds:schemaRefs>
</ds:datastoreItem>
</file>

<file path=customXml/itemProps2.xml><?xml version="1.0" encoding="utf-8"?>
<ds:datastoreItem xmlns:ds="http://schemas.openxmlformats.org/officeDocument/2006/customXml" ds:itemID="{351593DD-E39A-4D65-BE81-D5E189283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0169f-1b91-4872-92a8-46a4de45e6a6"/>
    <ds:schemaRef ds:uri="608c852c-5859-49f4-9d4f-3d7d824b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E4BF7-59E1-4F8D-85F2-DAC40AF93297}">
  <ds:schemaRefs>
    <ds:schemaRef ds:uri="http://schemas.microsoft.com/office/2006/metadata/properties"/>
    <ds:schemaRef ds:uri="http://schemas.microsoft.com/office/infopath/2007/PartnerControls"/>
    <ds:schemaRef ds:uri="608c852c-5859-49f4-9d4f-3d7d824bfeca"/>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75</TotalTime>
  <Pages>1</Pages>
  <Words>1016</Words>
  <Characters>5795</Characters>
  <Application>Microsoft Office Word</Application>
  <DocSecurity>4</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Sleat</dc:creator>
  <cp:keywords/>
  <dc:description/>
  <cp:lastModifiedBy>Karen Jefford</cp:lastModifiedBy>
  <cp:revision>89</cp:revision>
  <cp:lastPrinted>2016-07-07T20:44:00Z</cp:lastPrinted>
  <dcterms:created xsi:type="dcterms:W3CDTF">2022-03-14T21:05:00Z</dcterms:created>
  <dcterms:modified xsi:type="dcterms:W3CDTF">2022-03-14T22:20:00Z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0x010100A8223C7D0E8FC745AF5500224154E251</vt:lpwstr>
  </property>
  <property fmtid="{D5CDD505-2E9C-101B-9397-08002B2CF9AE}" pid="4" name="Order">
    <vt:r8>63400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