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747" w:rsidRDefault="00F918C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Participant Information Sheet</w:t>
      </w:r>
    </w:p>
    <w:p w:rsidR="00E25747" w:rsidRDefault="00E25747">
      <w:pPr>
        <w:pBdr>
          <w:top w:val="nil"/>
          <w:left w:val="nil"/>
          <w:bottom w:val="nil"/>
          <w:right w:val="nil"/>
          <w:between w:val="nil"/>
        </w:pBdr>
        <w:spacing w:after="0" w:line="240" w:lineRule="auto"/>
        <w:jc w:val="center"/>
        <w:rPr>
          <w:rFonts w:ascii="Times New Roman" w:eastAsia="Times New Roman" w:hAnsi="Times New Roman" w:cs="Times New Roman"/>
          <w:b/>
          <w:sz w:val="24"/>
          <w:szCs w:val="24"/>
          <w:u w:val="single"/>
        </w:rPr>
      </w:pPr>
    </w:p>
    <w:p w:rsidR="00E25747" w:rsidRDefault="00F918C5">
      <w:pPr>
        <w:spacing w:after="0" w:line="240" w:lineRule="auto"/>
        <w:rPr>
          <w:rFonts w:ascii="Times New Roman" w:eastAsia="Times New Roman" w:hAnsi="Times New Roman" w:cs="Times New Roman"/>
          <w:color w:val="980000"/>
          <w:sz w:val="24"/>
          <w:szCs w:val="24"/>
          <w:highlight w:val="yellow"/>
        </w:rPr>
      </w:pPr>
      <w:r>
        <w:rPr>
          <w:rFonts w:ascii="Palatino Linotype" w:eastAsia="Palatino Linotype" w:hAnsi="Palatino Linotype" w:cs="Palatino Linotype"/>
          <w:b/>
          <w:color w:val="980000"/>
          <w:sz w:val="28"/>
          <w:szCs w:val="28"/>
        </w:rPr>
        <w:t>The Roadmap to ensuring achievement of No Homeless Veterans (NHV)</w:t>
      </w:r>
    </w:p>
    <w:p w:rsidR="00E25747" w:rsidRDefault="00E25747">
      <w:pPr>
        <w:spacing w:after="0" w:line="240" w:lineRule="auto"/>
        <w:jc w:val="center"/>
        <w:rPr>
          <w:rFonts w:ascii="Times New Roman" w:eastAsia="Times New Roman" w:hAnsi="Times New Roman" w:cs="Times New Roman"/>
          <w:b/>
          <w:sz w:val="24"/>
          <w:szCs w:val="24"/>
        </w:rPr>
      </w:pPr>
    </w:p>
    <w:p w:rsidR="00E25747" w:rsidRDefault="00E25747">
      <w:pPr>
        <w:spacing w:after="0" w:line="240" w:lineRule="auto"/>
        <w:rPr>
          <w:rFonts w:ascii="Times New Roman" w:eastAsia="Times New Roman" w:hAnsi="Times New Roman" w:cs="Times New Roman"/>
          <w:b/>
          <w:sz w:val="24"/>
          <w:szCs w:val="24"/>
        </w:rPr>
      </w:pPr>
    </w:p>
    <w:p w:rsidR="00E25747" w:rsidRDefault="00F91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undertaking the study?</w:t>
      </w:r>
    </w:p>
    <w:p w:rsidR="00E25747" w:rsidRDefault="00E25747">
      <w:pPr>
        <w:spacing w:after="0" w:line="240" w:lineRule="auto"/>
        <w:ind w:left="76"/>
        <w:rPr>
          <w:rFonts w:ascii="Times New Roman" w:eastAsia="Times New Roman" w:hAnsi="Times New Roman" w:cs="Times New Roman"/>
          <w:sz w:val="24"/>
          <w:szCs w:val="24"/>
        </w:rPr>
      </w:pPr>
    </w:p>
    <w:p w:rsidR="00E25747" w:rsidRDefault="00F918C5">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research team at the University of York has been commissioned by Forces in Mind Trust, and working with Riverside</w:t>
      </w:r>
      <w:proofErr w:type="gramEnd"/>
      <w:r>
        <w:rPr>
          <w:rFonts w:ascii="Times New Roman" w:eastAsia="Times New Roman" w:hAnsi="Times New Roman" w:cs="Times New Roman"/>
          <w:sz w:val="24"/>
          <w:szCs w:val="24"/>
        </w:rPr>
        <w:t>, to undertake a piece of research looking at veteran housing, housing pathways and homelessness.</w:t>
      </w:r>
    </w:p>
    <w:p w:rsidR="00E25747" w:rsidRDefault="00E25747">
      <w:pPr>
        <w:spacing w:after="0" w:line="240" w:lineRule="auto"/>
        <w:rPr>
          <w:rFonts w:ascii="Times New Roman" w:eastAsia="Times New Roman" w:hAnsi="Times New Roman" w:cs="Times New Roman"/>
          <w:sz w:val="24"/>
          <w:szCs w:val="24"/>
        </w:rPr>
      </w:pPr>
    </w:p>
    <w:p w:rsidR="00E25747" w:rsidRDefault="00F91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the purpose of the study?</w:t>
      </w:r>
    </w:p>
    <w:p w:rsidR="00E25747" w:rsidRDefault="00F918C5">
      <w:pPr>
        <w:tabs>
          <w:tab w:val="left" w:pos="1368"/>
          <w:tab w:val="left" w:pos="3141"/>
          <w:tab w:val="left" w:pos="4428"/>
          <w:tab w:val="left" w:pos="5938"/>
          <w:tab w:val="left" w:pos="7308"/>
          <w:tab w:val="left" w:pos="9648"/>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main</w:t>
      </w:r>
      <w:r>
        <w:rPr>
          <w:rFonts w:ascii="Times New Roman" w:eastAsia="Times New Roman" w:hAnsi="Times New Roman" w:cs="Times New Roman"/>
          <w:sz w:val="24"/>
          <w:szCs w:val="24"/>
        </w:rPr>
        <w:t xml:space="preserve"> aim of the project is to create a strategy or ‘No Homeless Veteran Roadmap’, to address UK veterans’ homelessness. The research is looking to identify interventions needed to support ex-Service personnel to find and secure appropriate housing and support,</w:t>
      </w:r>
      <w:r>
        <w:rPr>
          <w:rFonts w:ascii="Times New Roman" w:eastAsia="Times New Roman" w:hAnsi="Times New Roman" w:cs="Times New Roman"/>
          <w:sz w:val="24"/>
          <w:szCs w:val="24"/>
        </w:rPr>
        <w:t xml:space="preserve"> while also designing mechanisms that will ensure the Armed Forces can provide all Serving personnel with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best springboard to accommodation upon transition.</w:t>
      </w:r>
    </w:p>
    <w:p w:rsidR="00E25747" w:rsidRDefault="00F918C5">
      <w:pPr>
        <w:tabs>
          <w:tab w:val="left" w:pos="1368"/>
          <w:tab w:val="left" w:pos="3141"/>
          <w:tab w:val="left" w:pos="4428"/>
          <w:tab w:val="left" w:pos="5938"/>
          <w:tab w:val="left" w:pos="7308"/>
          <w:tab w:val="left" w:pos="9648"/>
        </w:tabs>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Why </w:t>
      </w:r>
      <w:proofErr w:type="gramStart"/>
      <w:r>
        <w:rPr>
          <w:rFonts w:ascii="Times New Roman" w:eastAsia="Times New Roman" w:hAnsi="Times New Roman" w:cs="Times New Roman"/>
          <w:b/>
          <w:sz w:val="24"/>
          <w:szCs w:val="24"/>
        </w:rPr>
        <w:t>have I been invited</w:t>
      </w:r>
      <w:proofErr w:type="gramEnd"/>
      <w:r>
        <w:rPr>
          <w:rFonts w:ascii="Times New Roman" w:eastAsia="Times New Roman" w:hAnsi="Times New Roman" w:cs="Times New Roman"/>
          <w:b/>
          <w:sz w:val="24"/>
          <w:szCs w:val="24"/>
        </w:rPr>
        <w:t xml:space="preserve"> to take part?</w:t>
      </w: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proofErr w:type="gramStart"/>
      <w:r>
        <w:rPr>
          <w:rFonts w:ascii="Times New Roman" w:eastAsia="Times New Roman" w:hAnsi="Times New Roman" w:cs="Times New Roman"/>
          <w:sz w:val="24"/>
          <w:szCs w:val="24"/>
        </w:rPr>
        <w:t>have been identified</w:t>
      </w:r>
      <w:proofErr w:type="gramEnd"/>
      <w:r>
        <w:rPr>
          <w:rFonts w:ascii="Times New Roman" w:eastAsia="Times New Roman" w:hAnsi="Times New Roman" w:cs="Times New Roman"/>
          <w:sz w:val="24"/>
          <w:szCs w:val="24"/>
        </w:rPr>
        <w:t xml:space="preserve"> as someone who it would be usefu</w:t>
      </w:r>
      <w:r>
        <w:rPr>
          <w:rFonts w:ascii="Times New Roman" w:eastAsia="Times New Roman" w:hAnsi="Times New Roman" w:cs="Times New Roman"/>
          <w:sz w:val="24"/>
          <w:szCs w:val="24"/>
        </w:rPr>
        <w:t xml:space="preserve">l for the research team to speak to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on your experiences as ex-serving personnel. </w:t>
      </w:r>
    </w:p>
    <w:p w:rsidR="00E25747" w:rsidRDefault="00E25747">
      <w:pPr>
        <w:spacing w:after="0" w:line="240" w:lineRule="auto"/>
        <w:rPr>
          <w:rFonts w:ascii="Times New Roman" w:eastAsia="Times New Roman" w:hAnsi="Times New Roman" w:cs="Times New Roman"/>
          <w:sz w:val="24"/>
          <w:szCs w:val="24"/>
        </w:rPr>
      </w:pPr>
    </w:p>
    <w:p w:rsidR="00E25747" w:rsidRDefault="00F91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does taking part involve?</w:t>
      </w:r>
    </w:p>
    <w:p w:rsidR="00E25747" w:rsidRDefault="00E25747">
      <w:pPr>
        <w:spacing w:after="0" w:line="240" w:lineRule="auto"/>
        <w:rPr>
          <w:rFonts w:ascii="Times New Roman" w:eastAsia="Times New Roman" w:hAnsi="Times New Roman" w:cs="Times New Roman"/>
          <w:b/>
          <w:sz w:val="24"/>
          <w:szCs w:val="24"/>
        </w:rPr>
      </w:pP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like to interview you for up to an hour about your experiences in obtaining the right housing and support on leaving the services.</w:t>
      </w: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The things we would discuss include</w:t>
      </w: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Service history, history of relationships while in (and out of) service, housin</w:t>
      </w:r>
      <w:r>
        <w:rPr>
          <w:rFonts w:ascii="Times New Roman" w:eastAsia="Times New Roman" w:hAnsi="Times New Roman" w:cs="Times New Roman"/>
          <w:sz w:val="24"/>
          <w:szCs w:val="24"/>
        </w:rPr>
        <w:t xml:space="preserve">g experiences and pathways, housing aspirations on leaving the service, housing information and advice services and what was most helpful in terms of advice and support. </w:t>
      </w:r>
    </w:p>
    <w:p w:rsidR="00E25747" w:rsidRDefault="00E25747">
      <w:pPr>
        <w:spacing w:after="0" w:line="240" w:lineRule="auto"/>
        <w:rPr>
          <w:rFonts w:ascii="Times New Roman" w:eastAsia="Times New Roman" w:hAnsi="Times New Roman" w:cs="Times New Roman"/>
          <w:sz w:val="24"/>
          <w:szCs w:val="24"/>
        </w:rPr>
      </w:pP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 not need to know any personal details about your time in the services or anything other than your experience of housing. The interview will take place </w:t>
      </w:r>
      <w:proofErr w:type="gramStart"/>
      <w:r>
        <w:rPr>
          <w:rFonts w:ascii="Times New Roman" w:eastAsia="Times New Roman" w:hAnsi="Times New Roman" w:cs="Times New Roman"/>
          <w:sz w:val="24"/>
          <w:szCs w:val="24"/>
        </w:rPr>
        <w:t>either by telephone or Zoom</w:t>
      </w:r>
      <w:proofErr w:type="gramEnd"/>
      <w:r>
        <w:rPr>
          <w:rFonts w:ascii="Times New Roman" w:eastAsia="Times New Roman" w:hAnsi="Times New Roman" w:cs="Times New Roman"/>
          <w:sz w:val="24"/>
          <w:szCs w:val="24"/>
        </w:rPr>
        <w:t xml:space="preserve"> - you can decide which - or if you wish to meet and talk in person we c</w:t>
      </w:r>
      <w:r>
        <w:rPr>
          <w:rFonts w:ascii="Times New Roman" w:eastAsia="Times New Roman" w:hAnsi="Times New Roman" w:cs="Times New Roman"/>
          <w:sz w:val="24"/>
          <w:szCs w:val="24"/>
        </w:rPr>
        <w:t>an try to accommodate this also. The date and time will be whatever is convenient for you. We will record the interview with your consent (only the audio) and only the research team (three people) will have access to this.</w:t>
      </w:r>
    </w:p>
    <w:p w:rsidR="00E25747" w:rsidRDefault="00E25747">
      <w:pPr>
        <w:spacing w:after="0" w:line="240" w:lineRule="auto"/>
        <w:rPr>
          <w:rFonts w:ascii="Times New Roman" w:eastAsia="Times New Roman" w:hAnsi="Times New Roman" w:cs="Times New Roman"/>
          <w:b/>
          <w:sz w:val="24"/>
          <w:szCs w:val="24"/>
        </w:rPr>
      </w:pPr>
    </w:p>
    <w:p w:rsidR="00E25747" w:rsidRDefault="00F91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I have to take part?</w:t>
      </w:r>
    </w:p>
    <w:p w:rsidR="00E25747" w:rsidRDefault="00E25747">
      <w:pPr>
        <w:spacing w:after="0" w:line="240" w:lineRule="auto"/>
        <w:rPr>
          <w:rFonts w:ascii="Times New Roman" w:eastAsia="Times New Roman" w:hAnsi="Times New Roman" w:cs="Times New Roman"/>
          <w:b/>
          <w:sz w:val="24"/>
          <w:szCs w:val="24"/>
        </w:rPr>
      </w:pPr>
    </w:p>
    <w:p w:rsidR="00E25747" w:rsidRDefault="00F91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You do </w:t>
      </w:r>
      <w:r>
        <w:rPr>
          <w:rFonts w:ascii="Times New Roman" w:eastAsia="Times New Roman" w:hAnsi="Times New Roman" w:cs="Times New Roman"/>
          <w:sz w:val="24"/>
          <w:szCs w:val="24"/>
        </w:rPr>
        <w:t xml:space="preserve">not have to take part in the research.  Nothing will happen to any support you have been receiving if you do not take part. You can also stop being part of the research whenever you might want to. If you are unhappy with the interview or any of the </w:t>
      </w:r>
      <w:proofErr w:type="gramStart"/>
      <w:r>
        <w:rPr>
          <w:rFonts w:ascii="Times New Roman" w:eastAsia="Times New Roman" w:hAnsi="Times New Roman" w:cs="Times New Roman"/>
          <w:sz w:val="24"/>
          <w:szCs w:val="24"/>
        </w:rPr>
        <w:t>questio</w:t>
      </w:r>
      <w:r>
        <w:rPr>
          <w:rFonts w:ascii="Times New Roman" w:eastAsia="Times New Roman" w:hAnsi="Times New Roman" w:cs="Times New Roman"/>
          <w:sz w:val="24"/>
          <w:szCs w:val="24"/>
        </w:rPr>
        <w:t>ns</w:t>
      </w:r>
      <w:proofErr w:type="gramEnd"/>
      <w:r>
        <w:rPr>
          <w:rFonts w:ascii="Times New Roman" w:eastAsia="Times New Roman" w:hAnsi="Times New Roman" w:cs="Times New Roman"/>
          <w:sz w:val="24"/>
          <w:szCs w:val="24"/>
        </w:rPr>
        <w:t xml:space="preserve"> you can also stop it at any time. </w:t>
      </w:r>
      <w:r>
        <w:rPr>
          <w:rFonts w:ascii="Times New Roman" w:eastAsia="Times New Roman" w:hAnsi="Times New Roman" w:cs="Times New Roman"/>
          <w:b/>
          <w:sz w:val="24"/>
          <w:szCs w:val="24"/>
        </w:rPr>
        <w:t xml:space="preserve"> </w:t>
      </w:r>
    </w:p>
    <w:p w:rsidR="00E25747" w:rsidRDefault="00F918C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E25747" w:rsidRDefault="00E25747">
      <w:pPr>
        <w:spacing w:after="0" w:line="240" w:lineRule="auto"/>
        <w:rPr>
          <w:rFonts w:ascii="Times New Roman" w:eastAsia="Times New Roman" w:hAnsi="Times New Roman" w:cs="Times New Roman"/>
          <w:b/>
          <w:sz w:val="24"/>
          <w:szCs w:val="24"/>
        </w:rPr>
      </w:pPr>
    </w:p>
    <w:p w:rsidR="00E25747" w:rsidRDefault="00E25747">
      <w:pPr>
        <w:spacing w:after="0" w:line="240" w:lineRule="auto"/>
        <w:rPr>
          <w:rFonts w:ascii="Times New Roman" w:eastAsia="Times New Roman" w:hAnsi="Times New Roman" w:cs="Times New Roman"/>
          <w:b/>
          <w:sz w:val="24"/>
          <w:szCs w:val="24"/>
        </w:rPr>
      </w:pPr>
    </w:p>
    <w:p w:rsidR="00E25747" w:rsidRDefault="00E25747">
      <w:pPr>
        <w:spacing w:after="0" w:line="240" w:lineRule="auto"/>
        <w:rPr>
          <w:rFonts w:ascii="Times New Roman" w:eastAsia="Times New Roman" w:hAnsi="Times New Roman" w:cs="Times New Roman"/>
          <w:b/>
          <w:sz w:val="24"/>
          <w:szCs w:val="24"/>
        </w:rPr>
      </w:pPr>
    </w:p>
    <w:p w:rsidR="00E25747" w:rsidRDefault="00E25747">
      <w:pPr>
        <w:spacing w:after="0" w:line="240" w:lineRule="auto"/>
        <w:rPr>
          <w:rFonts w:ascii="Times New Roman" w:eastAsia="Times New Roman" w:hAnsi="Times New Roman" w:cs="Times New Roman"/>
          <w:b/>
          <w:sz w:val="24"/>
          <w:szCs w:val="24"/>
        </w:rPr>
      </w:pPr>
    </w:p>
    <w:p w:rsidR="00E25747" w:rsidRDefault="00F91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What are the benefits and risks of participating?</w:t>
      </w:r>
    </w:p>
    <w:p w:rsidR="00E25747" w:rsidRDefault="00E25747">
      <w:pPr>
        <w:spacing w:after="0" w:line="240" w:lineRule="auto"/>
        <w:rPr>
          <w:rFonts w:ascii="Times New Roman" w:eastAsia="Times New Roman" w:hAnsi="Times New Roman" w:cs="Times New Roman"/>
          <w:sz w:val="24"/>
          <w:szCs w:val="24"/>
        </w:rPr>
      </w:pPr>
    </w:p>
    <w:p w:rsidR="00E25747" w:rsidRDefault="00F918C5">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Benefits.</w:t>
      </w: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give you a small thank-you gift for your time – a £30 shopping voucher.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the research will assist other veterans such as yourself by help</w:t>
      </w:r>
      <w:r>
        <w:rPr>
          <w:rFonts w:ascii="Times New Roman" w:eastAsia="Times New Roman" w:hAnsi="Times New Roman" w:cs="Times New Roman"/>
          <w:sz w:val="24"/>
          <w:szCs w:val="24"/>
        </w:rPr>
        <w:t xml:space="preserve">ing us identify the right strategy and interventions needed to support ex-Service personnel to find and secure appropriate housing and support. </w:t>
      </w:r>
    </w:p>
    <w:p w:rsidR="00E25747" w:rsidRDefault="00F918C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E25747" w:rsidRDefault="00F918C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Risks </w:t>
      </w: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not ask you anything personal about your experiences in the military, health or support issues</w:t>
      </w:r>
      <w:r>
        <w:rPr>
          <w:rFonts w:ascii="Times New Roman" w:eastAsia="Times New Roman" w:hAnsi="Times New Roman" w:cs="Times New Roman"/>
          <w:sz w:val="24"/>
          <w:szCs w:val="24"/>
        </w:rPr>
        <w:t>. We might accidentally talk about something you might find upsetting, but you do not have to answer any questions if you do not want to and you can stop being part of the research at any time.</w:t>
      </w:r>
    </w:p>
    <w:p w:rsidR="00E25747" w:rsidRDefault="00E25747">
      <w:pPr>
        <w:spacing w:after="0" w:line="240" w:lineRule="auto"/>
        <w:rPr>
          <w:rFonts w:ascii="Times New Roman" w:eastAsia="Times New Roman" w:hAnsi="Times New Roman" w:cs="Times New Roman"/>
          <w:sz w:val="24"/>
          <w:szCs w:val="24"/>
        </w:rPr>
      </w:pPr>
    </w:p>
    <w:p w:rsidR="00E25747" w:rsidRDefault="00F918C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Will I be identified</w:t>
      </w:r>
      <w:proofErr w:type="gramEnd"/>
      <w:r>
        <w:rPr>
          <w:rFonts w:ascii="Times New Roman" w:eastAsia="Times New Roman" w:hAnsi="Times New Roman" w:cs="Times New Roman"/>
          <w:b/>
          <w:color w:val="000000"/>
          <w:sz w:val="24"/>
          <w:szCs w:val="24"/>
        </w:rPr>
        <w:t xml:space="preserve"> in any research outputs?</w:t>
      </w:r>
    </w:p>
    <w:p w:rsidR="00E25747" w:rsidRDefault="00E257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one will know anything you said, or anything about you, from participating in this research. We will write a report, but it will not have anyone’s names, addresses, any personal details or any information about someone that could identify them. Everythi</w:t>
      </w:r>
      <w:r>
        <w:rPr>
          <w:rFonts w:ascii="Times New Roman" w:eastAsia="Times New Roman" w:hAnsi="Times New Roman" w:cs="Times New Roman"/>
          <w:sz w:val="24"/>
          <w:szCs w:val="24"/>
        </w:rPr>
        <w:t xml:space="preserve">ng is anonymous. </w:t>
      </w:r>
    </w:p>
    <w:p w:rsidR="00E25747" w:rsidRDefault="00E25747">
      <w:pPr>
        <w:spacing w:after="0" w:line="240" w:lineRule="auto"/>
        <w:rPr>
          <w:rFonts w:ascii="Times New Roman" w:eastAsia="Times New Roman" w:hAnsi="Times New Roman" w:cs="Times New Roman"/>
          <w:sz w:val="24"/>
          <w:szCs w:val="24"/>
        </w:rPr>
      </w:pPr>
    </w:p>
    <w:p w:rsidR="00E25747" w:rsidRDefault="00F91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will you do with my data?</w:t>
      </w:r>
    </w:p>
    <w:p w:rsidR="00E25747" w:rsidRDefault="00E25747">
      <w:pPr>
        <w:spacing w:after="0" w:line="240" w:lineRule="auto"/>
        <w:rPr>
          <w:rFonts w:ascii="Times New Roman" w:eastAsia="Times New Roman" w:hAnsi="Times New Roman" w:cs="Times New Roman"/>
          <w:b/>
          <w:sz w:val="24"/>
          <w:szCs w:val="24"/>
        </w:rPr>
      </w:pP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data will be anonymous and stored on secure University of York servers and will be accessible only by the three members of the research team. Researchers may use your (anonymous) data </w:t>
      </w:r>
      <w:proofErr w:type="gramStart"/>
      <w:r>
        <w:rPr>
          <w:rFonts w:ascii="Times New Roman" w:eastAsia="Times New Roman" w:hAnsi="Times New Roman" w:cs="Times New Roman"/>
          <w:sz w:val="24"/>
          <w:szCs w:val="24"/>
        </w:rPr>
        <w:t>at a later date</w:t>
      </w:r>
      <w:proofErr w:type="gramEnd"/>
      <w:r>
        <w:rPr>
          <w:rFonts w:ascii="Times New Roman" w:eastAsia="Times New Roman" w:hAnsi="Times New Roman" w:cs="Times New Roman"/>
          <w:sz w:val="24"/>
          <w:szCs w:val="24"/>
        </w:rPr>
        <w:t xml:space="preserve"> for publication purposes, but the data will always </w:t>
      </w:r>
      <w:r>
        <w:rPr>
          <w:rFonts w:ascii="Times New Roman" w:eastAsia="Times New Roman" w:hAnsi="Times New Roman" w:cs="Times New Roman"/>
          <w:sz w:val="24"/>
          <w:szCs w:val="24"/>
        </w:rPr>
        <w:t>remain anonymous.  Further detail on your data can be found in the attached ‘data information sheet’.</w:t>
      </w:r>
    </w:p>
    <w:p w:rsidR="00E25747" w:rsidRDefault="00E25747">
      <w:pPr>
        <w:spacing w:after="0" w:line="240" w:lineRule="auto"/>
        <w:rPr>
          <w:rFonts w:ascii="Times New Roman" w:eastAsia="Times New Roman" w:hAnsi="Times New Roman" w:cs="Times New Roman"/>
          <w:sz w:val="24"/>
          <w:szCs w:val="24"/>
        </w:rPr>
      </w:pPr>
    </w:p>
    <w:p w:rsidR="00E25747" w:rsidRDefault="00F91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funding the research?</w:t>
      </w:r>
    </w:p>
    <w:p w:rsidR="00E25747" w:rsidRDefault="00E25747">
      <w:pPr>
        <w:spacing w:after="0" w:line="240" w:lineRule="auto"/>
        <w:rPr>
          <w:rFonts w:ascii="Times New Roman" w:eastAsia="Times New Roman" w:hAnsi="Times New Roman" w:cs="Times New Roman"/>
          <w:sz w:val="24"/>
          <w:szCs w:val="24"/>
        </w:rPr>
      </w:pP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Forces in Mind Trust - </w:t>
      </w:r>
      <w:hyperlink r:id="rId7">
        <w:r>
          <w:rPr>
            <w:rFonts w:ascii="Times New Roman" w:eastAsia="Times New Roman" w:hAnsi="Times New Roman" w:cs="Times New Roman"/>
            <w:color w:val="1155CC"/>
            <w:sz w:val="24"/>
            <w:szCs w:val="24"/>
            <w:u w:val="single"/>
          </w:rPr>
          <w:t>https://www.fim-trust.org</w:t>
        </w:r>
      </w:hyperlink>
      <w:r>
        <w:rPr>
          <w:rFonts w:ascii="Times New Roman" w:eastAsia="Times New Roman" w:hAnsi="Times New Roman" w:cs="Times New Roman"/>
          <w:sz w:val="24"/>
          <w:szCs w:val="24"/>
        </w:rPr>
        <w:t xml:space="preserve">  - is funding this research.</w:t>
      </w:r>
    </w:p>
    <w:p w:rsidR="00E25747" w:rsidRDefault="00E25747">
      <w:pPr>
        <w:spacing w:after="0" w:line="240" w:lineRule="auto"/>
        <w:rPr>
          <w:rFonts w:ascii="Times New Roman" w:eastAsia="Times New Roman" w:hAnsi="Times New Roman" w:cs="Times New Roman"/>
          <w:sz w:val="24"/>
          <w:szCs w:val="24"/>
        </w:rPr>
      </w:pPr>
    </w:p>
    <w:p w:rsidR="00E25747" w:rsidRDefault="00F91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has given approval to conduct the research?</w:t>
      </w:r>
    </w:p>
    <w:p w:rsidR="00E25747" w:rsidRDefault="00E25747">
      <w:pPr>
        <w:spacing w:after="0" w:line="240" w:lineRule="auto"/>
        <w:rPr>
          <w:rFonts w:ascii="Times New Roman" w:eastAsia="Times New Roman" w:hAnsi="Times New Roman" w:cs="Times New Roman"/>
          <w:sz w:val="24"/>
          <w:szCs w:val="24"/>
        </w:rPr>
      </w:pP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team has approval from Forces in Mind Trust and The University of York to conduct this research.  </w:t>
      </w:r>
    </w:p>
    <w:p w:rsidR="00E25747" w:rsidRDefault="00E25747">
      <w:pPr>
        <w:spacing w:after="0" w:line="240" w:lineRule="auto"/>
        <w:rPr>
          <w:rFonts w:ascii="Times New Roman" w:eastAsia="Times New Roman" w:hAnsi="Times New Roman" w:cs="Times New Roman"/>
          <w:sz w:val="24"/>
          <w:szCs w:val="24"/>
        </w:rPr>
      </w:pPr>
    </w:p>
    <w:p w:rsidR="00E25747" w:rsidRDefault="00F918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I find out more information?</w:t>
      </w:r>
    </w:p>
    <w:p w:rsidR="00E25747" w:rsidRDefault="00E25747">
      <w:pPr>
        <w:spacing w:after="0" w:line="240" w:lineRule="auto"/>
        <w:rPr>
          <w:rFonts w:ascii="Times New Roman" w:eastAsia="Times New Roman" w:hAnsi="Times New Roman" w:cs="Times New Roman"/>
          <w:b/>
          <w:sz w:val="24"/>
          <w:szCs w:val="24"/>
        </w:rPr>
      </w:pPr>
    </w:p>
    <w:p w:rsidR="00E25747" w:rsidRDefault="00F918C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contact Dr Lisa O’Malley by email:  </w:t>
      </w:r>
      <w:hyperlink r:id="rId8">
        <w:r>
          <w:rPr>
            <w:rFonts w:ascii="Times New Roman" w:eastAsia="Times New Roman" w:hAnsi="Times New Roman" w:cs="Times New Roman"/>
            <w:color w:val="1155CC"/>
            <w:sz w:val="24"/>
            <w:szCs w:val="24"/>
            <w:u w:val="single"/>
          </w:rPr>
          <w:t>lisa.omalley@york.ac.uk</w:t>
        </w:r>
      </w:hyperlink>
      <w:r>
        <w:rPr>
          <w:rFonts w:ascii="Times New Roman" w:eastAsia="Times New Roman" w:hAnsi="Times New Roman" w:cs="Times New Roman"/>
          <w:sz w:val="24"/>
          <w:szCs w:val="24"/>
        </w:rPr>
        <w:t xml:space="preserve"> or by telephone at 01904 321242.</w:t>
      </w:r>
    </w:p>
    <w:p w:rsidR="00E25747" w:rsidRDefault="00E25747">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E25747" w:rsidRDefault="00F918C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How do I make a complaint? </w:t>
      </w:r>
    </w:p>
    <w:p w:rsidR="00E25747" w:rsidRDefault="00E2574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not happy with anything, you can email or telephone Lisa as above, or the project lead (</w:t>
      </w:r>
      <w:hyperlink r:id="rId9">
        <w:r>
          <w:rPr>
            <w:rFonts w:ascii="Times New Roman" w:eastAsia="Times New Roman" w:hAnsi="Times New Roman" w:cs="Times New Roman"/>
            <w:color w:val="1155CC"/>
            <w:sz w:val="24"/>
            <w:szCs w:val="24"/>
            <w:u w:val="single"/>
          </w:rPr>
          <w:t>Deborah.quilgars@york.ac.uk</w:t>
        </w:r>
      </w:hyperlink>
      <w:r>
        <w:rPr>
          <w:rFonts w:ascii="Times New Roman" w:eastAsia="Times New Roman" w:hAnsi="Times New Roman" w:cs="Times New Roman"/>
          <w:sz w:val="24"/>
          <w:szCs w:val="24"/>
        </w:rPr>
        <w:t xml:space="preserve">; 01904 321480) or you can also email the University of York at </w:t>
      </w:r>
      <w:r>
        <w:rPr>
          <w:rFonts w:ascii="Times New Roman" w:eastAsia="Times New Roman" w:hAnsi="Times New Roman" w:cs="Times New Roman"/>
          <w:color w:val="0563C1"/>
          <w:sz w:val="24"/>
          <w:szCs w:val="24"/>
        </w:rPr>
        <w:t>spsw-ethics@york.ac.uk</w:t>
      </w:r>
      <w:r>
        <w:rPr>
          <w:rFonts w:ascii="Times New Roman" w:eastAsia="Times New Roman" w:hAnsi="Times New Roman" w:cs="Times New Roman"/>
          <w:sz w:val="24"/>
          <w:szCs w:val="24"/>
        </w:rPr>
        <w:t xml:space="preserve">. </w:t>
      </w:r>
    </w:p>
    <w:p w:rsidR="00E25747" w:rsidRDefault="00F918C5">
      <w:pPr>
        <w:spacing w:after="0" w:line="240" w:lineRule="auto"/>
        <w:rPr>
          <w:rFonts w:ascii="Times New Roman" w:eastAsia="Times New Roman" w:hAnsi="Times New Roman" w:cs="Times New Roman"/>
          <w:b/>
          <w:sz w:val="24"/>
          <w:szCs w:val="24"/>
        </w:rPr>
      </w:pPr>
      <w:r>
        <w:br w:type="page"/>
      </w:r>
    </w:p>
    <w:p w:rsidR="00E25747" w:rsidRDefault="00F918C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Information Sheet </w:t>
      </w:r>
    </w:p>
    <w:p w:rsidR="00E25747" w:rsidRDefault="00F918C5">
      <w:pPr>
        <w:spacing w:after="0" w:line="240" w:lineRule="auto"/>
        <w:rPr>
          <w:rFonts w:ascii="Times New Roman" w:eastAsia="Times New Roman" w:hAnsi="Times New Roman" w:cs="Times New Roman"/>
          <w:b/>
          <w:sz w:val="32"/>
          <w:szCs w:val="32"/>
        </w:rPr>
      </w:pPr>
      <w:r>
        <w:rPr>
          <w:rFonts w:ascii="Palatino Linotype" w:eastAsia="Palatino Linotype" w:hAnsi="Palatino Linotype" w:cs="Palatino Linotype"/>
          <w:b/>
          <w:sz w:val="28"/>
          <w:szCs w:val="28"/>
        </w:rPr>
        <w:t>The Roadmap to ensuring achievement of No Homeless Veterans (N</w:t>
      </w:r>
      <w:r>
        <w:rPr>
          <w:rFonts w:ascii="Palatino Linotype" w:eastAsia="Palatino Linotype" w:hAnsi="Palatino Linotype" w:cs="Palatino Linotype"/>
          <w:b/>
          <w:sz w:val="28"/>
          <w:szCs w:val="28"/>
        </w:rPr>
        <w:t>HV)</w:t>
      </w:r>
    </w:p>
    <w:p w:rsidR="00E25747" w:rsidRDefault="00E257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25747" w:rsidRDefault="00F918C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purpose of this information sheet is to explain how your data </w:t>
      </w:r>
      <w:proofErr w:type="gramStart"/>
      <w:r>
        <w:rPr>
          <w:rFonts w:ascii="Times New Roman" w:eastAsia="Times New Roman" w:hAnsi="Times New Roman" w:cs="Times New Roman"/>
          <w:color w:val="000000"/>
          <w:sz w:val="24"/>
          <w:szCs w:val="24"/>
        </w:rPr>
        <w:t xml:space="preserve">will be used and protected by </w:t>
      </w:r>
      <w:r>
        <w:rPr>
          <w:rFonts w:ascii="Times New Roman" w:eastAsia="Times New Roman" w:hAnsi="Times New Roman" w:cs="Times New Roman"/>
          <w:sz w:val="24"/>
          <w:szCs w:val="24"/>
        </w:rPr>
        <w:t>the research team and the University of York</w:t>
      </w:r>
      <w:r>
        <w:rPr>
          <w:rFonts w:ascii="Times New Roman" w:eastAsia="Times New Roman" w:hAnsi="Times New Roman" w:cs="Times New Roman"/>
          <w:color w:val="000000"/>
          <w:sz w:val="24"/>
          <w:szCs w:val="24"/>
        </w:rPr>
        <w:t>, in line with GDPR</w:t>
      </w:r>
      <w:proofErr w:type="gramEnd"/>
      <w:r>
        <w:rPr>
          <w:rFonts w:ascii="Times New Roman" w:eastAsia="Times New Roman" w:hAnsi="Times New Roman" w:cs="Times New Roman"/>
          <w:color w:val="000000"/>
          <w:sz w:val="24"/>
          <w:szCs w:val="24"/>
        </w:rPr>
        <w:t>.</w:t>
      </w:r>
    </w:p>
    <w:p w:rsidR="00E25747" w:rsidRDefault="00E2574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On what basis will you process my data?</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the General Data Protection Regulation (GDPR), the University must identify a legal basis for processing personal data and, where appropriate, an additional condition for processing special category data.</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line with our charter which states that </w:t>
      </w:r>
      <w:r>
        <w:rPr>
          <w:rFonts w:ascii="Times New Roman" w:eastAsia="Times New Roman" w:hAnsi="Times New Roman" w:cs="Times New Roman"/>
          <w:color w:val="000000"/>
          <w:sz w:val="24"/>
          <w:szCs w:val="24"/>
        </w:rPr>
        <w:t>we advance learning and knowledge by teaching and research, the University processes personal data for research purposes under Article 6 (1) (e) of the GDPR: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 xml:space="preserve">Processing is necessary for the performance of a task carried out in the public interest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 xml:space="preserve">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R</w:t>
      </w:r>
      <w:r>
        <w:rPr>
          <w:rFonts w:ascii="Times New Roman" w:eastAsia="Times New Roman" w:hAnsi="Times New Roman" w:cs="Times New Roman"/>
          <w:color w:val="000000"/>
          <w:sz w:val="24"/>
          <w:szCs w:val="24"/>
          <w:highlight w:val="white"/>
        </w:rPr>
        <w:t xml:space="preserve">esearch will only be undertaken where ethical approval </w:t>
      </w:r>
      <w:proofErr w:type="gramStart"/>
      <w:r>
        <w:rPr>
          <w:rFonts w:ascii="Times New Roman" w:eastAsia="Times New Roman" w:hAnsi="Times New Roman" w:cs="Times New Roman"/>
          <w:color w:val="000000"/>
          <w:sz w:val="24"/>
          <w:szCs w:val="24"/>
          <w:highlight w:val="white"/>
        </w:rPr>
        <w:t>has been obtained</w:t>
      </w:r>
      <w:proofErr w:type="gramEnd"/>
      <w:r>
        <w:rPr>
          <w:rFonts w:ascii="Times New Roman" w:eastAsia="Times New Roman" w:hAnsi="Times New Roman" w:cs="Times New Roman"/>
          <w:color w:val="000000"/>
          <w:sz w:val="24"/>
          <w:szCs w:val="24"/>
          <w:highlight w:val="white"/>
        </w:rPr>
        <w:t>, where there is a clear public interest and where appropriate safeguards have been put in place to protect data.</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 line with ethical expectations and to comply with common law duty</w:t>
      </w:r>
      <w:r>
        <w:rPr>
          <w:rFonts w:ascii="Times New Roman" w:eastAsia="Times New Roman" w:hAnsi="Times New Roman" w:cs="Times New Roman"/>
          <w:color w:val="000000"/>
          <w:sz w:val="24"/>
          <w:szCs w:val="24"/>
        </w:rPr>
        <w:t xml:space="preserve"> of confidentiality,</w:t>
      </w:r>
      <w:proofErr w:type="gramEnd"/>
      <w:r>
        <w:rPr>
          <w:rFonts w:ascii="Times New Roman" w:eastAsia="Times New Roman" w:hAnsi="Times New Roman" w:cs="Times New Roman"/>
          <w:color w:val="000000"/>
          <w:sz w:val="24"/>
          <w:szCs w:val="24"/>
        </w:rPr>
        <w:t xml:space="preserve"> we will seek your consent to participate where appropriate. This consent </w:t>
      </w:r>
      <w:proofErr w:type="gramStart"/>
      <w:r>
        <w:rPr>
          <w:rFonts w:ascii="Times New Roman" w:eastAsia="Times New Roman" w:hAnsi="Times New Roman" w:cs="Times New Roman"/>
          <w:color w:val="000000"/>
          <w:sz w:val="24"/>
          <w:szCs w:val="24"/>
        </w:rPr>
        <w:t>will not, however, be</w:t>
      </w:r>
      <w:proofErr w:type="gramEnd"/>
      <w:r>
        <w:rPr>
          <w:rFonts w:ascii="Times New Roman" w:eastAsia="Times New Roman" w:hAnsi="Times New Roman" w:cs="Times New Roman"/>
          <w:color w:val="000000"/>
          <w:sz w:val="24"/>
          <w:szCs w:val="24"/>
        </w:rPr>
        <w:t xml:space="preserve"> our legal basis for processing your data under the GDPR.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How will you use my data?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Data </w:t>
      </w:r>
      <w:proofErr w:type="gramStart"/>
      <w:r>
        <w:rPr>
          <w:rFonts w:ascii="Times New Roman" w:eastAsia="Times New Roman" w:hAnsi="Times New Roman" w:cs="Times New Roman"/>
          <w:color w:val="000000"/>
          <w:sz w:val="24"/>
          <w:szCs w:val="24"/>
        </w:rPr>
        <w:t>will be processed</w:t>
      </w:r>
      <w:proofErr w:type="gramEnd"/>
      <w:r>
        <w:rPr>
          <w:rFonts w:ascii="Times New Roman" w:eastAsia="Times New Roman" w:hAnsi="Times New Roman" w:cs="Times New Roman"/>
          <w:color w:val="000000"/>
          <w:sz w:val="24"/>
          <w:szCs w:val="24"/>
        </w:rPr>
        <w:t xml:space="preserve"> for the purposes outlined in this notice and in the main information</w:t>
      </w:r>
      <w:r>
        <w:rPr>
          <w:rFonts w:ascii="Times New Roman" w:eastAsia="Times New Roman" w:hAnsi="Times New Roman" w:cs="Times New Roman"/>
          <w:color w:val="000000"/>
          <w:sz w:val="24"/>
          <w:szCs w:val="24"/>
        </w:rPr>
        <w:t xml:space="preserve"> sheet. All interviews will be audio-recorded (with consent). The device used for </w:t>
      </w:r>
      <w:proofErr w:type="gramStart"/>
      <w:r>
        <w:rPr>
          <w:rFonts w:ascii="Times New Roman" w:eastAsia="Times New Roman" w:hAnsi="Times New Roman" w:cs="Times New Roman"/>
          <w:color w:val="000000"/>
          <w:sz w:val="24"/>
          <w:szCs w:val="24"/>
        </w:rPr>
        <w:t>audio-recording</w:t>
      </w:r>
      <w:proofErr w:type="gramEnd"/>
      <w:r>
        <w:rPr>
          <w:rFonts w:ascii="Times New Roman" w:eastAsia="Times New Roman" w:hAnsi="Times New Roman" w:cs="Times New Roman"/>
          <w:color w:val="000000"/>
          <w:sz w:val="24"/>
          <w:szCs w:val="24"/>
        </w:rPr>
        <w:t xml:space="preserve"> will be password protected; the audio file will be transferred to t</w:t>
      </w:r>
      <w:r>
        <w:rPr>
          <w:rFonts w:ascii="Times New Roman" w:eastAsia="Times New Roman" w:hAnsi="Times New Roman" w:cs="Times New Roman"/>
          <w:color w:val="000000"/>
          <w:sz w:val="24"/>
          <w:szCs w:val="24"/>
        </w:rPr>
        <w:t>he secure University of York encrypted fileserver at the earliest opportunity and then deleted from the recording device. You</w:t>
      </w:r>
      <w:r>
        <w:rPr>
          <w:rFonts w:ascii="Times New Roman" w:eastAsia="Times New Roman" w:hAnsi="Times New Roman" w:cs="Times New Roman"/>
          <w:color w:val="000000"/>
          <w:sz w:val="24"/>
          <w:szCs w:val="24"/>
        </w:rPr>
        <w:t xml:space="preserve"> will be required to provide informed consent for participation.</w:t>
      </w:r>
      <w:r>
        <w:rPr>
          <w:rFonts w:ascii="Times New Roman" w:eastAsia="Times New Roman" w:hAnsi="Times New Roman" w:cs="Times New Roman"/>
          <w:color w:val="000000"/>
          <w:sz w:val="24"/>
          <w:szCs w:val="24"/>
        </w:rPr>
        <w:t xml:space="preserve"> The anonymised findings will be analysed and a final report writte</w:t>
      </w:r>
      <w:r>
        <w:rPr>
          <w:rFonts w:ascii="Times New Roman" w:eastAsia="Times New Roman" w:hAnsi="Times New Roman" w:cs="Times New Roman"/>
          <w:sz w:val="24"/>
          <w:szCs w:val="24"/>
        </w:rPr>
        <w:t xml:space="preserve">n. Researchers may use some of the anonymised data later to write a </w:t>
      </w:r>
      <w:r>
        <w:rPr>
          <w:rFonts w:ascii="Times New Roman" w:eastAsia="Times New Roman" w:hAnsi="Times New Roman" w:cs="Times New Roman"/>
          <w:color w:val="000000"/>
          <w:sz w:val="24"/>
          <w:szCs w:val="24"/>
        </w:rPr>
        <w:t xml:space="preserve">research paper with the aim of publication. </w:t>
      </w:r>
      <w:r>
        <w:rPr>
          <w:rFonts w:ascii="Times New Roman" w:eastAsia="Times New Roman" w:hAnsi="Times New Roman" w:cs="Times New Roman"/>
          <w:b/>
          <w:color w:val="000000"/>
          <w:sz w:val="24"/>
          <w:szCs w:val="24"/>
        </w:rPr>
        <w:t xml:space="preserve"> </w:t>
      </w:r>
    </w:p>
    <w:p w:rsidR="00E25747" w:rsidRDefault="00E25747">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How will you keep my data secure?  </w:t>
      </w: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 will put in place appropriate technical and organisational measures to protect your personal data and/or special category data. For the purposes of this </w:t>
      </w:r>
      <w:proofErr w:type="gramStart"/>
      <w:r>
        <w:rPr>
          <w:rFonts w:ascii="Times New Roman" w:eastAsia="Times New Roman" w:hAnsi="Times New Roman" w:cs="Times New Roman"/>
          <w:sz w:val="24"/>
          <w:szCs w:val="24"/>
        </w:rPr>
        <w:t>project</w:t>
      </w:r>
      <w:proofErr w:type="gramEnd"/>
      <w:r>
        <w:rPr>
          <w:rFonts w:ascii="Times New Roman" w:eastAsia="Times New Roman" w:hAnsi="Times New Roman" w:cs="Times New Roman"/>
          <w:sz w:val="24"/>
          <w:szCs w:val="24"/>
        </w:rPr>
        <w:t xml:space="preserve"> we will ensure that all audio files and interview transcripts (checked so they a</w:t>
      </w:r>
      <w:r>
        <w:rPr>
          <w:rFonts w:ascii="Times New Roman" w:eastAsia="Times New Roman" w:hAnsi="Times New Roman" w:cs="Times New Roman"/>
          <w:sz w:val="24"/>
          <w:szCs w:val="24"/>
        </w:rPr>
        <w:t>re fully anonymised) are password protected and saved onto the secure University of York fileserver. Essential personal data (like name and address so we can contact you) will be held separately, also password protected and on a secure server only accessib</w:t>
      </w:r>
      <w:r>
        <w:rPr>
          <w:rFonts w:ascii="Times New Roman" w:eastAsia="Times New Roman" w:hAnsi="Times New Roman" w:cs="Times New Roman"/>
          <w:sz w:val="24"/>
          <w:szCs w:val="24"/>
        </w:rPr>
        <w:t>le to the research team, and will never be linked to the data.</w:t>
      </w:r>
    </w:p>
    <w:p w:rsidR="00E25747" w:rsidRDefault="00E25747">
      <w:pPr>
        <w:spacing w:after="0" w:line="240" w:lineRule="auto"/>
        <w:rPr>
          <w:rFonts w:ascii="Times New Roman" w:eastAsia="Times New Roman" w:hAnsi="Times New Roman" w:cs="Times New Roman"/>
          <w:sz w:val="24"/>
          <w:szCs w:val="24"/>
        </w:rPr>
      </w:pPr>
    </w:p>
    <w:p w:rsidR="00E25747" w:rsidRDefault="00F918C5">
      <w:pPr>
        <w:spacing w:after="0" w:line="240" w:lineRule="auto"/>
      </w:pPr>
      <w:r>
        <w:rPr>
          <w:rFonts w:ascii="Times New Roman" w:eastAsia="Times New Roman" w:hAnsi="Times New Roman" w:cs="Times New Roman"/>
          <w:sz w:val="24"/>
          <w:szCs w:val="24"/>
        </w:rPr>
        <w:t xml:space="preserve">Information will be treated confidentiality and shared on a need-to-know basis only. </w:t>
      </w:r>
      <w:proofErr w:type="gramStart"/>
      <w:r>
        <w:rPr>
          <w:rFonts w:ascii="Times New Roman" w:eastAsia="Times New Roman" w:hAnsi="Times New Roman" w:cs="Times New Roman"/>
          <w:sz w:val="24"/>
          <w:szCs w:val="24"/>
        </w:rPr>
        <w:t xml:space="preserve">The University is committed to the principle of data protection by design and default and will collect the </w:t>
      </w:r>
      <w:r>
        <w:rPr>
          <w:rFonts w:ascii="Times New Roman" w:eastAsia="Times New Roman" w:hAnsi="Times New Roman" w:cs="Times New Roman"/>
          <w:sz w:val="24"/>
          <w:szCs w:val="24"/>
        </w:rPr>
        <w:t>minimum amount of data necessary for the project.</w:t>
      </w:r>
      <w:proofErr w:type="gramEnd"/>
    </w:p>
    <w:p w:rsidR="00E25747" w:rsidRDefault="00E2574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F918C5" w:rsidRDefault="00F918C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F918C5" w:rsidRDefault="00F918C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Will you share my data with </w:t>
      </w:r>
      <w:proofErr w:type="gramStart"/>
      <w:r>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vertAlign w:val="superscript"/>
        </w:rPr>
        <w:t>rd</w:t>
      </w:r>
      <w:proofErr w:type="gramEnd"/>
      <w:r>
        <w:rPr>
          <w:rFonts w:ascii="Times New Roman" w:eastAsia="Times New Roman" w:hAnsi="Times New Roman" w:cs="Times New Roman"/>
          <w:b/>
          <w:color w:val="000000"/>
          <w:sz w:val="24"/>
          <w:szCs w:val="24"/>
        </w:rPr>
        <w:t xml:space="preserve"> parties?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Data will only be accessible 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 three members of the research team</w:t>
      </w:r>
      <w:r>
        <w:rPr>
          <w:rFonts w:ascii="Times New Roman" w:eastAsia="Times New Roman" w:hAnsi="Times New Roman" w:cs="Times New Roman"/>
          <w:color w:val="000000"/>
          <w:sz w:val="24"/>
          <w:szCs w:val="24"/>
        </w:rPr>
        <w:t xml:space="preserve">.  </w:t>
      </w:r>
    </w:p>
    <w:p w:rsidR="00E25747" w:rsidRDefault="00E25747">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E25747" w:rsidRDefault="00F918C5">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Will I be identified</w:t>
      </w:r>
      <w:proofErr w:type="gramEnd"/>
      <w:r>
        <w:rPr>
          <w:rFonts w:ascii="Times New Roman" w:eastAsia="Times New Roman" w:hAnsi="Times New Roman" w:cs="Times New Roman"/>
          <w:b/>
          <w:sz w:val="24"/>
          <w:szCs w:val="24"/>
        </w:rPr>
        <w:t xml:space="preserve"> in any research outputs? </w:t>
      </w:r>
    </w:p>
    <w:p w:rsidR="00E25747" w:rsidRDefault="00E25747">
      <w:pPr>
        <w:spacing w:after="0" w:line="240" w:lineRule="auto"/>
        <w:rPr>
          <w:rFonts w:ascii="Times New Roman" w:eastAsia="Times New Roman" w:hAnsi="Times New Roman" w:cs="Times New Roman"/>
          <w:sz w:val="24"/>
          <w:szCs w:val="24"/>
        </w:rPr>
      </w:pPr>
    </w:p>
    <w:p w:rsidR="00E25747" w:rsidRDefault="00F91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proofErr w:type="gramStart"/>
      <w:r>
        <w:rPr>
          <w:rFonts w:ascii="Times New Roman" w:eastAsia="Times New Roman" w:hAnsi="Times New Roman" w:cs="Times New Roman"/>
          <w:sz w:val="24"/>
          <w:szCs w:val="24"/>
        </w:rPr>
        <w:t>will not be identified</w:t>
      </w:r>
      <w:proofErr w:type="gramEnd"/>
      <w:r>
        <w:rPr>
          <w:rFonts w:ascii="Times New Roman" w:eastAsia="Times New Roman" w:hAnsi="Times New Roman" w:cs="Times New Roman"/>
          <w:sz w:val="24"/>
          <w:szCs w:val="24"/>
        </w:rPr>
        <w:t xml:space="preserve"> in any research output. Names </w:t>
      </w:r>
      <w:proofErr w:type="gramStart"/>
      <w:r>
        <w:rPr>
          <w:rFonts w:ascii="Times New Roman" w:eastAsia="Times New Roman" w:hAnsi="Times New Roman" w:cs="Times New Roman"/>
          <w:sz w:val="24"/>
          <w:szCs w:val="24"/>
        </w:rPr>
        <w:t>will not be used</w:t>
      </w:r>
      <w:proofErr w:type="gramEnd"/>
      <w:r>
        <w:rPr>
          <w:rFonts w:ascii="Times New Roman" w:eastAsia="Times New Roman" w:hAnsi="Times New Roman" w:cs="Times New Roman"/>
          <w:sz w:val="24"/>
          <w:szCs w:val="24"/>
        </w:rPr>
        <w:t xml:space="preserve">. Consent will be required for us to use direct quotes in publications, but these will be untraceable back to participants. Participants do not have to consent to this.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How long wi</w:t>
      </w:r>
      <w:r>
        <w:rPr>
          <w:rFonts w:ascii="Times New Roman" w:eastAsia="Times New Roman" w:hAnsi="Times New Roman" w:cs="Times New Roman"/>
          <w:b/>
          <w:color w:val="000000"/>
          <w:sz w:val="24"/>
          <w:szCs w:val="24"/>
        </w:rPr>
        <w:t>ll you keep my data?</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Data </w:t>
      </w:r>
      <w:proofErr w:type="gramStart"/>
      <w:r>
        <w:rPr>
          <w:rFonts w:ascii="Times New Roman" w:eastAsia="Times New Roman" w:hAnsi="Times New Roman" w:cs="Times New Roman"/>
          <w:color w:val="000000"/>
          <w:sz w:val="24"/>
          <w:szCs w:val="24"/>
          <w:highlight w:val="white"/>
        </w:rPr>
        <w:t>will be retained</w:t>
      </w:r>
      <w:proofErr w:type="gramEnd"/>
      <w:r>
        <w:rPr>
          <w:rFonts w:ascii="Times New Roman" w:eastAsia="Times New Roman" w:hAnsi="Times New Roman" w:cs="Times New Roman"/>
          <w:color w:val="000000"/>
          <w:sz w:val="24"/>
          <w:szCs w:val="24"/>
          <w:highlight w:val="white"/>
        </w:rPr>
        <w:t xml:space="preserve"> in line with legal requirements or where there is a business need. Retention timeframes will be determined in line with the University’s Records Retention Schedule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Anonymised transcripts </w:t>
      </w:r>
      <w:proofErr w:type="gramStart"/>
      <w:r>
        <w:rPr>
          <w:rFonts w:ascii="Times New Roman" w:eastAsia="Times New Roman" w:hAnsi="Times New Roman" w:cs="Times New Roman"/>
          <w:color w:val="000000"/>
          <w:sz w:val="24"/>
          <w:szCs w:val="24"/>
        </w:rPr>
        <w:t>will be kept</w:t>
      </w:r>
      <w:proofErr w:type="gramEnd"/>
      <w:r>
        <w:rPr>
          <w:rFonts w:ascii="Times New Roman" w:eastAsia="Times New Roman" w:hAnsi="Times New Roman" w:cs="Times New Roman"/>
          <w:color w:val="000000"/>
          <w:sz w:val="24"/>
          <w:szCs w:val="24"/>
        </w:rPr>
        <w:t xml:space="preserve"> for ten ye</w:t>
      </w:r>
      <w:r>
        <w:rPr>
          <w:rFonts w:ascii="Times New Roman" w:eastAsia="Times New Roman" w:hAnsi="Times New Roman" w:cs="Times New Roman"/>
          <w:color w:val="000000"/>
          <w:sz w:val="24"/>
          <w:szCs w:val="24"/>
        </w:rPr>
        <w:t>ars from the end of the study; consent forms will be kept for three years from the end of the study; audio recordings will be deleted at the end of the study.</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What rights do I have in relation to my data?</w:t>
      </w:r>
    </w:p>
    <w:p w:rsidR="00E25747" w:rsidRDefault="00F918C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the GDPR, you have a general right of access to your data, a right to rectification, erasure, restriction, objection or portability. You also have a right to withdrawal. Please note, not all rights apply where data </w:t>
      </w:r>
      <w:proofErr w:type="gramStart"/>
      <w:r>
        <w:rPr>
          <w:rFonts w:ascii="Times New Roman" w:eastAsia="Times New Roman" w:hAnsi="Times New Roman" w:cs="Times New Roman"/>
          <w:color w:val="000000"/>
          <w:sz w:val="24"/>
          <w:szCs w:val="24"/>
        </w:rPr>
        <w:t>is processed</w:t>
      </w:r>
      <w:proofErr w:type="gramEnd"/>
      <w:r>
        <w:rPr>
          <w:rFonts w:ascii="Times New Roman" w:eastAsia="Times New Roman" w:hAnsi="Times New Roman" w:cs="Times New Roman"/>
          <w:color w:val="000000"/>
          <w:sz w:val="24"/>
          <w:szCs w:val="24"/>
        </w:rPr>
        <w:t xml:space="preserve"> purely for research pu</w:t>
      </w:r>
      <w:r>
        <w:rPr>
          <w:rFonts w:ascii="Times New Roman" w:eastAsia="Times New Roman" w:hAnsi="Times New Roman" w:cs="Times New Roman"/>
          <w:color w:val="000000"/>
          <w:sz w:val="24"/>
          <w:szCs w:val="24"/>
        </w:rPr>
        <w:t>rposes. For further information see, https://www.york.ac.uk/records-management/generaldataprotectionregulation/individualsrights/.</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this particular study, you have the right to withdraw your data up to two weeks after your interview has taken place.</w:t>
      </w:r>
    </w:p>
    <w:p w:rsidR="00E25747" w:rsidRDefault="00E2574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25747" w:rsidRDefault="00F918C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Questions </w:t>
      </w:r>
    </w:p>
    <w:p w:rsidR="00E25747" w:rsidRDefault="00E2574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rsidR="00E25747" w:rsidRDefault="00F918C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If you have any questions about this participant information sheet or concerns about how your data is being processed, please contact </w:t>
      </w:r>
      <w:r>
        <w:rPr>
          <w:rFonts w:ascii="Times New Roman" w:eastAsia="Times New Roman" w:hAnsi="Times New Roman" w:cs="Times New Roman"/>
          <w:sz w:val="24"/>
          <w:szCs w:val="24"/>
        </w:rPr>
        <w:t xml:space="preserve">the project lead Deborah Quilgars by email at </w:t>
      </w:r>
      <w:hyperlink r:id="rId10">
        <w:r>
          <w:rPr>
            <w:rFonts w:ascii="Times New Roman" w:eastAsia="Times New Roman" w:hAnsi="Times New Roman" w:cs="Times New Roman"/>
            <w:color w:val="1155CC"/>
            <w:sz w:val="24"/>
            <w:szCs w:val="24"/>
            <w:u w:val="single"/>
          </w:rPr>
          <w:t>Deborah.Quilgars@york.ac.uk</w:t>
        </w:r>
      </w:hyperlink>
      <w:r>
        <w:rPr>
          <w:rFonts w:ascii="Times New Roman" w:eastAsia="Times New Roman" w:hAnsi="Times New Roman" w:cs="Times New Roman"/>
          <w:sz w:val="24"/>
          <w:szCs w:val="24"/>
        </w:rPr>
        <w:t xml:space="preserve"> or by telephone at 01904 321231.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If you are still dissatisfied, please contact the University’s Acting Data Protection Officer at dataprotection@york.ac.uk.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E25747" w:rsidRDefault="00F91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If you are unhappy with the way in which the University has handled</w:t>
      </w:r>
      <w:r>
        <w:rPr>
          <w:rFonts w:ascii="Times New Roman" w:eastAsia="Times New Roman" w:hAnsi="Times New Roman" w:cs="Times New Roman"/>
          <w:color w:val="000000"/>
          <w:sz w:val="24"/>
          <w:szCs w:val="24"/>
          <w:highlight w:val="white"/>
        </w:rPr>
        <w:t xml:space="preserve"> your personal data, you have a right to complain to the Information Commissioner’s Office. For information on reporting </w:t>
      </w:r>
      <w:bookmarkStart w:id="0" w:name="_GoBack"/>
      <w:bookmarkEnd w:id="0"/>
      <w:r>
        <w:rPr>
          <w:rFonts w:ascii="Times New Roman" w:eastAsia="Times New Roman" w:hAnsi="Times New Roman" w:cs="Times New Roman"/>
          <w:color w:val="000000"/>
          <w:sz w:val="24"/>
          <w:szCs w:val="24"/>
          <w:highlight w:val="white"/>
        </w:rPr>
        <w:t xml:space="preserve">a concern to the Information Commissioner’s Office, see </w:t>
      </w:r>
      <w:hyperlink r:id="rId11">
        <w:r>
          <w:rPr>
            <w:rFonts w:ascii="Times New Roman" w:eastAsia="Times New Roman" w:hAnsi="Times New Roman" w:cs="Times New Roman"/>
            <w:color w:val="0563C1"/>
            <w:sz w:val="24"/>
            <w:szCs w:val="24"/>
            <w:highlight w:val="white"/>
            <w:u w:val="single"/>
          </w:rPr>
          <w:t>www.ico.org.uk/concerns</w:t>
        </w:r>
      </w:hyperlink>
      <w:r>
        <w:rPr>
          <w:rFonts w:ascii="Times New Roman" w:eastAsia="Times New Roman" w:hAnsi="Times New Roman" w:cs="Times New Roman"/>
          <w:color w:val="000000"/>
          <w:sz w:val="24"/>
          <w:szCs w:val="24"/>
          <w:highlight w:val="white"/>
        </w:rPr>
        <w:t>.</w:t>
      </w:r>
    </w:p>
    <w:sectPr w:rsidR="00E25747">
      <w:headerReference w:type="default" r:id="rId12"/>
      <w:footerReference w:type="default" r:id="rId13"/>
      <w:pgSz w:w="11906" w:h="16838"/>
      <w:pgMar w:top="1702" w:right="141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18C5">
      <w:pPr>
        <w:spacing w:after="0" w:line="240" w:lineRule="auto"/>
      </w:pPr>
      <w:r>
        <w:separator/>
      </w:r>
    </w:p>
  </w:endnote>
  <w:endnote w:type="continuationSeparator" w:id="0">
    <w:p w:rsidR="00000000" w:rsidRDefault="00F9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47" w:rsidRDefault="00F918C5">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sz w:val="24"/>
        <w:szCs w:val="24"/>
        <w:highlight w:val="white"/>
      </w:rPr>
    </w:pPr>
    <w:r>
      <w:rPr>
        <w:color w:val="000000"/>
      </w:rPr>
      <w:t xml:space="preserve"> </w:t>
    </w:r>
  </w:p>
  <w:p w:rsidR="00E25747" w:rsidRDefault="00F918C5">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fldChar w:fldCharType="begin"/>
    </w:r>
    <w:r>
      <w:rPr>
        <w:rFonts w:ascii="Times New Roman" w:eastAsia="Times New Roman" w:hAnsi="Times New Roman" w:cs="Times New Roman"/>
        <w:sz w:val="24"/>
        <w:szCs w:val="24"/>
        <w:highlight w:val="white"/>
      </w:rPr>
      <w:instrText>PAGE</w:instrText>
    </w:r>
    <w:r>
      <w:rPr>
        <w:rFonts w:ascii="Times New Roman" w:eastAsia="Times New Roman" w:hAnsi="Times New Roman" w:cs="Times New Roman"/>
        <w:sz w:val="24"/>
        <w:szCs w:val="24"/>
        <w:highlight w:val="white"/>
      </w:rPr>
      <w:fldChar w:fldCharType="separate"/>
    </w:r>
    <w:r>
      <w:rPr>
        <w:rFonts w:ascii="Times New Roman" w:eastAsia="Times New Roman" w:hAnsi="Times New Roman" w:cs="Times New Roman"/>
        <w:noProof/>
        <w:sz w:val="24"/>
        <w:szCs w:val="24"/>
        <w:highlight w:val="white"/>
      </w:rPr>
      <w:t>4</w:t>
    </w:r>
    <w:r>
      <w:rPr>
        <w:rFonts w:ascii="Times New Roman" w:eastAsia="Times New Roman" w:hAnsi="Times New Roman" w:cs="Times New Roman"/>
        <w:sz w:val="24"/>
        <w:szCs w:val="24"/>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918C5">
      <w:pPr>
        <w:spacing w:after="0" w:line="240" w:lineRule="auto"/>
      </w:pPr>
      <w:r>
        <w:separator/>
      </w:r>
    </w:p>
  </w:footnote>
  <w:footnote w:type="continuationSeparator" w:id="0">
    <w:p w:rsidR="00000000" w:rsidRDefault="00F91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47" w:rsidRDefault="00F918C5">
    <w:pPr>
      <w:pBdr>
        <w:top w:val="nil"/>
        <w:left w:val="nil"/>
        <w:bottom w:val="nil"/>
        <w:right w:val="nil"/>
        <w:between w:val="nil"/>
      </w:pBdr>
      <w:tabs>
        <w:tab w:val="center" w:pos="4513"/>
        <w:tab w:val="right" w:pos="9026"/>
      </w:tabs>
      <w:spacing w:after="0" w:line="240" w:lineRule="auto"/>
      <w:rPr>
        <w:b/>
        <w:color w:val="000000"/>
      </w:rPr>
    </w:pPr>
    <w:r>
      <w:rPr>
        <w:b/>
        <w:noProof/>
        <w:color w:val="000000"/>
      </w:rPr>
      <w:drawing>
        <wp:anchor distT="0" distB="0" distL="114300" distR="114300" simplePos="0" relativeHeight="251658240" behindDoc="0" locked="0" layoutInCell="1" hidden="0" allowOverlap="1">
          <wp:simplePos x="0" y="0"/>
          <wp:positionH relativeFrom="margin">
            <wp:posOffset>4234648</wp:posOffset>
          </wp:positionH>
          <wp:positionV relativeFrom="margin">
            <wp:posOffset>-709587</wp:posOffset>
          </wp:positionV>
          <wp:extent cx="2152015" cy="33274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2015" cy="332740"/>
                  </a:xfrm>
                  <a:prstGeom prst="rect">
                    <a:avLst/>
                  </a:prstGeom>
                  <a:ln/>
                </pic:spPr>
              </pic:pic>
            </a:graphicData>
          </a:graphic>
        </wp:anchor>
      </w:drawing>
    </w:r>
    <w:r>
      <w:rPr>
        <w:b/>
        <w:color w:val="000000"/>
        <w:sz w:val="28"/>
        <w:szCs w:val="28"/>
      </w:rPr>
      <w:t>Department of Social Policy and Social 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47"/>
    <w:rsid w:val="00E25747"/>
    <w:rsid w:val="00F91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E16A"/>
  <w15:docId w15:val="{366B3022-D867-425C-B708-52E4E884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A6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4D1"/>
  </w:style>
  <w:style w:type="paragraph" w:styleId="Footer">
    <w:name w:val="footer"/>
    <w:basedOn w:val="Normal"/>
    <w:link w:val="FooterChar"/>
    <w:uiPriority w:val="99"/>
    <w:unhideWhenUsed/>
    <w:rsid w:val="001A6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4D1"/>
  </w:style>
  <w:style w:type="paragraph" w:styleId="BalloonText">
    <w:name w:val="Balloon Text"/>
    <w:basedOn w:val="Normal"/>
    <w:link w:val="BalloonTextChar"/>
    <w:uiPriority w:val="99"/>
    <w:semiHidden/>
    <w:unhideWhenUsed/>
    <w:rsid w:val="001A6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4D1"/>
    <w:rPr>
      <w:rFonts w:ascii="Tahoma" w:hAnsi="Tahoma" w:cs="Tahoma"/>
      <w:sz w:val="16"/>
      <w:szCs w:val="16"/>
    </w:rPr>
  </w:style>
  <w:style w:type="character" w:styleId="Hyperlink">
    <w:name w:val="Hyperlink"/>
    <w:basedOn w:val="DefaultParagraphFont"/>
    <w:uiPriority w:val="99"/>
    <w:unhideWhenUsed/>
    <w:rsid w:val="001A64D1"/>
    <w:rPr>
      <w:color w:val="0563C1" w:themeColor="hyperlink"/>
      <w:u w:val="single"/>
    </w:rPr>
  </w:style>
  <w:style w:type="character" w:styleId="FollowedHyperlink">
    <w:name w:val="FollowedHyperlink"/>
    <w:basedOn w:val="DefaultParagraphFont"/>
    <w:uiPriority w:val="99"/>
    <w:semiHidden/>
    <w:unhideWhenUsed/>
    <w:rsid w:val="001A64D1"/>
    <w:rPr>
      <w:color w:val="954F72" w:themeColor="followedHyperlink"/>
      <w:u w:val="single"/>
    </w:rPr>
  </w:style>
  <w:style w:type="paragraph" w:styleId="ListParagraph">
    <w:name w:val="List Paragraph"/>
    <w:basedOn w:val="Normal"/>
    <w:uiPriority w:val="34"/>
    <w:qFormat/>
    <w:rsid w:val="001A64D1"/>
    <w:pPr>
      <w:ind w:left="720"/>
      <w:contextualSpacing/>
    </w:pPr>
  </w:style>
  <w:style w:type="paragraph" w:styleId="NormalWeb">
    <w:name w:val="Normal (Web)"/>
    <w:basedOn w:val="Normal"/>
    <w:uiPriority w:val="99"/>
    <w:unhideWhenUsed/>
    <w:rsid w:val="00FA2E9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8E1E6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8E1E6C"/>
    <w:rPr>
      <w:rFonts w:ascii="Times New Roman" w:eastAsia="Times New Roman" w:hAnsi="Times New Roman" w:cs="Times New Roman"/>
      <w:sz w:val="20"/>
      <w:szCs w:val="20"/>
      <w:lang w:val="en-US"/>
    </w:rPr>
  </w:style>
  <w:style w:type="character" w:styleId="FootnoteReference">
    <w:name w:val="footnote reference"/>
    <w:rsid w:val="008E1E6C"/>
    <w:rPr>
      <w:vertAlign w:val="superscript"/>
    </w:rPr>
  </w:style>
  <w:style w:type="character" w:styleId="Strong">
    <w:name w:val="Strong"/>
    <w:basedOn w:val="DefaultParagraphFont"/>
    <w:uiPriority w:val="22"/>
    <w:qFormat/>
    <w:rsid w:val="00211B5C"/>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sa.omalley@york.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m-trust.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co.org.uk/concer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borah.Quilgars@york.ac.uk" TargetMode="External"/><Relationship Id="rId4" Type="http://schemas.openxmlformats.org/officeDocument/2006/relationships/webSettings" Target="webSettings.xml"/><Relationship Id="rId9" Type="http://schemas.openxmlformats.org/officeDocument/2006/relationships/hyperlink" Target="mailto:Deborah.quilgars@york.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LOdeZ019ERHBWMtojf8SNzJHA==">AMUW2mXw8lOYDVw/RaaCsSd0w/JthRte7utfs9Zq1JM/1LRFvpRH98E/Ob+mvrEYSXz2PNBuOzvCMwM1n6uPTDTuW6DGYN8gzKpVetezvL29mFeicnQZemc=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Moody</dc:creator>
  <cp:lastModifiedBy>Deborah Quilgars</cp:lastModifiedBy>
  <cp:revision>2</cp:revision>
  <dcterms:created xsi:type="dcterms:W3CDTF">2022-04-11T12:06:00Z</dcterms:created>
  <dcterms:modified xsi:type="dcterms:W3CDTF">2022-04-11T12:06:00Z</dcterms:modified>
</cp:coreProperties>
</file>