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CE02D" w14:textId="77777777" w:rsidR="001D30E7" w:rsidRPr="00D5547D" w:rsidRDefault="001D30E7" w:rsidP="00763524">
      <w:pPr>
        <w:jc w:val="both"/>
        <w:rPr>
          <w:rFonts w:ascii="Arial" w:hAnsi="Arial" w:cs="Arial"/>
          <w:b/>
        </w:rPr>
      </w:pPr>
    </w:p>
    <w:p w14:paraId="412CE02E" w14:textId="77777777" w:rsidR="003F04EB" w:rsidRPr="00D5547D" w:rsidRDefault="002E243A" w:rsidP="00763524">
      <w:pPr>
        <w:jc w:val="both"/>
        <w:rPr>
          <w:rFonts w:ascii="Arial" w:hAnsi="Arial" w:cs="Arial"/>
          <w:b/>
        </w:rPr>
      </w:pPr>
      <w:r w:rsidRPr="00D5547D">
        <w:rPr>
          <w:rFonts w:ascii="Arial" w:hAnsi="Arial" w:cs="Arial"/>
          <w:b/>
        </w:rPr>
        <w:t>JOB DESCRIPTION</w:t>
      </w:r>
    </w:p>
    <w:p w14:paraId="412CE02F" w14:textId="5CF23EB3" w:rsidR="002E243A" w:rsidRPr="00D5547D" w:rsidRDefault="00F45736" w:rsidP="00763524">
      <w:pPr>
        <w:jc w:val="both"/>
        <w:rPr>
          <w:rFonts w:ascii="Arial" w:hAnsi="Arial" w:cs="Arial"/>
          <w:b/>
        </w:rPr>
      </w:pPr>
      <w:r w:rsidRPr="00D5547D">
        <w:rPr>
          <w:rFonts w:ascii="Arial" w:hAnsi="Arial" w:cs="Arial"/>
          <w:b/>
        </w:rPr>
        <w:t xml:space="preserve">IT and </w:t>
      </w:r>
      <w:r w:rsidR="00E145C8">
        <w:rPr>
          <w:rFonts w:ascii="Arial" w:hAnsi="Arial" w:cs="Arial"/>
          <w:b/>
        </w:rPr>
        <w:t>Admin Officer</w:t>
      </w:r>
    </w:p>
    <w:p w14:paraId="2E063F08" w14:textId="77777777" w:rsidR="0011658F" w:rsidRPr="00D5547D" w:rsidRDefault="0011658F" w:rsidP="0011658F">
      <w:pPr>
        <w:ind w:right="-46"/>
        <w:jc w:val="both"/>
        <w:rPr>
          <w:rFonts w:ascii="Arial" w:hAnsi="Arial" w:cs="Arial"/>
        </w:rPr>
      </w:pPr>
      <w:r w:rsidRPr="00D5547D">
        <w:rPr>
          <w:rFonts w:ascii="Arial" w:hAnsi="Arial" w:cs="Arial"/>
          <w:b/>
          <w:bCs/>
        </w:rPr>
        <w:t xml:space="preserve">Blesma – The Limbless Veterans </w:t>
      </w:r>
      <w:r w:rsidRPr="00D5547D">
        <w:rPr>
          <w:rFonts w:ascii="Arial" w:hAnsi="Arial" w:cs="Arial"/>
        </w:rPr>
        <w:t>is the national charity and membership association for limbless serving and ex-Service men and women and their dependants.</w:t>
      </w:r>
    </w:p>
    <w:p w14:paraId="40ACE21C" w14:textId="77777777" w:rsidR="0011658F" w:rsidRPr="00D5547D" w:rsidRDefault="0011658F" w:rsidP="0011658F">
      <w:pPr>
        <w:ind w:right="-46"/>
        <w:jc w:val="both"/>
        <w:rPr>
          <w:rFonts w:ascii="Arial" w:hAnsi="Arial" w:cs="Arial"/>
          <w:lang w:eastAsia="en-GB"/>
        </w:rPr>
      </w:pPr>
      <w:r w:rsidRPr="00D5547D">
        <w:rPr>
          <w:rFonts w:ascii="Arial" w:hAnsi="Arial" w:cs="Arial"/>
          <w:lang w:eastAsia="en-GB"/>
        </w:rPr>
        <w:t>We help all wounded Servicemen and women who have lost limbs, the use of limbs or eyes, to rebuild their lives by providing well-being support and rehabilitation activities.</w:t>
      </w:r>
    </w:p>
    <w:p w14:paraId="7838E12A" w14:textId="12C4D959" w:rsidR="0011658F" w:rsidRPr="00D5547D" w:rsidRDefault="0011658F" w:rsidP="0011658F">
      <w:pPr>
        <w:ind w:right="-46"/>
        <w:jc w:val="both"/>
        <w:rPr>
          <w:rStyle w:val="thecontent"/>
          <w:rFonts w:ascii="Arial" w:hAnsi="Arial" w:cs="Arial"/>
        </w:rPr>
      </w:pPr>
      <w:r w:rsidRPr="00D5547D">
        <w:rPr>
          <w:rFonts w:ascii="Arial" w:hAnsi="Arial" w:cs="Arial"/>
          <w:lang w:eastAsia="en-GB"/>
        </w:rPr>
        <w:t xml:space="preserve">Blesma campaigns for our veteran’s rights and looks after individuals and their families by offering a comprehensive welfare system and financial assistance programme.  Rehabilitation, support, </w:t>
      </w:r>
      <w:proofErr w:type="gramStart"/>
      <w:r w:rsidRPr="00D5547D">
        <w:rPr>
          <w:rFonts w:ascii="Arial" w:hAnsi="Arial" w:cs="Arial"/>
          <w:lang w:eastAsia="en-GB"/>
        </w:rPr>
        <w:t>counselling</w:t>
      </w:r>
      <w:proofErr w:type="gramEnd"/>
      <w:r w:rsidRPr="00D5547D">
        <w:rPr>
          <w:rFonts w:ascii="Arial" w:hAnsi="Arial" w:cs="Arial"/>
          <w:lang w:eastAsia="en-GB"/>
        </w:rPr>
        <w:t xml:space="preserve"> and care are the four principal foundations of our organisation.  Together, we can help our men, women and their families </w:t>
      </w:r>
      <w:r w:rsidRPr="00D5547D">
        <w:rPr>
          <w:rStyle w:val="thecontent"/>
          <w:rFonts w:ascii="Arial" w:hAnsi="Arial" w:cs="Arial"/>
        </w:rPr>
        <w:t>face the challenges ahead with renewed confidence and self-belief.</w:t>
      </w:r>
    </w:p>
    <w:p w14:paraId="4602584B" w14:textId="7D4AFF95" w:rsidR="00BE7FAC" w:rsidRPr="00D5547D" w:rsidRDefault="00BE7FAC" w:rsidP="00BE7FAC">
      <w:pPr>
        <w:jc w:val="both"/>
        <w:rPr>
          <w:rFonts w:ascii="Arial" w:hAnsi="Arial" w:cs="Arial"/>
          <w:bCs/>
        </w:rPr>
      </w:pPr>
      <w:r w:rsidRPr="00D5547D">
        <w:rPr>
          <w:rStyle w:val="thecontent"/>
          <w:rFonts w:ascii="Arial" w:hAnsi="Arial" w:cs="Arial"/>
          <w:b/>
          <w:bCs/>
        </w:rPr>
        <w:t>Main Purpose:</w:t>
      </w:r>
      <w:r w:rsidRPr="00D5547D">
        <w:rPr>
          <w:rStyle w:val="thecontent"/>
          <w:rFonts w:ascii="Arial" w:hAnsi="Arial" w:cs="Arial"/>
        </w:rPr>
        <w:t xml:space="preserve"> </w:t>
      </w:r>
      <w:r w:rsidRPr="00D5547D">
        <w:rPr>
          <w:rFonts w:ascii="Arial" w:hAnsi="Arial" w:cs="Arial"/>
          <w:bCs/>
        </w:rPr>
        <w:t>In partnership with the third-party IT provider, responsible for the day to day running and management of the delivery and IT services. To ensure the Office runs smoothly by</w:t>
      </w:r>
      <w:r w:rsidRPr="00D5547D">
        <w:rPr>
          <w:rFonts w:ascii="Arial" w:hAnsi="Arial" w:cs="Arial"/>
        </w:rPr>
        <w:t xml:space="preserve"> providing efficient and effective administrative and logistic support to Blesma </w:t>
      </w:r>
      <w:proofErr w:type="gramStart"/>
      <w:r w:rsidRPr="00D5547D">
        <w:rPr>
          <w:rFonts w:ascii="Arial" w:hAnsi="Arial" w:cs="Arial"/>
        </w:rPr>
        <w:t>in order to</w:t>
      </w:r>
      <w:proofErr w:type="gramEnd"/>
      <w:r w:rsidRPr="00D5547D">
        <w:rPr>
          <w:rFonts w:ascii="Arial" w:hAnsi="Arial" w:cs="Arial"/>
        </w:rPr>
        <w:t xml:space="preserve"> enable the charity to work effectively. </w:t>
      </w:r>
      <w:r w:rsidRPr="00D5547D">
        <w:rPr>
          <w:rFonts w:ascii="Arial" w:hAnsi="Arial" w:cs="Arial"/>
          <w:bCs/>
        </w:rPr>
        <w:t>Manage Blesma’s front office and undertake receptionist duties</w:t>
      </w:r>
      <w:r w:rsidRPr="00D5547D">
        <w:rPr>
          <w:rFonts w:ascii="Arial" w:hAnsi="Arial" w:cs="Arial"/>
          <w:b/>
        </w:rPr>
        <w:t>.</w:t>
      </w:r>
    </w:p>
    <w:p w14:paraId="630204BE" w14:textId="77777777" w:rsidR="00BE7FAC" w:rsidRPr="00D5547D" w:rsidRDefault="00BE7FAC" w:rsidP="00BE7FAC">
      <w:pPr>
        <w:jc w:val="both"/>
        <w:rPr>
          <w:rFonts w:ascii="Arial" w:hAnsi="Arial" w:cs="Arial"/>
        </w:rPr>
      </w:pPr>
      <w:r w:rsidRPr="00D5547D">
        <w:rPr>
          <w:rFonts w:ascii="Arial" w:hAnsi="Arial" w:cs="Arial"/>
        </w:rPr>
        <w:t>Support the delivery of the Blesma Members Weekend/ AGM/ Board of Trustee Meetings and office events. Assist with ad hoc administrative needs</w:t>
      </w:r>
    </w:p>
    <w:p w14:paraId="4AE6EB3B" w14:textId="3288250F" w:rsidR="0011658F" w:rsidRPr="00D5547D" w:rsidRDefault="0011658F" w:rsidP="00763524">
      <w:pPr>
        <w:jc w:val="both"/>
        <w:rPr>
          <w:rFonts w:ascii="Arial" w:hAnsi="Arial" w:cs="Arial"/>
        </w:rPr>
      </w:pPr>
      <w:r w:rsidRPr="00D5547D">
        <w:rPr>
          <w:rFonts w:ascii="Arial" w:hAnsi="Arial" w:cs="Arial"/>
          <w:b/>
          <w:bCs/>
        </w:rPr>
        <w:t>Location:</w:t>
      </w:r>
      <w:r w:rsidRPr="00D5547D">
        <w:rPr>
          <w:rFonts w:ascii="Arial" w:hAnsi="Arial" w:cs="Arial"/>
        </w:rPr>
        <w:t xml:space="preserve">                     </w:t>
      </w:r>
      <w:r w:rsidR="00BE7FAC" w:rsidRPr="00D5547D">
        <w:rPr>
          <w:rFonts w:ascii="Arial" w:hAnsi="Arial" w:cs="Arial"/>
        </w:rPr>
        <w:t xml:space="preserve">   </w:t>
      </w:r>
      <w:r w:rsidRPr="00D5547D">
        <w:rPr>
          <w:rFonts w:ascii="Arial" w:hAnsi="Arial" w:cs="Arial"/>
        </w:rPr>
        <w:t>Chelmsford</w:t>
      </w:r>
      <w:r w:rsidR="00BE7FAC" w:rsidRPr="00D5547D">
        <w:rPr>
          <w:rFonts w:ascii="Arial" w:hAnsi="Arial" w:cs="Arial"/>
        </w:rPr>
        <w:t xml:space="preserve"> (Hybrid)</w:t>
      </w:r>
    </w:p>
    <w:p w14:paraId="0850431F" w14:textId="7117E3BA" w:rsidR="0011658F" w:rsidRPr="00D5547D" w:rsidRDefault="0011658F" w:rsidP="00763524">
      <w:pPr>
        <w:jc w:val="both"/>
        <w:rPr>
          <w:rFonts w:ascii="Arial" w:hAnsi="Arial" w:cs="Arial"/>
        </w:rPr>
      </w:pPr>
      <w:r w:rsidRPr="00D5547D">
        <w:rPr>
          <w:rFonts w:ascii="Arial" w:hAnsi="Arial" w:cs="Arial"/>
          <w:b/>
          <w:bCs/>
        </w:rPr>
        <w:t>Responsi</w:t>
      </w:r>
      <w:r w:rsidR="00BE7FAC" w:rsidRPr="00D5547D">
        <w:rPr>
          <w:rFonts w:ascii="Arial" w:hAnsi="Arial" w:cs="Arial"/>
          <w:b/>
          <w:bCs/>
        </w:rPr>
        <w:t>ble</w:t>
      </w:r>
      <w:r w:rsidRPr="00D5547D">
        <w:rPr>
          <w:rFonts w:ascii="Arial" w:hAnsi="Arial" w:cs="Arial"/>
          <w:b/>
          <w:bCs/>
        </w:rPr>
        <w:t xml:space="preserve"> to</w:t>
      </w:r>
      <w:r w:rsidRPr="00D5547D">
        <w:rPr>
          <w:rFonts w:ascii="Arial" w:hAnsi="Arial" w:cs="Arial"/>
        </w:rPr>
        <w:t xml:space="preserve">:         </w:t>
      </w:r>
      <w:r w:rsidR="00BE7FAC" w:rsidRPr="00D5547D">
        <w:rPr>
          <w:rFonts w:ascii="Arial" w:hAnsi="Arial" w:cs="Arial"/>
        </w:rPr>
        <w:t xml:space="preserve">   </w:t>
      </w:r>
      <w:r w:rsidRPr="00D5547D">
        <w:rPr>
          <w:rFonts w:ascii="Arial" w:hAnsi="Arial" w:cs="Arial"/>
        </w:rPr>
        <w:t xml:space="preserve">  HR &amp; Facilities Manager</w:t>
      </w:r>
    </w:p>
    <w:p w14:paraId="3BF64A28" w14:textId="4A261475" w:rsidR="0011658F" w:rsidRPr="00D5547D" w:rsidRDefault="0011658F" w:rsidP="00763524">
      <w:pPr>
        <w:jc w:val="both"/>
        <w:rPr>
          <w:rFonts w:ascii="Arial" w:hAnsi="Arial" w:cs="Arial"/>
        </w:rPr>
      </w:pPr>
      <w:r w:rsidRPr="00D5547D">
        <w:rPr>
          <w:rFonts w:ascii="Arial" w:hAnsi="Arial" w:cs="Arial"/>
          <w:b/>
          <w:bCs/>
        </w:rPr>
        <w:t>Salary and Benefits:</w:t>
      </w:r>
      <w:r w:rsidRPr="00D5547D">
        <w:rPr>
          <w:rFonts w:ascii="Arial" w:hAnsi="Arial" w:cs="Arial"/>
        </w:rPr>
        <w:t xml:space="preserve">  </w:t>
      </w:r>
      <w:r w:rsidR="00BE7FAC" w:rsidRPr="00D5547D">
        <w:rPr>
          <w:rFonts w:ascii="Arial" w:hAnsi="Arial" w:cs="Arial"/>
        </w:rPr>
        <w:t xml:space="preserve">  </w:t>
      </w:r>
      <w:r w:rsidRPr="00D5547D">
        <w:rPr>
          <w:rFonts w:ascii="Arial" w:hAnsi="Arial" w:cs="Arial"/>
        </w:rPr>
        <w:t xml:space="preserve">  £</w:t>
      </w:r>
      <w:r w:rsidR="00E145C8">
        <w:rPr>
          <w:rFonts w:ascii="Arial" w:hAnsi="Arial" w:cs="Arial"/>
        </w:rPr>
        <w:t>26,500</w:t>
      </w:r>
      <w:r w:rsidRPr="00D5547D">
        <w:rPr>
          <w:rFonts w:ascii="Arial" w:hAnsi="Arial" w:cs="Arial"/>
        </w:rPr>
        <w:t xml:space="preserve"> (Depending on experience)</w:t>
      </w:r>
    </w:p>
    <w:p w14:paraId="30CF2BC4" w14:textId="12B02435" w:rsidR="0011658F" w:rsidRPr="00D5547D" w:rsidRDefault="0011658F" w:rsidP="0011658F">
      <w:pPr>
        <w:rPr>
          <w:rFonts w:ascii="Arial" w:hAnsi="Arial" w:cs="Arial"/>
          <w:lang w:eastAsia="en-GB"/>
        </w:rPr>
      </w:pPr>
      <w:r w:rsidRPr="00D5547D">
        <w:rPr>
          <w:rFonts w:ascii="Arial" w:hAnsi="Arial" w:cs="Arial"/>
          <w:b/>
          <w:bCs/>
          <w:lang w:eastAsia="en-GB"/>
        </w:rPr>
        <w:t>Contract</w:t>
      </w:r>
      <w:r w:rsidRPr="00D5547D">
        <w:rPr>
          <w:rFonts w:ascii="Arial" w:hAnsi="Arial" w:cs="Arial"/>
          <w:lang w:eastAsia="en-GB"/>
        </w:rPr>
        <w:t>:</w:t>
      </w:r>
      <w:r w:rsidRPr="00D5547D">
        <w:rPr>
          <w:rFonts w:ascii="Arial" w:hAnsi="Arial" w:cs="Arial"/>
          <w:lang w:eastAsia="en-GB"/>
        </w:rPr>
        <w:tab/>
      </w:r>
      <w:r w:rsidRPr="00D5547D">
        <w:rPr>
          <w:rFonts w:ascii="Arial" w:hAnsi="Arial" w:cs="Arial"/>
          <w:lang w:eastAsia="en-GB"/>
        </w:rPr>
        <w:tab/>
      </w:r>
      <w:r w:rsidR="00BE7FAC" w:rsidRPr="00D5547D">
        <w:rPr>
          <w:rFonts w:ascii="Arial" w:hAnsi="Arial" w:cs="Arial"/>
          <w:lang w:eastAsia="en-GB"/>
        </w:rPr>
        <w:t xml:space="preserve">     </w:t>
      </w:r>
      <w:r w:rsidRPr="00D5547D">
        <w:rPr>
          <w:rFonts w:ascii="Arial" w:hAnsi="Arial" w:cs="Arial"/>
          <w:lang w:eastAsia="en-GB"/>
        </w:rPr>
        <w:t xml:space="preserve">Permanent and full time.   </w:t>
      </w:r>
    </w:p>
    <w:p w14:paraId="16CEC40A" w14:textId="0A69D355" w:rsidR="0011658F" w:rsidRPr="00D5547D" w:rsidRDefault="0011658F" w:rsidP="0011658F">
      <w:pPr>
        <w:rPr>
          <w:rFonts w:ascii="Arial" w:hAnsi="Arial" w:cs="Arial"/>
          <w:lang w:eastAsia="en-GB"/>
        </w:rPr>
      </w:pPr>
      <w:r w:rsidRPr="00D5547D">
        <w:rPr>
          <w:rFonts w:ascii="Arial" w:hAnsi="Arial" w:cs="Arial"/>
          <w:b/>
          <w:bCs/>
          <w:lang w:eastAsia="en-GB"/>
        </w:rPr>
        <w:t>Holidays</w:t>
      </w:r>
      <w:r w:rsidRPr="00D5547D">
        <w:rPr>
          <w:rFonts w:ascii="Arial" w:hAnsi="Arial" w:cs="Arial"/>
          <w:lang w:eastAsia="en-GB"/>
        </w:rPr>
        <w:t>:</w:t>
      </w:r>
      <w:r w:rsidRPr="00D5547D">
        <w:rPr>
          <w:rFonts w:ascii="Arial" w:hAnsi="Arial" w:cs="Arial"/>
          <w:lang w:eastAsia="en-GB"/>
        </w:rPr>
        <w:tab/>
      </w:r>
      <w:r w:rsidRPr="00D5547D">
        <w:rPr>
          <w:rFonts w:ascii="Arial" w:hAnsi="Arial" w:cs="Arial"/>
          <w:lang w:eastAsia="en-GB"/>
        </w:rPr>
        <w:tab/>
      </w:r>
      <w:r w:rsidR="00BE7FAC" w:rsidRPr="00D5547D">
        <w:rPr>
          <w:rFonts w:ascii="Arial" w:hAnsi="Arial" w:cs="Arial"/>
          <w:lang w:eastAsia="en-GB"/>
        </w:rPr>
        <w:t xml:space="preserve">     </w:t>
      </w:r>
      <w:r w:rsidRPr="00D5547D">
        <w:rPr>
          <w:rFonts w:ascii="Arial" w:hAnsi="Arial" w:cs="Arial"/>
          <w:lang w:eastAsia="en-GB"/>
        </w:rPr>
        <w:t>25 days per annum, plus statutory holidays.</w:t>
      </w:r>
    </w:p>
    <w:p w14:paraId="15437233" w14:textId="57E2046F" w:rsidR="0011658F" w:rsidRPr="00D5547D" w:rsidRDefault="0011658F" w:rsidP="0011658F">
      <w:pPr>
        <w:ind w:left="2160" w:hanging="2160"/>
        <w:rPr>
          <w:rFonts w:ascii="Arial" w:hAnsi="Arial" w:cs="Arial"/>
          <w:lang w:eastAsia="en-GB"/>
        </w:rPr>
      </w:pPr>
      <w:r w:rsidRPr="00D5547D">
        <w:rPr>
          <w:rFonts w:ascii="Arial" w:hAnsi="Arial" w:cs="Arial"/>
          <w:b/>
          <w:bCs/>
          <w:lang w:eastAsia="en-GB"/>
        </w:rPr>
        <w:t>Equal Opportunities</w:t>
      </w:r>
      <w:r w:rsidRPr="00D5547D">
        <w:rPr>
          <w:rFonts w:ascii="Arial" w:hAnsi="Arial" w:cs="Arial"/>
          <w:lang w:eastAsia="en-GB"/>
        </w:rPr>
        <w:t>:</w:t>
      </w:r>
      <w:r w:rsidR="00BE7FAC" w:rsidRPr="00D5547D">
        <w:rPr>
          <w:rFonts w:ascii="Arial" w:hAnsi="Arial" w:cs="Arial"/>
          <w:lang w:eastAsia="en-GB"/>
        </w:rPr>
        <w:t xml:space="preserve">  </w:t>
      </w:r>
      <w:r w:rsidRPr="00D5547D">
        <w:rPr>
          <w:rFonts w:ascii="Arial" w:hAnsi="Arial" w:cs="Arial"/>
          <w:lang w:eastAsia="en-GB"/>
        </w:rPr>
        <w:t xml:space="preserve"> </w:t>
      </w:r>
      <w:r w:rsidR="00E145C8">
        <w:rPr>
          <w:rFonts w:ascii="Arial" w:hAnsi="Arial" w:cs="Arial"/>
          <w:lang w:eastAsia="en-GB"/>
        </w:rPr>
        <w:t xml:space="preserve">  </w:t>
      </w:r>
      <w:r w:rsidRPr="00D5547D">
        <w:rPr>
          <w:rFonts w:ascii="Arial" w:hAnsi="Arial" w:cs="Arial"/>
          <w:lang w:eastAsia="en-GB"/>
        </w:rPr>
        <w:t xml:space="preserve">Blesma is an equal opportunities employer and </w:t>
      </w:r>
      <w:r w:rsidR="00E145C8" w:rsidRPr="00D5547D">
        <w:rPr>
          <w:rFonts w:ascii="Arial" w:hAnsi="Arial" w:cs="Arial"/>
          <w:lang w:eastAsia="en-GB"/>
        </w:rPr>
        <w:t>commitment to</w:t>
      </w:r>
      <w:r w:rsidRPr="00D5547D">
        <w:rPr>
          <w:rFonts w:ascii="Arial" w:hAnsi="Arial" w:cs="Arial"/>
          <w:lang w:eastAsia="en-GB"/>
        </w:rPr>
        <w:t xml:space="preserve"> </w:t>
      </w:r>
      <w:r w:rsidR="00E145C8">
        <w:rPr>
          <w:rFonts w:ascii="Arial" w:hAnsi="Arial" w:cs="Arial"/>
          <w:lang w:eastAsia="en-GB"/>
        </w:rPr>
        <w:t xml:space="preserve">   </w:t>
      </w:r>
      <w:r w:rsidRPr="00D5547D">
        <w:rPr>
          <w:rFonts w:ascii="Arial" w:hAnsi="Arial" w:cs="Arial"/>
          <w:lang w:eastAsia="en-GB"/>
        </w:rPr>
        <w:t xml:space="preserve">this </w:t>
      </w:r>
      <w:r w:rsidR="00BE7FAC" w:rsidRPr="00D5547D">
        <w:rPr>
          <w:rFonts w:ascii="Arial" w:hAnsi="Arial" w:cs="Arial"/>
          <w:lang w:eastAsia="en-GB"/>
        </w:rPr>
        <w:t xml:space="preserve">  </w:t>
      </w:r>
      <w:r w:rsidRPr="00D5547D">
        <w:rPr>
          <w:rFonts w:ascii="Arial" w:hAnsi="Arial" w:cs="Arial"/>
          <w:lang w:eastAsia="en-GB"/>
        </w:rPr>
        <w:t xml:space="preserve">is expected. </w:t>
      </w:r>
    </w:p>
    <w:p w14:paraId="4BF47410" w14:textId="77777777" w:rsidR="0011658F" w:rsidRPr="00D5547D" w:rsidRDefault="0011658F" w:rsidP="0011658F">
      <w:pPr>
        <w:rPr>
          <w:rFonts w:ascii="Arial" w:hAnsi="Arial" w:cs="Arial"/>
          <w:lang w:eastAsia="en-GB"/>
        </w:rPr>
      </w:pPr>
      <w:r w:rsidRPr="00D5547D">
        <w:rPr>
          <w:rFonts w:ascii="Arial" w:hAnsi="Arial" w:cs="Arial"/>
          <w:lang w:eastAsia="en-GB"/>
        </w:rPr>
        <w:t>Full details of Conditions of Employment are set out in Blesma’s Employment Contract, the main features of which are standard for all staff.</w:t>
      </w:r>
      <w:r w:rsidRPr="00D5547D">
        <w:rPr>
          <w:rFonts w:ascii="Arial" w:hAnsi="Arial" w:cs="Arial"/>
          <w:lang w:eastAsia="en-GB"/>
        </w:rPr>
        <w:tab/>
      </w:r>
    </w:p>
    <w:p w14:paraId="7C156F56" w14:textId="735A3010" w:rsidR="0011658F" w:rsidRPr="00D5547D" w:rsidRDefault="0011658F" w:rsidP="0011658F">
      <w:pPr>
        <w:rPr>
          <w:rFonts w:ascii="Arial" w:hAnsi="Arial" w:cs="Arial"/>
          <w:lang w:eastAsia="en-GB"/>
        </w:rPr>
      </w:pPr>
      <w:r w:rsidRPr="00D5547D">
        <w:rPr>
          <w:rFonts w:ascii="Arial" w:hAnsi="Arial" w:cs="Arial"/>
          <w:lang w:eastAsia="en-GB"/>
        </w:rPr>
        <w:t xml:space="preserve">We seek to attract and employ the best people from the widest talent pool, as well as those who reflect the diverse nature of our society.  Blesma encourages a culture where people can be themselves and be valued for their strengths.  </w:t>
      </w:r>
    </w:p>
    <w:p w14:paraId="63634BA7" w14:textId="14D0F5C9" w:rsidR="00BE7FAC" w:rsidRDefault="00BE7FAC" w:rsidP="00763524">
      <w:pPr>
        <w:jc w:val="both"/>
        <w:rPr>
          <w:rFonts w:ascii="Arial" w:hAnsi="Arial" w:cs="Arial"/>
        </w:rPr>
      </w:pPr>
    </w:p>
    <w:p w14:paraId="2F71E33B" w14:textId="77777777" w:rsidR="00E145C8" w:rsidRPr="00D5547D" w:rsidRDefault="00E145C8" w:rsidP="00763524">
      <w:pPr>
        <w:jc w:val="both"/>
        <w:rPr>
          <w:rFonts w:ascii="Arial" w:hAnsi="Arial" w:cs="Arial"/>
        </w:rPr>
      </w:pPr>
    </w:p>
    <w:p w14:paraId="412CE032" w14:textId="26DC101F" w:rsidR="002E243A" w:rsidRPr="00D5547D" w:rsidRDefault="0011658F" w:rsidP="00763524">
      <w:pPr>
        <w:jc w:val="both"/>
        <w:rPr>
          <w:rFonts w:ascii="Arial" w:hAnsi="Arial" w:cs="Arial"/>
          <w:b/>
          <w:bCs/>
        </w:rPr>
      </w:pPr>
      <w:r w:rsidRPr="00D5547D">
        <w:rPr>
          <w:rFonts w:ascii="Arial" w:hAnsi="Arial" w:cs="Arial"/>
          <w:b/>
          <w:bCs/>
        </w:rPr>
        <w:lastRenderedPageBreak/>
        <w:t>Main Duties:</w:t>
      </w:r>
    </w:p>
    <w:p w14:paraId="2418B112" w14:textId="77777777" w:rsidR="00812051" w:rsidRPr="00D5547D" w:rsidRDefault="00812051" w:rsidP="00812051">
      <w:pPr>
        <w:jc w:val="both"/>
        <w:rPr>
          <w:rFonts w:ascii="Arial" w:hAnsi="Arial" w:cs="Arial"/>
          <w:u w:val="single"/>
        </w:rPr>
      </w:pPr>
      <w:r w:rsidRPr="00D5547D">
        <w:rPr>
          <w:rFonts w:ascii="Arial" w:hAnsi="Arial" w:cs="Arial"/>
          <w:b/>
          <w:u w:val="single"/>
        </w:rPr>
        <w:t>IT / Phones</w:t>
      </w:r>
    </w:p>
    <w:p w14:paraId="2BBF33E4" w14:textId="53F831F1" w:rsidR="004A6A1D" w:rsidRPr="00D5547D" w:rsidRDefault="004A6A1D" w:rsidP="00812051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000000"/>
          <w:lang w:eastAsia="en-GB"/>
        </w:rPr>
      </w:pPr>
      <w:r w:rsidRPr="00D5547D">
        <w:rPr>
          <w:rFonts w:ascii="Arial" w:eastAsia="Times New Roman" w:hAnsi="Arial" w:cs="Arial"/>
          <w:color w:val="000000"/>
          <w:lang w:eastAsia="en-GB"/>
        </w:rPr>
        <w:t xml:space="preserve">Partner with the third-party IT support provider and act as a subject matter expert for the </w:t>
      </w:r>
      <w:r w:rsidR="00C4446E" w:rsidRPr="00D5547D">
        <w:rPr>
          <w:rFonts w:ascii="Arial" w:eastAsia="Times New Roman" w:hAnsi="Arial" w:cs="Arial"/>
          <w:color w:val="000000"/>
          <w:lang w:eastAsia="en-GB"/>
        </w:rPr>
        <w:t xml:space="preserve">IT </w:t>
      </w:r>
      <w:r w:rsidRPr="00D5547D">
        <w:rPr>
          <w:rFonts w:ascii="Arial" w:eastAsia="Times New Roman" w:hAnsi="Arial" w:cs="Arial"/>
          <w:color w:val="000000"/>
          <w:lang w:eastAsia="en-GB"/>
        </w:rPr>
        <w:t>Service Desk</w:t>
      </w:r>
      <w:r w:rsidR="00532BEF" w:rsidRPr="00D5547D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4A2555" w:rsidRPr="00D5547D">
        <w:rPr>
          <w:rFonts w:ascii="Arial" w:eastAsia="Times New Roman" w:hAnsi="Arial" w:cs="Arial"/>
          <w:color w:val="000000"/>
          <w:lang w:eastAsia="en-GB"/>
        </w:rPr>
        <w:t>including creating new users, resetting passwords, changing users rights</w:t>
      </w:r>
      <w:r w:rsidR="00C176DF" w:rsidRPr="00D5547D">
        <w:rPr>
          <w:rFonts w:ascii="Arial" w:eastAsia="Times New Roman" w:hAnsi="Arial" w:cs="Arial"/>
          <w:color w:val="000000"/>
          <w:lang w:eastAsia="en-GB"/>
        </w:rPr>
        <w:t xml:space="preserve">, </w:t>
      </w:r>
      <w:r w:rsidR="00696507" w:rsidRPr="00D5547D">
        <w:rPr>
          <w:rFonts w:ascii="Arial" w:eastAsia="Times New Roman" w:hAnsi="Arial" w:cs="Arial"/>
          <w:color w:val="000000"/>
          <w:lang w:eastAsia="en-GB"/>
        </w:rPr>
        <w:t xml:space="preserve">trouble shooting and resolving </w:t>
      </w:r>
      <w:r w:rsidR="007246C9" w:rsidRPr="00D5547D">
        <w:rPr>
          <w:rFonts w:ascii="Arial" w:eastAsia="Times New Roman" w:hAnsi="Arial" w:cs="Arial"/>
          <w:color w:val="000000"/>
          <w:lang w:eastAsia="en-GB"/>
        </w:rPr>
        <w:t>ad hoc</w:t>
      </w:r>
      <w:r w:rsidR="00696507" w:rsidRPr="00D5547D">
        <w:rPr>
          <w:rFonts w:ascii="Arial" w:eastAsia="Times New Roman" w:hAnsi="Arial" w:cs="Arial"/>
          <w:color w:val="000000"/>
          <w:lang w:eastAsia="en-GB"/>
        </w:rPr>
        <w:t xml:space="preserve"> IT </w:t>
      </w:r>
      <w:proofErr w:type="gramStart"/>
      <w:r w:rsidR="00696507" w:rsidRPr="00D5547D">
        <w:rPr>
          <w:rFonts w:ascii="Arial" w:eastAsia="Times New Roman" w:hAnsi="Arial" w:cs="Arial"/>
          <w:color w:val="000000"/>
          <w:lang w:eastAsia="en-GB"/>
        </w:rPr>
        <w:t xml:space="preserve">issues </w:t>
      </w:r>
      <w:r w:rsidR="004A2555" w:rsidRPr="00D5547D">
        <w:rPr>
          <w:rFonts w:ascii="Arial" w:eastAsia="Times New Roman" w:hAnsi="Arial" w:cs="Arial"/>
          <w:color w:val="000000"/>
          <w:lang w:eastAsia="en-GB"/>
        </w:rPr>
        <w:t xml:space="preserve"> etc.</w:t>
      </w:r>
      <w:proofErr w:type="gramEnd"/>
    </w:p>
    <w:p w14:paraId="467C59B0" w14:textId="2FA1ADDB" w:rsidR="00FF24F2" w:rsidRPr="00D5547D" w:rsidRDefault="00E7493A" w:rsidP="00812051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000000"/>
          <w:lang w:eastAsia="en-GB"/>
        </w:rPr>
      </w:pPr>
      <w:r w:rsidRPr="00D5547D">
        <w:rPr>
          <w:rFonts w:ascii="Arial" w:eastAsia="Times New Roman" w:hAnsi="Arial" w:cs="Arial"/>
          <w:color w:val="000000"/>
          <w:lang w:eastAsia="en-GB"/>
        </w:rPr>
        <w:t>M</w:t>
      </w:r>
      <w:r w:rsidR="00FF24F2" w:rsidRPr="00D5547D">
        <w:rPr>
          <w:rFonts w:ascii="Arial" w:eastAsia="Times New Roman" w:hAnsi="Arial" w:cs="Arial"/>
          <w:color w:val="000000"/>
          <w:lang w:eastAsia="en-GB"/>
        </w:rPr>
        <w:t>aintain</w:t>
      </w:r>
      <w:r w:rsidR="00771ABC" w:rsidRPr="00D5547D">
        <w:rPr>
          <w:rFonts w:ascii="Arial" w:eastAsia="Times New Roman" w:hAnsi="Arial" w:cs="Arial"/>
          <w:color w:val="000000"/>
          <w:lang w:eastAsia="en-GB"/>
        </w:rPr>
        <w:t xml:space="preserve"> an </w:t>
      </w:r>
      <w:r w:rsidR="00BE7FAC" w:rsidRPr="00D5547D">
        <w:rPr>
          <w:rFonts w:ascii="Arial" w:eastAsia="Times New Roman" w:hAnsi="Arial" w:cs="Arial"/>
          <w:color w:val="000000"/>
          <w:lang w:eastAsia="en-GB"/>
        </w:rPr>
        <w:t>up-to-date</w:t>
      </w:r>
      <w:r w:rsidR="00771ABC" w:rsidRPr="00D5547D">
        <w:rPr>
          <w:rFonts w:ascii="Arial" w:eastAsia="Times New Roman" w:hAnsi="Arial" w:cs="Arial"/>
          <w:color w:val="000000"/>
          <w:lang w:eastAsia="en-GB"/>
        </w:rPr>
        <w:t xml:space="preserve"> record</w:t>
      </w:r>
      <w:r w:rsidR="00FF24F2" w:rsidRPr="00D5547D">
        <w:rPr>
          <w:rFonts w:ascii="Arial" w:eastAsia="Times New Roman" w:hAnsi="Arial" w:cs="Arial"/>
          <w:color w:val="000000"/>
          <w:lang w:eastAsia="en-GB"/>
        </w:rPr>
        <w:t xml:space="preserve"> and track all </w:t>
      </w:r>
      <w:r w:rsidR="00771ABC" w:rsidRPr="00D5547D">
        <w:rPr>
          <w:rFonts w:ascii="Arial" w:eastAsia="Times New Roman" w:hAnsi="Arial" w:cs="Arial"/>
          <w:color w:val="000000"/>
          <w:lang w:eastAsia="en-GB"/>
        </w:rPr>
        <w:t>IT</w:t>
      </w:r>
      <w:r w:rsidR="00FF24F2" w:rsidRPr="00D5547D">
        <w:rPr>
          <w:rFonts w:ascii="Arial" w:eastAsia="Times New Roman" w:hAnsi="Arial" w:cs="Arial"/>
          <w:color w:val="000000"/>
          <w:lang w:eastAsia="en-GB"/>
        </w:rPr>
        <w:t xml:space="preserve"> equipment </w:t>
      </w:r>
      <w:r w:rsidR="0024197D" w:rsidRPr="00D5547D">
        <w:rPr>
          <w:rFonts w:ascii="Arial" w:eastAsia="Times New Roman" w:hAnsi="Arial" w:cs="Arial"/>
          <w:color w:val="000000"/>
          <w:lang w:eastAsia="en-GB"/>
        </w:rPr>
        <w:t>(</w:t>
      </w:r>
      <w:proofErr w:type="gramStart"/>
      <w:r w:rsidR="0024197D" w:rsidRPr="00D5547D">
        <w:rPr>
          <w:rFonts w:ascii="Arial" w:eastAsia="Times New Roman" w:hAnsi="Arial" w:cs="Arial"/>
          <w:color w:val="000000"/>
          <w:lang w:eastAsia="en-GB"/>
        </w:rPr>
        <w:t>e.g.</w:t>
      </w:r>
      <w:proofErr w:type="gramEnd"/>
      <w:r w:rsidR="0024197D" w:rsidRPr="00D5547D">
        <w:rPr>
          <w:rFonts w:ascii="Arial" w:eastAsia="Times New Roman" w:hAnsi="Arial" w:cs="Arial"/>
          <w:color w:val="000000"/>
          <w:lang w:eastAsia="en-GB"/>
        </w:rPr>
        <w:t xml:space="preserve"> laptops</w:t>
      </w:r>
      <w:r w:rsidR="00A039E7" w:rsidRPr="00D5547D">
        <w:rPr>
          <w:rFonts w:ascii="Arial" w:eastAsia="Times New Roman" w:hAnsi="Arial" w:cs="Arial"/>
          <w:color w:val="000000"/>
          <w:lang w:eastAsia="en-GB"/>
        </w:rPr>
        <w:t>, printers, mobile phones</w:t>
      </w:r>
      <w:r w:rsidR="00C74AF2" w:rsidRPr="00D5547D">
        <w:rPr>
          <w:rFonts w:ascii="Arial" w:eastAsia="Times New Roman" w:hAnsi="Arial" w:cs="Arial"/>
          <w:color w:val="000000"/>
          <w:lang w:eastAsia="en-GB"/>
        </w:rPr>
        <w:t xml:space="preserve">) </w:t>
      </w:r>
      <w:r w:rsidR="00FF24F2" w:rsidRPr="00D5547D">
        <w:rPr>
          <w:rFonts w:ascii="Arial" w:eastAsia="Times New Roman" w:hAnsi="Arial" w:cs="Arial"/>
          <w:color w:val="000000"/>
          <w:lang w:eastAsia="en-GB"/>
        </w:rPr>
        <w:t>for the organisation and manage asset dispos</w:t>
      </w:r>
      <w:r w:rsidR="00CD1A3F" w:rsidRPr="00D5547D">
        <w:rPr>
          <w:rFonts w:ascii="Arial" w:eastAsia="Times New Roman" w:hAnsi="Arial" w:cs="Arial"/>
          <w:color w:val="000000"/>
          <w:lang w:eastAsia="en-GB"/>
        </w:rPr>
        <w:t>ition</w:t>
      </w:r>
      <w:r w:rsidR="00FF24F2" w:rsidRPr="00D5547D">
        <w:rPr>
          <w:rFonts w:ascii="Arial" w:eastAsia="Times New Roman" w:hAnsi="Arial" w:cs="Arial"/>
          <w:color w:val="000000"/>
          <w:lang w:eastAsia="en-GB"/>
        </w:rPr>
        <w:t xml:space="preserve"> of old</w:t>
      </w:r>
      <w:r w:rsidR="00362B88" w:rsidRPr="00D5547D">
        <w:rPr>
          <w:rFonts w:ascii="Arial" w:eastAsia="Times New Roman" w:hAnsi="Arial" w:cs="Arial"/>
          <w:color w:val="000000"/>
          <w:lang w:eastAsia="en-GB"/>
        </w:rPr>
        <w:t>/redundant</w:t>
      </w:r>
      <w:r w:rsidR="00FF24F2" w:rsidRPr="00D5547D">
        <w:rPr>
          <w:rFonts w:ascii="Arial" w:eastAsia="Times New Roman" w:hAnsi="Arial" w:cs="Arial"/>
          <w:color w:val="000000"/>
          <w:lang w:eastAsia="en-GB"/>
        </w:rPr>
        <w:t xml:space="preserve"> equipment</w:t>
      </w:r>
      <w:r w:rsidR="00C74AF2" w:rsidRPr="00D5547D">
        <w:rPr>
          <w:rFonts w:ascii="Arial" w:eastAsia="Times New Roman" w:hAnsi="Arial" w:cs="Arial"/>
          <w:color w:val="000000"/>
          <w:lang w:eastAsia="en-GB"/>
        </w:rPr>
        <w:t xml:space="preserve"> as well as retrieving </w:t>
      </w:r>
      <w:r w:rsidR="00CD1A3F" w:rsidRPr="00D5547D">
        <w:rPr>
          <w:rFonts w:ascii="Arial" w:eastAsia="Times New Roman" w:hAnsi="Arial" w:cs="Arial"/>
          <w:color w:val="000000"/>
          <w:lang w:eastAsia="en-GB"/>
        </w:rPr>
        <w:t xml:space="preserve">IT </w:t>
      </w:r>
      <w:r w:rsidR="00C74AF2" w:rsidRPr="00D5547D">
        <w:rPr>
          <w:rFonts w:ascii="Arial" w:eastAsia="Times New Roman" w:hAnsi="Arial" w:cs="Arial"/>
          <w:color w:val="000000"/>
          <w:lang w:eastAsia="en-GB"/>
        </w:rPr>
        <w:t>equipment</w:t>
      </w:r>
      <w:r w:rsidR="002F2495" w:rsidRPr="00D5547D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C74AF2" w:rsidRPr="00D5547D">
        <w:rPr>
          <w:rFonts w:ascii="Arial" w:eastAsia="Times New Roman" w:hAnsi="Arial" w:cs="Arial"/>
          <w:color w:val="000000"/>
          <w:lang w:eastAsia="en-GB"/>
        </w:rPr>
        <w:t>when staff leave Blesma</w:t>
      </w:r>
    </w:p>
    <w:p w14:paraId="74610593" w14:textId="1FCF218A" w:rsidR="00615F64" w:rsidRPr="00D5547D" w:rsidRDefault="00615F64" w:rsidP="00812051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000000"/>
          <w:lang w:eastAsia="en-GB"/>
        </w:rPr>
      </w:pPr>
      <w:r w:rsidRPr="00D5547D">
        <w:rPr>
          <w:rFonts w:ascii="Arial" w:eastAsia="Times New Roman" w:hAnsi="Arial" w:cs="Arial"/>
          <w:color w:val="000000"/>
          <w:lang w:eastAsia="en-GB"/>
        </w:rPr>
        <w:t>Responsibility as the escalation point of contact for employees seeking assistance with computer, printers</w:t>
      </w:r>
      <w:r w:rsidR="00722FBA" w:rsidRPr="00D5547D">
        <w:rPr>
          <w:rFonts w:ascii="Arial" w:eastAsia="Times New Roman" w:hAnsi="Arial" w:cs="Arial"/>
          <w:color w:val="000000"/>
          <w:lang w:eastAsia="en-GB"/>
        </w:rPr>
        <w:t xml:space="preserve">, </w:t>
      </w:r>
      <w:proofErr w:type="gramStart"/>
      <w:r w:rsidRPr="00D5547D">
        <w:rPr>
          <w:rFonts w:ascii="Arial" w:eastAsia="Times New Roman" w:hAnsi="Arial" w:cs="Arial"/>
          <w:color w:val="000000"/>
          <w:lang w:eastAsia="en-GB"/>
        </w:rPr>
        <w:t>projector</w:t>
      </w:r>
      <w:proofErr w:type="gramEnd"/>
      <w:r w:rsidRPr="00D5547D">
        <w:rPr>
          <w:rFonts w:ascii="Arial" w:eastAsia="Times New Roman" w:hAnsi="Arial" w:cs="Arial"/>
          <w:color w:val="000000"/>
          <w:lang w:eastAsia="en-GB"/>
        </w:rPr>
        <w:t xml:space="preserve"> and other IT systems issues, advising of possible solutions or continuing the escalation process</w:t>
      </w:r>
    </w:p>
    <w:p w14:paraId="68467D2E" w14:textId="483AFE51" w:rsidR="00A66765" w:rsidRPr="00D5547D" w:rsidRDefault="00A66765" w:rsidP="00CD1A3F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000000"/>
          <w:lang w:eastAsia="en-GB"/>
        </w:rPr>
      </w:pPr>
      <w:r w:rsidRPr="00D5547D">
        <w:rPr>
          <w:rFonts w:ascii="Arial" w:eastAsia="Times New Roman" w:hAnsi="Arial" w:cs="Arial"/>
          <w:color w:val="000000"/>
          <w:lang w:eastAsia="en-GB"/>
        </w:rPr>
        <w:t>Liaise with IT / Phone providers to ensure problems are solved quickly and efficiently</w:t>
      </w:r>
    </w:p>
    <w:p w14:paraId="6D2349CC" w14:textId="77777777" w:rsidR="005D36EC" w:rsidRPr="00D5547D" w:rsidRDefault="005D36EC" w:rsidP="005D36EC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000000"/>
          <w:lang w:eastAsia="en-GB"/>
        </w:rPr>
      </w:pPr>
      <w:r w:rsidRPr="00D5547D">
        <w:rPr>
          <w:rFonts w:ascii="Arial" w:eastAsia="Times New Roman" w:hAnsi="Arial" w:cs="Arial"/>
          <w:color w:val="000000"/>
          <w:lang w:eastAsia="en-GB"/>
        </w:rPr>
        <w:t xml:space="preserve">Implementing agreed office routine and procedures for mail, </w:t>
      </w:r>
      <w:proofErr w:type="gramStart"/>
      <w:r w:rsidRPr="00D5547D">
        <w:rPr>
          <w:rFonts w:ascii="Arial" w:eastAsia="Times New Roman" w:hAnsi="Arial" w:cs="Arial"/>
          <w:color w:val="000000"/>
          <w:lang w:eastAsia="en-GB"/>
        </w:rPr>
        <w:t>e-mail</w:t>
      </w:r>
      <w:proofErr w:type="gramEnd"/>
      <w:r w:rsidRPr="00D5547D">
        <w:rPr>
          <w:rFonts w:ascii="Arial" w:eastAsia="Times New Roman" w:hAnsi="Arial" w:cs="Arial"/>
          <w:color w:val="000000"/>
          <w:lang w:eastAsia="en-GB"/>
        </w:rPr>
        <w:t xml:space="preserve"> and phone system </w:t>
      </w:r>
    </w:p>
    <w:p w14:paraId="1A3B39C0" w14:textId="379D7EC3" w:rsidR="005D36EC" w:rsidRPr="00D5547D" w:rsidRDefault="00F626F2" w:rsidP="00CD1A3F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000000"/>
          <w:lang w:eastAsia="en-GB"/>
        </w:rPr>
      </w:pPr>
      <w:r w:rsidRPr="00D5547D">
        <w:rPr>
          <w:rFonts w:ascii="Arial" w:eastAsia="Times New Roman" w:hAnsi="Arial" w:cs="Arial"/>
          <w:color w:val="000000"/>
          <w:lang w:eastAsia="en-GB"/>
        </w:rPr>
        <w:t xml:space="preserve">Ensure </w:t>
      </w:r>
      <w:r w:rsidR="00A07720" w:rsidRPr="00D5547D">
        <w:rPr>
          <w:rFonts w:ascii="Arial" w:eastAsia="Times New Roman" w:hAnsi="Arial" w:cs="Arial"/>
          <w:color w:val="000000"/>
          <w:lang w:eastAsia="en-GB"/>
        </w:rPr>
        <w:t>directories/</w:t>
      </w:r>
      <w:r w:rsidR="008C5E1C" w:rsidRPr="00D5547D">
        <w:rPr>
          <w:rFonts w:ascii="Arial" w:eastAsia="Times New Roman" w:hAnsi="Arial" w:cs="Arial"/>
          <w:color w:val="000000"/>
          <w:lang w:eastAsia="en-GB"/>
        </w:rPr>
        <w:t xml:space="preserve">folders on shared point are maintained in an orderly </w:t>
      </w:r>
      <w:r w:rsidR="00A07720" w:rsidRPr="00D5547D">
        <w:rPr>
          <w:rFonts w:ascii="Arial" w:eastAsia="Times New Roman" w:hAnsi="Arial" w:cs="Arial"/>
          <w:color w:val="000000"/>
          <w:lang w:eastAsia="en-GB"/>
        </w:rPr>
        <w:t>manner</w:t>
      </w:r>
    </w:p>
    <w:p w14:paraId="4649C8C3" w14:textId="774FF4B2" w:rsidR="00AC692B" w:rsidRPr="00D5547D" w:rsidRDefault="00124847" w:rsidP="000E25A8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000000"/>
          <w:lang w:eastAsia="en-GB"/>
        </w:rPr>
      </w:pPr>
      <w:r w:rsidRPr="00D5547D">
        <w:rPr>
          <w:rFonts w:ascii="Arial" w:eastAsia="Times New Roman" w:hAnsi="Arial" w:cs="Arial"/>
          <w:color w:val="000000"/>
          <w:lang w:eastAsia="en-GB"/>
        </w:rPr>
        <w:t xml:space="preserve">Procure all IT and other equipment </w:t>
      </w:r>
      <w:r w:rsidR="00870BA0" w:rsidRPr="00D5547D">
        <w:rPr>
          <w:rFonts w:ascii="Arial" w:eastAsia="Times New Roman" w:hAnsi="Arial" w:cs="Arial"/>
          <w:color w:val="000000"/>
          <w:lang w:eastAsia="en-GB"/>
        </w:rPr>
        <w:t>(</w:t>
      </w:r>
      <w:proofErr w:type="gramStart"/>
      <w:r w:rsidR="00A06AA4" w:rsidRPr="00D5547D">
        <w:rPr>
          <w:rFonts w:ascii="Arial" w:eastAsia="Times New Roman" w:hAnsi="Arial" w:cs="Arial"/>
          <w:color w:val="000000"/>
          <w:lang w:eastAsia="en-GB"/>
        </w:rPr>
        <w:t>e.g.</w:t>
      </w:r>
      <w:proofErr w:type="gramEnd"/>
      <w:r w:rsidR="00A06AA4" w:rsidRPr="00D5547D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870BA0" w:rsidRPr="00D5547D">
        <w:rPr>
          <w:rFonts w:ascii="Arial" w:eastAsia="Times New Roman" w:hAnsi="Arial" w:cs="Arial"/>
          <w:color w:val="000000"/>
          <w:lang w:eastAsia="en-GB"/>
        </w:rPr>
        <w:t xml:space="preserve">computers, </w:t>
      </w:r>
      <w:r w:rsidR="00937C9B" w:rsidRPr="00D5547D">
        <w:rPr>
          <w:rFonts w:ascii="Arial" w:eastAsia="Times New Roman" w:hAnsi="Arial" w:cs="Arial"/>
          <w:color w:val="000000"/>
          <w:lang w:eastAsia="en-GB"/>
        </w:rPr>
        <w:t xml:space="preserve">printers, </w:t>
      </w:r>
      <w:r w:rsidR="00A06AA4" w:rsidRPr="00D5547D">
        <w:rPr>
          <w:rFonts w:ascii="Arial" w:eastAsia="Times New Roman" w:hAnsi="Arial" w:cs="Arial"/>
          <w:color w:val="000000"/>
          <w:lang w:eastAsia="en-GB"/>
        </w:rPr>
        <w:t>mobile phones</w:t>
      </w:r>
      <w:r w:rsidR="00870BA0" w:rsidRPr="00D5547D">
        <w:rPr>
          <w:rFonts w:ascii="Arial" w:eastAsia="Times New Roman" w:hAnsi="Arial" w:cs="Arial"/>
          <w:color w:val="000000"/>
          <w:lang w:eastAsia="en-GB"/>
        </w:rPr>
        <w:t>)</w:t>
      </w:r>
      <w:r w:rsidR="00A06AA4" w:rsidRPr="00D5547D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3714B0" w:rsidRPr="00D5547D">
        <w:rPr>
          <w:rFonts w:ascii="Arial" w:eastAsia="Times New Roman" w:hAnsi="Arial" w:cs="Arial"/>
          <w:color w:val="000000"/>
          <w:lang w:eastAsia="en-GB"/>
        </w:rPr>
        <w:t>in line with Blesma'</w:t>
      </w:r>
      <w:r w:rsidR="00937C9B" w:rsidRPr="00D5547D">
        <w:rPr>
          <w:rFonts w:ascii="Arial" w:eastAsia="Times New Roman" w:hAnsi="Arial" w:cs="Arial"/>
          <w:color w:val="000000"/>
          <w:lang w:eastAsia="en-GB"/>
        </w:rPr>
        <w:t>s Procurement Policy</w:t>
      </w:r>
    </w:p>
    <w:p w14:paraId="6A040B37" w14:textId="5548BD86" w:rsidR="005B6FA6" w:rsidRPr="00D5547D" w:rsidRDefault="007246C9" w:rsidP="00A46B30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000000"/>
          <w:lang w:eastAsia="en-GB"/>
        </w:rPr>
      </w:pPr>
      <w:bookmarkStart w:id="0" w:name="_Hlk67936875"/>
      <w:r w:rsidRPr="00D5547D">
        <w:rPr>
          <w:rFonts w:ascii="Arial" w:eastAsia="Times New Roman" w:hAnsi="Arial" w:cs="Arial"/>
          <w:color w:val="000000"/>
          <w:lang w:eastAsia="en-GB"/>
        </w:rPr>
        <w:t>A</w:t>
      </w:r>
      <w:r w:rsidR="00E145C8">
        <w:rPr>
          <w:rFonts w:ascii="Arial" w:eastAsia="Times New Roman" w:hAnsi="Arial" w:cs="Arial"/>
          <w:color w:val="000000"/>
          <w:lang w:eastAsia="en-GB"/>
        </w:rPr>
        <w:t>d hoc</w:t>
      </w:r>
      <w:r w:rsidR="00B5351E" w:rsidRPr="00D5547D">
        <w:rPr>
          <w:rFonts w:ascii="Arial" w:eastAsia="Times New Roman" w:hAnsi="Arial" w:cs="Arial"/>
          <w:color w:val="000000"/>
          <w:lang w:eastAsia="en-GB"/>
        </w:rPr>
        <w:t xml:space="preserve"> IT tasks as required</w:t>
      </w:r>
      <w:r w:rsidR="00812051" w:rsidRPr="00D5547D">
        <w:rPr>
          <w:rFonts w:ascii="Arial" w:eastAsia="Times New Roman" w:hAnsi="Arial" w:cs="Arial"/>
          <w:color w:val="000000"/>
          <w:lang w:eastAsia="en-GB"/>
        </w:rPr>
        <w:t xml:space="preserve"> etc</w:t>
      </w:r>
      <w:bookmarkEnd w:id="0"/>
    </w:p>
    <w:p w14:paraId="412CE033" w14:textId="52A705FE" w:rsidR="00DF313E" w:rsidRPr="00D5547D" w:rsidRDefault="0045203D" w:rsidP="00EC7149">
      <w:pPr>
        <w:jc w:val="both"/>
        <w:rPr>
          <w:rFonts w:ascii="Arial" w:hAnsi="Arial" w:cs="Arial"/>
        </w:rPr>
      </w:pPr>
      <w:r w:rsidRPr="00D5547D">
        <w:rPr>
          <w:rFonts w:ascii="Arial" w:hAnsi="Arial" w:cs="Arial"/>
          <w:b/>
          <w:u w:val="single"/>
        </w:rPr>
        <w:t>O</w:t>
      </w:r>
      <w:r w:rsidR="00801C70" w:rsidRPr="00D5547D">
        <w:rPr>
          <w:rFonts w:ascii="Arial" w:hAnsi="Arial" w:cs="Arial"/>
          <w:b/>
          <w:u w:val="single"/>
        </w:rPr>
        <w:t>ffice Administration</w:t>
      </w:r>
      <w:r w:rsidR="00D750C0" w:rsidRPr="00D5547D">
        <w:rPr>
          <w:rFonts w:ascii="Arial" w:hAnsi="Arial" w:cs="Arial"/>
          <w:b/>
        </w:rPr>
        <w:t>:</w:t>
      </w:r>
      <w:r w:rsidR="00D750C0" w:rsidRPr="00D5547D">
        <w:rPr>
          <w:rFonts w:ascii="Arial" w:hAnsi="Arial" w:cs="Arial"/>
        </w:rPr>
        <w:t xml:space="preserve">  </w:t>
      </w:r>
    </w:p>
    <w:p w14:paraId="36F7E015" w14:textId="2C0283B2" w:rsidR="00CB6C1F" w:rsidRPr="00D5547D" w:rsidRDefault="00CB6C1F" w:rsidP="00FD66F0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en-GB"/>
        </w:rPr>
      </w:pPr>
      <w:r w:rsidRPr="00D5547D">
        <w:rPr>
          <w:rFonts w:ascii="Arial" w:eastAsia="Times New Roman" w:hAnsi="Arial" w:cs="Arial"/>
          <w:color w:val="000000"/>
          <w:lang w:eastAsia="en-GB"/>
        </w:rPr>
        <w:t xml:space="preserve">Work with the </w:t>
      </w:r>
      <w:r w:rsidR="007B2BCE" w:rsidRPr="00D5547D">
        <w:rPr>
          <w:rFonts w:ascii="Arial" w:eastAsia="Times New Roman" w:hAnsi="Arial" w:cs="Arial"/>
          <w:color w:val="000000"/>
          <w:lang w:eastAsia="en-GB"/>
        </w:rPr>
        <w:t>HR and Facilities Manager</w:t>
      </w:r>
      <w:r w:rsidR="00BE7FAC" w:rsidRPr="00D5547D">
        <w:rPr>
          <w:rFonts w:ascii="Arial" w:eastAsia="Times New Roman" w:hAnsi="Arial" w:cs="Arial"/>
          <w:color w:val="000000"/>
          <w:lang w:eastAsia="en-GB"/>
        </w:rPr>
        <w:t xml:space="preserve"> to ensure smooth day to day office operation.</w:t>
      </w:r>
    </w:p>
    <w:p w14:paraId="221CAF1C" w14:textId="778315EF" w:rsidR="00193341" w:rsidRPr="00D5547D" w:rsidRDefault="00193341" w:rsidP="00FD66F0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en-GB"/>
        </w:rPr>
      </w:pPr>
      <w:r w:rsidRPr="00D5547D">
        <w:rPr>
          <w:rFonts w:ascii="Arial" w:eastAsia="Times New Roman" w:hAnsi="Arial" w:cs="Arial"/>
          <w:color w:val="000000"/>
          <w:lang w:eastAsia="en-GB"/>
        </w:rPr>
        <w:t xml:space="preserve">Manage Blesma’s front office </w:t>
      </w:r>
      <w:r w:rsidR="0000510B" w:rsidRPr="00D5547D">
        <w:rPr>
          <w:rFonts w:ascii="Arial" w:eastAsia="Times New Roman" w:hAnsi="Arial" w:cs="Arial"/>
          <w:color w:val="000000"/>
          <w:lang w:eastAsia="en-GB"/>
        </w:rPr>
        <w:t>including</w:t>
      </w:r>
      <w:r w:rsidR="00E76626" w:rsidRPr="00D5547D">
        <w:rPr>
          <w:rFonts w:ascii="Arial" w:eastAsia="Times New Roman" w:hAnsi="Arial" w:cs="Arial"/>
          <w:color w:val="000000"/>
          <w:lang w:eastAsia="en-GB"/>
        </w:rPr>
        <w:t xml:space="preserve"> undertaking</w:t>
      </w:r>
      <w:r w:rsidR="0000510B" w:rsidRPr="00D5547D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E76626" w:rsidRPr="00D5547D">
        <w:rPr>
          <w:rFonts w:ascii="Arial" w:eastAsia="Times New Roman" w:hAnsi="Arial" w:cs="Arial"/>
          <w:color w:val="000000"/>
          <w:lang w:eastAsia="en-GB"/>
        </w:rPr>
        <w:t>receptionist duties</w:t>
      </w:r>
      <w:r w:rsidR="009E16FE" w:rsidRPr="00D5547D">
        <w:rPr>
          <w:rFonts w:ascii="Arial" w:eastAsia="Times New Roman" w:hAnsi="Arial" w:cs="Arial"/>
          <w:color w:val="000000"/>
          <w:lang w:eastAsia="en-GB"/>
        </w:rPr>
        <w:t xml:space="preserve">, </w:t>
      </w:r>
      <w:proofErr w:type="gramStart"/>
      <w:r w:rsidR="009E16FE" w:rsidRPr="00D5547D">
        <w:rPr>
          <w:rFonts w:ascii="Arial" w:eastAsia="Times New Roman" w:hAnsi="Arial" w:cs="Arial"/>
          <w:color w:val="000000"/>
          <w:lang w:eastAsia="en-GB"/>
        </w:rPr>
        <w:t>monitoring</w:t>
      </w:r>
      <w:proofErr w:type="gramEnd"/>
      <w:r w:rsidR="009E16FE" w:rsidRPr="00D5547D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6C2CB2" w:rsidRPr="00D5547D">
        <w:rPr>
          <w:rFonts w:ascii="Arial" w:eastAsia="Times New Roman" w:hAnsi="Arial" w:cs="Arial"/>
          <w:color w:val="000000"/>
          <w:lang w:eastAsia="en-GB"/>
        </w:rPr>
        <w:t>and directing</w:t>
      </w:r>
      <w:r w:rsidR="00250421" w:rsidRPr="00D5547D">
        <w:rPr>
          <w:rFonts w:ascii="Arial" w:eastAsia="Times New Roman" w:hAnsi="Arial" w:cs="Arial"/>
          <w:color w:val="000000"/>
          <w:lang w:eastAsia="en-GB"/>
        </w:rPr>
        <w:t xml:space="preserve">/ </w:t>
      </w:r>
      <w:r w:rsidR="00D62841" w:rsidRPr="00D5547D">
        <w:rPr>
          <w:rFonts w:ascii="Arial" w:eastAsia="Times New Roman" w:hAnsi="Arial" w:cs="Arial"/>
          <w:color w:val="000000"/>
          <w:lang w:eastAsia="en-GB"/>
        </w:rPr>
        <w:t>responding</w:t>
      </w:r>
      <w:r w:rsidR="00250421" w:rsidRPr="00D5547D">
        <w:rPr>
          <w:rFonts w:ascii="Arial" w:eastAsia="Times New Roman" w:hAnsi="Arial" w:cs="Arial"/>
          <w:color w:val="000000"/>
          <w:lang w:eastAsia="en-GB"/>
        </w:rPr>
        <w:t xml:space="preserve"> to </w:t>
      </w:r>
      <w:r w:rsidR="004C3DBB" w:rsidRPr="00D5547D">
        <w:rPr>
          <w:rFonts w:ascii="Arial" w:eastAsia="Times New Roman" w:hAnsi="Arial" w:cs="Arial"/>
          <w:color w:val="000000"/>
          <w:lang w:eastAsia="en-GB"/>
        </w:rPr>
        <w:t>general emails</w:t>
      </w:r>
      <w:r w:rsidR="00250421" w:rsidRPr="00D5547D">
        <w:rPr>
          <w:rFonts w:ascii="Arial" w:eastAsia="Times New Roman" w:hAnsi="Arial" w:cs="Arial"/>
          <w:color w:val="000000"/>
          <w:lang w:eastAsia="en-GB"/>
        </w:rPr>
        <w:t>,</w:t>
      </w:r>
      <w:r w:rsidR="004C3DBB" w:rsidRPr="00D5547D">
        <w:rPr>
          <w:rFonts w:ascii="Arial" w:eastAsia="Times New Roman" w:hAnsi="Arial" w:cs="Arial"/>
          <w:color w:val="000000"/>
          <w:lang w:eastAsia="en-GB"/>
        </w:rPr>
        <w:t xml:space="preserve"> answering</w:t>
      </w:r>
      <w:r w:rsidR="00BE7FAC" w:rsidRPr="00D5547D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6C2CB2" w:rsidRPr="00D5547D">
        <w:rPr>
          <w:rFonts w:ascii="Arial" w:eastAsia="Times New Roman" w:hAnsi="Arial" w:cs="Arial"/>
          <w:color w:val="000000"/>
          <w:lang w:eastAsia="en-GB"/>
        </w:rPr>
        <w:t>calls</w:t>
      </w:r>
    </w:p>
    <w:p w14:paraId="60C55022" w14:textId="3AB8C962" w:rsidR="00C075C2" w:rsidRPr="00D5547D" w:rsidRDefault="00C075C2" w:rsidP="00FD66F0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en-GB"/>
        </w:rPr>
      </w:pPr>
      <w:r w:rsidRPr="00D5547D">
        <w:rPr>
          <w:rFonts w:ascii="Arial" w:eastAsia="Times New Roman" w:hAnsi="Arial" w:cs="Arial"/>
          <w:color w:val="000000"/>
          <w:lang w:eastAsia="en-GB"/>
        </w:rPr>
        <w:t>Maint</w:t>
      </w:r>
      <w:r w:rsidR="00DA2912" w:rsidRPr="00D5547D">
        <w:rPr>
          <w:rFonts w:ascii="Arial" w:eastAsia="Times New Roman" w:hAnsi="Arial" w:cs="Arial"/>
          <w:color w:val="000000"/>
          <w:lang w:eastAsia="en-GB"/>
        </w:rPr>
        <w:t>ain</w:t>
      </w:r>
      <w:r w:rsidRPr="00D5547D">
        <w:rPr>
          <w:rFonts w:ascii="Arial" w:eastAsia="Times New Roman" w:hAnsi="Arial" w:cs="Arial"/>
          <w:color w:val="000000"/>
          <w:lang w:eastAsia="en-GB"/>
        </w:rPr>
        <w:t xml:space="preserve"> the central filing system, including in e-format</w:t>
      </w:r>
    </w:p>
    <w:p w14:paraId="14CA18C9" w14:textId="7E21F12C" w:rsidR="00DA2912" w:rsidRPr="00D5547D" w:rsidRDefault="00DA2912" w:rsidP="00FD66F0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en-GB"/>
        </w:rPr>
      </w:pPr>
      <w:r w:rsidRPr="00D5547D">
        <w:rPr>
          <w:rFonts w:ascii="Arial" w:eastAsia="Times New Roman" w:hAnsi="Arial" w:cs="Arial"/>
          <w:color w:val="000000"/>
          <w:lang w:eastAsia="en-GB"/>
        </w:rPr>
        <w:t>Procure stationery</w:t>
      </w:r>
      <w:r w:rsidR="00585FE1" w:rsidRPr="00D5547D">
        <w:rPr>
          <w:rFonts w:ascii="Arial" w:eastAsia="Times New Roman" w:hAnsi="Arial" w:cs="Arial"/>
          <w:color w:val="000000"/>
          <w:lang w:eastAsia="en-GB"/>
        </w:rPr>
        <w:t>/ branded items</w:t>
      </w:r>
      <w:r w:rsidRPr="00D5547D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0A0A14" w:rsidRPr="00D5547D">
        <w:rPr>
          <w:rFonts w:ascii="Arial" w:eastAsia="Times New Roman" w:hAnsi="Arial" w:cs="Arial"/>
          <w:color w:val="000000"/>
          <w:lang w:eastAsia="en-GB"/>
        </w:rPr>
        <w:t>centrally in line with Blesma’s Procurement Policy</w:t>
      </w:r>
    </w:p>
    <w:p w14:paraId="346CD7EA" w14:textId="2B03D296" w:rsidR="000A0A14" w:rsidRPr="00D5547D" w:rsidRDefault="000A0A14" w:rsidP="00FD66F0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en-GB"/>
        </w:rPr>
      </w:pPr>
      <w:r w:rsidRPr="00D5547D">
        <w:rPr>
          <w:rFonts w:ascii="Arial" w:eastAsia="Times New Roman" w:hAnsi="Arial" w:cs="Arial"/>
          <w:color w:val="000000"/>
          <w:lang w:eastAsia="en-GB"/>
        </w:rPr>
        <w:t xml:space="preserve">Maintain </w:t>
      </w:r>
      <w:r w:rsidR="00A214B2" w:rsidRPr="00D5547D">
        <w:rPr>
          <w:rFonts w:ascii="Arial" w:eastAsia="Times New Roman" w:hAnsi="Arial" w:cs="Arial"/>
          <w:color w:val="000000"/>
          <w:lang w:eastAsia="en-GB"/>
        </w:rPr>
        <w:t xml:space="preserve">an </w:t>
      </w:r>
      <w:r w:rsidR="00BE7FAC" w:rsidRPr="00D5547D">
        <w:rPr>
          <w:rFonts w:ascii="Arial" w:eastAsia="Times New Roman" w:hAnsi="Arial" w:cs="Arial"/>
          <w:color w:val="000000"/>
          <w:lang w:eastAsia="en-GB"/>
        </w:rPr>
        <w:t>up-to-date</w:t>
      </w:r>
      <w:r w:rsidR="00A214B2" w:rsidRPr="00D5547D">
        <w:rPr>
          <w:rFonts w:ascii="Arial" w:eastAsia="Times New Roman" w:hAnsi="Arial" w:cs="Arial"/>
          <w:color w:val="000000"/>
          <w:lang w:eastAsia="en-GB"/>
        </w:rPr>
        <w:t xml:space="preserve"> stationery</w:t>
      </w:r>
      <w:r w:rsidR="0034381E" w:rsidRPr="00D5547D">
        <w:rPr>
          <w:rFonts w:ascii="Arial" w:eastAsia="Times New Roman" w:hAnsi="Arial" w:cs="Arial"/>
          <w:color w:val="000000"/>
          <w:lang w:eastAsia="en-GB"/>
        </w:rPr>
        <w:t xml:space="preserve"> register and re-o</w:t>
      </w:r>
      <w:r w:rsidR="00D62841" w:rsidRPr="00D5547D">
        <w:rPr>
          <w:rFonts w:ascii="Arial" w:eastAsia="Times New Roman" w:hAnsi="Arial" w:cs="Arial"/>
          <w:color w:val="000000"/>
          <w:lang w:eastAsia="en-GB"/>
        </w:rPr>
        <w:t>r</w:t>
      </w:r>
      <w:r w:rsidR="0034381E" w:rsidRPr="00D5547D">
        <w:rPr>
          <w:rFonts w:ascii="Arial" w:eastAsia="Times New Roman" w:hAnsi="Arial" w:cs="Arial"/>
          <w:color w:val="000000"/>
          <w:lang w:eastAsia="en-GB"/>
        </w:rPr>
        <w:t>der as required</w:t>
      </w:r>
    </w:p>
    <w:p w14:paraId="0F31CD84" w14:textId="77777777" w:rsidR="003D7E60" w:rsidRPr="00D5547D" w:rsidRDefault="003D7E60" w:rsidP="00FD66F0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en-GB"/>
        </w:rPr>
      </w:pPr>
      <w:r w:rsidRPr="00D5547D">
        <w:rPr>
          <w:rFonts w:ascii="Arial" w:eastAsia="Times New Roman" w:hAnsi="Arial" w:cs="Arial"/>
          <w:color w:val="000000"/>
          <w:lang w:eastAsia="en-GB"/>
        </w:rPr>
        <w:t>Provide administrative support / book travel and accommodation for the headquarters and remote teams on a required basis</w:t>
      </w:r>
    </w:p>
    <w:p w14:paraId="56B7B5C6" w14:textId="4C9F1A47" w:rsidR="00C075C2" w:rsidRPr="00D5547D" w:rsidRDefault="003D7E60" w:rsidP="00FD66F0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en-GB"/>
        </w:rPr>
      </w:pPr>
      <w:r w:rsidRPr="00D5547D">
        <w:rPr>
          <w:rFonts w:ascii="Arial" w:eastAsia="Times New Roman" w:hAnsi="Arial" w:cs="Arial"/>
          <w:color w:val="000000"/>
          <w:lang w:eastAsia="en-GB"/>
        </w:rPr>
        <w:t xml:space="preserve">Provide administrative support </w:t>
      </w:r>
      <w:proofErr w:type="gramStart"/>
      <w:r w:rsidR="00760C4D" w:rsidRPr="00D5547D">
        <w:rPr>
          <w:rFonts w:ascii="Arial" w:eastAsia="Times New Roman" w:hAnsi="Arial" w:cs="Arial"/>
          <w:color w:val="000000"/>
          <w:lang w:eastAsia="en-GB"/>
        </w:rPr>
        <w:t>e.g.</w:t>
      </w:r>
      <w:proofErr w:type="gramEnd"/>
      <w:r w:rsidR="00760C4D" w:rsidRPr="00D5547D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EA0AB6" w:rsidRPr="00D5547D">
        <w:rPr>
          <w:rFonts w:ascii="Arial" w:eastAsia="Times New Roman" w:hAnsi="Arial" w:cs="Arial"/>
          <w:color w:val="000000"/>
          <w:lang w:eastAsia="en-GB"/>
        </w:rPr>
        <w:t xml:space="preserve">opening </w:t>
      </w:r>
      <w:r w:rsidR="00760C4D" w:rsidRPr="00D5547D">
        <w:rPr>
          <w:rFonts w:ascii="Arial" w:eastAsia="Times New Roman" w:hAnsi="Arial" w:cs="Arial"/>
          <w:color w:val="000000"/>
          <w:lang w:eastAsia="en-GB"/>
        </w:rPr>
        <w:t>the post</w:t>
      </w:r>
      <w:r w:rsidR="00EA0AB6" w:rsidRPr="00D5547D">
        <w:rPr>
          <w:rFonts w:ascii="Arial" w:eastAsia="Times New Roman" w:hAnsi="Arial" w:cs="Arial"/>
          <w:color w:val="000000"/>
          <w:lang w:eastAsia="en-GB"/>
        </w:rPr>
        <w:t xml:space="preserve">, franking and sending letters, </w:t>
      </w:r>
      <w:r w:rsidRPr="00D5547D">
        <w:rPr>
          <w:rFonts w:ascii="Arial" w:eastAsia="Times New Roman" w:hAnsi="Arial" w:cs="Arial"/>
          <w:color w:val="000000"/>
          <w:lang w:eastAsia="en-GB"/>
        </w:rPr>
        <w:t xml:space="preserve">book travel and accommodation for </w:t>
      </w:r>
      <w:r w:rsidR="004F5F0A" w:rsidRPr="00D5547D">
        <w:rPr>
          <w:rFonts w:ascii="Arial" w:eastAsia="Times New Roman" w:hAnsi="Arial" w:cs="Arial"/>
          <w:color w:val="000000"/>
          <w:lang w:eastAsia="en-GB"/>
        </w:rPr>
        <w:t>HQ</w:t>
      </w:r>
      <w:r w:rsidRPr="00D5547D">
        <w:rPr>
          <w:rFonts w:ascii="Arial" w:eastAsia="Times New Roman" w:hAnsi="Arial" w:cs="Arial"/>
          <w:color w:val="000000"/>
          <w:lang w:eastAsia="en-GB"/>
        </w:rPr>
        <w:t xml:space="preserve"> and remote teams required</w:t>
      </w:r>
    </w:p>
    <w:p w14:paraId="0EBFEE10" w14:textId="6D97BEC8" w:rsidR="00BE7FAC" w:rsidRPr="00D5547D" w:rsidRDefault="00BE7FAC" w:rsidP="00FD66F0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en-GB"/>
        </w:rPr>
      </w:pPr>
      <w:r w:rsidRPr="00D5547D">
        <w:rPr>
          <w:rFonts w:ascii="Arial" w:eastAsia="Times New Roman" w:hAnsi="Arial" w:cs="Arial"/>
          <w:color w:val="000000"/>
          <w:lang w:eastAsia="en-GB"/>
        </w:rPr>
        <w:t>Provide overall office support to colleagues</w:t>
      </w:r>
    </w:p>
    <w:p w14:paraId="412CE035" w14:textId="1B50546E" w:rsidR="00EC7149" w:rsidRPr="00D5547D" w:rsidRDefault="00030046" w:rsidP="00FD66F0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en-GB"/>
        </w:rPr>
      </w:pPr>
      <w:r w:rsidRPr="00D5547D">
        <w:rPr>
          <w:rFonts w:ascii="Arial" w:eastAsia="Times New Roman" w:hAnsi="Arial" w:cs="Arial"/>
          <w:color w:val="000000"/>
          <w:lang w:eastAsia="en-GB"/>
        </w:rPr>
        <w:t>Ensure</w:t>
      </w:r>
      <w:r w:rsidR="006D17DC" w:rsidRPr="00D5547D">
        <w:rPr>
          <w:rFonts w:ascii="Arial" w:eastAsia="Times New Roman" w:hAnsi="Arial" w:cs="Arial"/>
          <w:color w:val="000000"/>
          <w:lang w:eastAsia="en-GB"/>
        </w:rPr>
        <w:t xml:space="preserve"> diary</w:t>
      </w:r>
      <w:r w:rsidR="00DF313E" w:rsidRPr="00D5547D">
        <w:rPr>
          <w:rFonts w:ascii="Arial" w:eastAsia="Times New Roman" w:hAnsi="Arial" w:cs="Arial"/>
          <w:color w:val="000000"/>
          <w:lang w:eastAsia="en-GB"/>
        </w:rPr>
        <w:t xml:space="preserve"> commitments</w:t>
      </w:r>
      <w:r w:rsidR="006D17DC" w:rsidRPr="00D5547D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0F43FB" w:rsidRPr="00D5547D">
        <w:rPr>
          <w:rFonts w:ascii="Arial" w:eastAsia="Times New Roman" w:hAnsi="Arial" w:cs="Arial"/>
          <w:color w:val="000000"/>
          <w:lang w:eastAsia="en-GB"/>
        </w:rPr>
        <w:t xml:space="preserve">and travel arrangements </w:t>
      </w:r>
      <w:r w:rsidR="00AB18B7" w:rsidRPr="00D5547D">
        <w:rPr>
          <w:rFonts w:ascii="Arial" w:eastAsia="Times New Roman" w:hAnsi="Arial" w:cs="Arial"/>
          <w:color w:val="000000"/>
          <w:lang w:eastAsia="en-GB"/>
        </w:rPr>
        <w:t xml:space="preserve">for the CE and Directors </w:t>
      </w:r>
      <w:r w:rsidR="00DF313E" w:rsidRPr="00D5547D">
        <w:rPr>
          <w:rFonts w:ascii="Arial" w:eastAsia="Times New Roman" w:hAnsi="Arial" w:cs="Arial"/>
          <w:color w:val="000000"/>
          <w:lang w:eastAsia="en-GB"/>
        </w:rPr>
        <w:t>are managed effectively</w:t>
      </w:r>
    </w:p>
    <w:p w14:paraId="73C3BE99" w14:textId="19FEE825" w:rsidR="00120285" w:rsidRPr="00D5547D" w:rsidRDefault="00120285" w:rsidP="00FD66F0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en-GB"/>
        </w:rPr>
      </w:pPr>
      <w:r w:rsidRPr="00D5547D">
        <w:rPr>
          <w:rFonts w:ascii="Arial" w:eastAsia="Times New Roman" w:hAnsi="Arial" w:cs="Arial"/>
          <w:color w:val="000000"/>
          <w:lang w:eastAsia="en-GB"/>
        </w:rPr>
        <w:t>Prepare correspondence on behalf of the CE and Directors as require</w:t>
      </w:r>
      <w:r w:rsidR="00490A8D" w:rsidRPr="00D5547D">
        <w:rPr>
          <w:rFonts w:ascii="Arial" w:eastAsia="Times New Roman" w:hAnsi="Arial" w:cs="Arial"/>
          <w:color w:val="000000"/>
          <w:lang w:eastAsia="en-GB"/>
        </w:rPr>
        <w:t>d</w:t>
      </w:r>
    </w:p>
    <w:p w14:paraId="243888B1" w14:textId="5A9D5CA5" w:rsidR="008D26DC" w:rsidRPr="00D5547D" w:rsidRDefault="008D26DC" w:rsidP="00FD66F0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en-GB"/>
        </w:rPr>
      </w:pPr>
      <w:r w:rsidRPr="00D5547D">
        <w:rPr>
          <w:rFonts w:ascii="Arial" w:eastAsia="Times New Roman" w:hAnsi="Arial" w:cs="Arial"/>
          <w:color w:val="000000"/>
          <w:lang w:eastAsia="en-GB"/>
        </w:rPr>
        <w:t>Diarise external meetings on the Blesma Calendar and keep updated with events and meetings relevant to everyone</w:t>
      </w:r>
    </w:p>
    <w:p w14:paraId="412CE036" w14:textId="28CF4C38" w:rsidR="00EC7149" w:rsidRPr="00D5547D" w:rsidRDefault="00DF313E" w:rsidP="00FD66F0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en-GB"/>
        </w:rPr>
      </w:pPr>
      <w:r w:rsidRPr="00D5547D">
        <w:rPr>
          <w:rFonts w:ascii="Arial" w:eastAsia="Times New Roman" w:hAnsi="Arial" w:cs="Arial"/>
          <w:color w:val="000000"/>
          <w:lang w:eastAsia="en-GB"/>
        </w:rPr>
        <w:t>Update appointments with timings</w:t>
      </w:r>
      <w:r w:rsidR="00EB59DF" w:rsidRPr="00D5547D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D5547D">
        <w:rPr>
          <w:rFonts w:ascii="Arial" w:eastAsia="Times New Roman" w:hAnsi="Arial" w:cs="Arial"/>
          <w:color w:val="000000"/>
          <w:lang w:eastAsia="en-GB"/>
        </w:rPr>
        <w:t>/</w:t>
      </w:r>
      <w:r w:rsidR="00EB59DF" w:rsidRPr="00D5547D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D5547D">
        <w:rPr>
          <w:rFonts w:ascii="Arial" w:eastAsia="Times New Roman" w:hAnsi="Arial" w:cs="Arial"/>
          <w:color w:val="000000"/>
          <w:lang w:eastAsia="en-GB"/>
        </w:rPr>
        <w:t>dre</w:t>
      </w:r>
      <w:r w:rsidR="001E3D84" w:rsidRPr="00D5547D">
        <w:rPr>
          <w:rFonts w:ascii="Arial" w:eastAsia="Times New Roman" w:hAnsi="Arial" w:cs="Arial"/>
          <w:color w:val="000000"/>
          <w:lang w:eastAsia="en-GB"/>
        </w:rPr>
        <w:t>ss</w:t>
      </w:r>
      <w:r w:rsidR="00EB59DF" w:rsidRPr="00D5547D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1E3D84" w:rsidRPr="00D5547D">
        <w:rPr>
          <w:rFonts w:ascii="Arial" w:eastAsia="Times New Roman" w:hAnsi="Arial" w:cs="Arial"/>
          <w:color w:val="000000"/>
          <w:lang w:eastAsia="en-GB"/>
        </w:rPr>
        <w:t>/</w:t>
      </w:r>
      <w:r w:rsidR="00EB59DF" w:rsidRPr="00D5547D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1E3D84" w:rsidRPr="00D5547D">
        <w:rPr>
          <w:rFonts w:ascii="Arial" w:eastAsia="Times New Roman" w:hAnsi="Arial" w:cs="Arial"/>
          <w:color w:val="000000"/>
          <w:lang w:eastAsia="en-GB"/>
        </w:rPr>
        <w:t>details when requested</w:t>
      </w:r>
    </w:p>
    <w:p w14:paraId="412CE03E" w14:textId="77777777" w:rsidR="001E3D84" w:rsidRPr="00D5547D" w:rsidRDefault="001E3D84" w:rsidP="00FD66F0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en-GB"/>
        </w:rPr>
      </w:pPr>
      <w:r w:rsidRPr="00D5547D">
        <w:rPr>
          <w:rFonts w:ascii="Arial" w:eastAsia="Times New Roman" w:hAnsi="Arial" w:cs="Arial"/>
          <w:color w:val="000000"/>
          <w:lang w:eastAsia="en-GB"/>
        </w:rPr>
        <w:t>Manage annual magazine subscriptions</w:t>
      </w:r>
    </w:p>
    <w:p w14:paraId="412CE03F" w14:textId="77777777" w:rsidR="00071860" w:rsidRPr="00D5547D" w:rsidRDefault="001E3D84" w:rsidP="00FD66F0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en-GB"/>
        </w:rPr>
      </w:pPr>
      <w:r w:rsidRPr="00D5547D">
        <w:rPr>
          <w:rFonts w:ascii="Arial" w:hAnsi="Arial" w:cs="Arial"/>
        </w:rPr>
        <w:t>Account for all office equipment and its subsequent maintenance</w:t>
      </w:r>
    </w:p>
    <w:p w14:paraId="412CE040" w14:textId="12D2672D" w:rsidR="001E3D84" w:rsidRDefault="00F74D6E" w:rsidP="00FD66F0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en-GB"/>
        </w:rPr>
      </w:pPr>
      <w:r w:rsidRPr="00D5547D">
        <w:rPr>
          <w:rFonts w:ascii="Arial" w:eastAsia="Times New Roman" w:hAnsi="Arial" w:cs="Arial"/>
          <w:color w:val="000000"/>
          <w:lang w:eastAsia="en-GB"/>
        </w:rPr>
        <w:t>Source and order c</w:t>
      </w:r>
      <w:r w:rsidR="001E3D84" w:rsidRPr="00D5547D">
        <w:rPr>
          <w:rFonts w:ascii="Arial" w:eastAsia="Times New Roman" w:hAnsi="Arial" w:cs="Arial"/>
          <w:color w:val="000000"/>
          <w:lang w:eastAsia="en-GB"/>
        </w:rPr>
        <w:t>orporate wear for the headquarters and remote teams</w:t>
      </w:r>
      <w:r w:rsidRPr="00D5547D">
        <w:rPr>
          <w:rFonts w:ascii="Arial" w:eastAsia="Times New Roman" w:hAnsi="Arial" w:cs="Arial"/>
          <w:color w:val="000000"/>
          <w:lang w:eastAsia="en-GB"/>
        </w:rPr>
        <w:t xml:space="preserve"> on a</w:t>
      </w:r>
      <w:r w:rsidR="001E3D84" w:rsidRPr="00D5547D">
        <w:rPr>
          <w:rFonts w:ascii="Arial" w:eastAsia="Times New Roman" w:hAnsi="Arial" w:cs="Arial"/>
          <w:color w:val="000000"/>
          <w:lang w:eastAsia="en-GB"/>
        </w:rPr>
        <w:t xml:space="preserve"> required basis</w:t>
      </w:r>
      <w:r w:rsidRPr="00D5547D">
        <w:rPr>
          <w:rFonts w:ascii="Arial" w:eastAsia="Times New Roman" w:hAnsi="Arial" w:cs="Arial"/>
          <w:color w:val="000000"/>
          <w:lang w:eastAsia="en-GB"/>
        </w:rPr>
        <w:t xml:space="preserve"> / manage stock</w:t>
      </w:r>
      <w:r w:rsidR="00DF23FF" w:rsidRPr="00D5547D">
        <w:rPr>
          <w:rFonts w:ascii="Arial" w:eastAsia="Times New Roman" w:hAnsi="Arial" w:cs="Arial"/>
          <w:color w:val="000000"/>
          <w:lang w:eastAsia="en-GB"/>
        </w:rPr>
        <w:t xml:space="preserve"> for corporate wear</w:t>
      </w:r>
    </w:p>
    <w:p w14:paraId="0C7C3A34" w14:textId="77777777" w:rsidR="00FD66F0" w:rsidRPr="00D5547D" w:rsidRDefault="00FD66F0" w:rsidP="00FD66F0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en-GB"/>
        </w:rPr>
      </w:pPr>
    </w:p>
    <w:p w14:paraId="412CE04D" w14:textId="77777777" w:rsidR="00EC7149" w:rsidRPr="00D5547D" w:rsidRDefault="00EC7149" w:rsidP="00EC7149">
      <w:pPr>
        <w:jc w:val="both"/>
        <w:rPr>
          <w:rFonts w:ascii="Arial" w:hAnsi="Arial" w:cs="Arial"/>
          <w:b/>
          <w:u w:val="single"/>
        </w:rPr>
      </w:pPr>
      <w:r w:rsidRPr="00D5547D">
        <w:rPr>
          <w:rFonts w:ascii="Arial" w:hAnsi="Arial" w:cs="Arial"/>
          <w:b/>
          <w:u w:val="single"/>
        </w:rPr>
        <w:lastRenderedPageBreak/>
        <w:t>B</w:t>
      </w:r>
      <w:r w:rsidR="00EB59DF" w:rsidRPr="00D5547D">
        <w:rPr>
          <w:rFonts w:ascii="Arial" w:hAnsi="Arial" w:cs="Arial"/>
          <w:b/>
          <w:u w:val="single"/>
        </w:rPr>
        <w:t>oard of Trustees / AGM</w:t>
      </w:r>
    </w:p>
    <w:p w14:paraId="412CE04E" w14:textId="1A5E7476" w:rsidR="00EC7149" w:rsidRPr="00D5547D" w:rsidRDefault="00EC7149" w:rsidP="00EC7149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5547D">
        <w:rPr>
          <w:rFonts w:ascii="Arial" w:eastAsia="Times New Roman" w:hAnsi="Arial" w:cs="Arial"/>
          <w:color w:val="000000"/>
          <w:lang w:eastAsia="en-GB"/>
        </w:rPr>
        <w:t xml:space="preserve">Organise venue and details for </w:t>
      </w:r>
      <w:r w:rsidR="000C37A8" w:rsidRPr="00D5547D">
        <w:rPr>
          <w:rFonts w:ascii="Arial" w:eastAsia="Times New Roman" w:hAnsi="Arial" w:cs="Arial"/>
          <w:color w:val="000000"/>
          <w:lang w:eastAsia="en-GB"/>
        </w:rPr>
        <w:t>Board meetings and the AGM</w:t>
      </w:r>
      <w:r w:rsidR="00A6733C" w:rsidRPr="00D5547D">
        <w:rPr>
          <w:rFonts w:ascii="Arial" w:eastAsia="Times New Roman" w:hAnsi="Arial" w:cs="Arial"/>
          <w:color w:val="000000"/>
          <w:lang w:eastAsia="en-GB"/>
        </w:rPr>
        <w:t xml:space="preserve"> including setting</w:t>
      </w:r>
      <w:r w:rsidR="0066695E" w:rsidRPr="00D5547D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A6733C" w:rsidRPr="00D5547D">
        <w:rPr>
          <w:rFonts w:ascii="Arial" w:eastAsia="Times New Roman" w:hAnsi="Arial" w:cs="Arial"/>
          <w:color w:val="000000"/>
          <w:lang w:eastAsia="en-GB"/>
        </w:rPr>
        <w:t xml:space="preserve">up </w:t>
      </w:r>
      <w:r w:rsidR="0066695E" w:rsidRPr="00D5547D">
        <w:rPr>
          <w:rFonts w:ascii="Arial" w:eastAsia="Times New Roman" w:hAnsi="Arial" w:cs="Arial"/>
          <w:color w:val="000000"/>
          <w:lang w:eastAsia="en-GB"/>
        </w:rPr>
        <w:t xml:space="preserve">and recording </w:t>
      </w:r>
      <w:r w:rsidR="00596B07" w:rsidRPr="00D5547D">
        <w:rPr>
          <w:rFonts w:ascii="Arial" w:eastAsia="Times New Roman" w:hAnsi="Arial" w:cs="Arial"/>
          <w:color w:val="000000"/>
          <w:lang w:eastAsia="en-GB"/>
        </w:rPr>
        <w:t>video</w:t>
      </w:r>
      <w:r w:rsidR="0066695E" w:rsidRPr="00D5547D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83506A" w:rsidRPr="00D5547D">
        <w:rPr>
          <w:rFonts w:ascii="Arial" w:eastAsia="Times New Roman" w:hAnsi="Arial" w:cs="Arial"/>
          <w:color w:val="000000"/>
          <w:lang w:eastAsia="en-GB"/>
        </w:rPr>
        <w:t>conference</w:t>
      </w:r>
      <w:r w:rsidR="00596B07" w:rsidRPr="00D5547D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66695E" w:rsidRPr="00D5547D">
        <w:rPr>
          <w:rFonts w:ascii="Arial" w:eastAsia="Times New Roman" w:hAnsi="Arial" w:cs="Arial"/>
          <w:color w:val="000000"/>
          <w:lang w:eastAsia="en-GB"/>
        </w:rPr>
        <w:t xml:space="preserve">meetings via </w:t>
      </w:r>
      <w:r w:rsidR="00596B07" w:rsidRPr="00D5547D">
        <w:rPr>
          <w:rFonts w:ascii="Arial" w:eastAsia="Times New Roman" w:hAnsi="Arial" w:cs="Arial"/>
          <w:color w:val="000000"/>
          <w:lang w:eastAsia="en-GB"/>
        </w:rPr>
        <w:t>Teams/Zoom</w:t>
      </w:r>
    </w:p>
    <w:p w14:paraId="79B5EDE3" w14:textId="0DDD38F8" w:rsidR="007C70ED" w:rsidRPr="00D5547D" w:rsidRDefault="007C70ED" w:rsidP="00EC7149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5547D">
        <w:rPr>
          <w:rFonts w:ascii="Arial" w:eastAsia="Times New Roman" w:hAnsi="Arial" w:cs="Arial"/>
          <w:color w:val="000000"/>
          <w:lang w:eastAsia="en-GB"/>
        </w:rPr>
        <w:t xml:space="preserve">Publish the Board </w:t>
      </w:r>
      <w:r w:rsidR="00516A99" w:rsidRPr="00D5547D">
        <w:rPr>
          <w:rFonts w:ascii="Arial" w:eastAsia="Times New Roman" w:hAnsi="Arial" w:cs="Arial"/>
          <w:color w:val="000000"/>
          <w:lang w:eastAsia="en-GB"/>
        </w:rPr>
        <w:t>timetable</w:t>
      </w:r>
    </w:p>
    <w:p w14:paraId="7ADF380A" w14:textId="7FF45B87" w:rsidR="00516A99" w:rsidRPr="00D5547D" w:rsidRDefault="00516A99" w:rsidP="00EC7149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5547D">
        <w:rPr>
          <w:rFonts w:ascii="Arial" w:eastAsia="Times New Roman" w:hAnsi="Arial" w:cs="Arial"/>
          <w:color w:val="000000"/>
          <w:lang w:eastAsia="en-GB"/>
        </w:rPr>
        <w:t>Maintain the Trustee In</w:t>
      </w:r>
      <w:r w:rsidR="006F79D6" w:rsidRPr="00D5547D">
        <w:rPr>
          <w:rFonts w:ascii="Arial" w:eastAsia="Times New Roman" w:hAnsi="Arial" w:cs="Arial"/>
          <w:color w:val="000000"/>
          <w:lang w:eastAsia="en-GB"/>
        </w:rPr>
        <w:t>formation</w:t>
      </w:r>
      <w:r w:rsidRPr="00D5547D">
        <w:rPr>
          <w:rFonts w:ascii="Arial" w:eastAsia="Times New Roman" w:hAnsi="Arial" w:cs="Arial"/>
          <w:color w:val="000000"/>
          <w:lang w:eastAsia="en-GB"/>
        </w:rPr>
        <w:t xml:space="preserve"> Pack</w:t>
      </w:r>
      <w:r w:rsidR="00C840E3" w:rsidRPr="00D5547D">
        <w:rPr>
          <w:rFonts w:ascii="Arial" w:eastAsia="Times New Roman" w:hAnsi="Arial" w:cs="Arial"/>
          <w:color w:val="000000"/>
          <w:lang w:eastAsia="en-GB"/>
        </w:rPr>
        <w:t xml:space="preserve"> on behalf of the CE</w:t>
      </w:r>
    </w:p>
    <w:p w14:paraId="412CE04F" w14:textId="77777777" w:rsidR="00EC7149" w:rsidRPr="00D5547D" w:rsidRDefault="00EC7149" w:rsidP="00EC7149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5547D">
        <w:rPr>
          <w:rFonts w:ascii="Arial" w:eastAsia="Times New Roman" w:hAnsi="Arial" w:cs="Arial"/>
          <w:color w:val="000000"/>
          <w:lang w:eastAsia="en-GB"/>
        </w:rPr>
        <w:t xml:space="preserve">Book accommodation for the Trustees </w:t>
      </w:r>
    </w:p>
    <w:p w14:paraId="1D423D77" w14:textId="4EB890EF" w:rsidR="00BE7FAC" w:rsidRPr="00D5547D" w:rsidRDefault="00A24F55" w:rsidP="00BE7FA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5547D">
        <w:rPr>
          <w:rFonts w:ascii="Arial" w:eastAsia="Times New Roman" w:hAnsi="Arial" w:cs="Arial"/>
          <w:color w:val="000000"/>
          <w:lang w:eastAsia="en-GB"/>
        </w:rPr>
        <w:t>Support the CE</w:t>
      </w:r>
      <w:r w:rsidR="00624268" w:rsidRPr="00D5547D">
        <w:rPr>
          <w:rFonts w:ascii="Arial" w:eastAsia="Times New Roman" w:hAnsi="Arial" w:cs="Arial"/>
          <w:color w:val="000000"/>
          <w:lang w:eastAsia="en-GB"/>
        </w:rPr>
        <w:t>/FSD</w:t>
      </w:r>
      <w:r w:rsidR="00EC7149" w:rsidRPr="00D5547D">
        <w:rPr>
          <w:rFonts w:ascii="Arial" w:eastAsia="Times New Roman" w:hAnsi="Arial" w:cs="Arial"/>
          <w:color w:val="000000"/>
          <w:lang w:eastAsia="en-GB"/>
        </w:rPr>
        <w:t xml:space="preserve"> with document preparation</w:t>
      </w:r>
      <w:r w:rsidR="00624268" w:rsidRPr="00D5547D">
        <w:rPr>
          <w:rFonts w:ascii="Arial" w:eastAsia="Times New Roman" w:hAnsi="Arial" w:cs="Arial"/>
          <w:color w:val="000000"/>
          <w:lang w:eastAsia="en-GB"/>
        </w:rPr>
        <w:t xml:space="preserve"> for </w:t>
      </w:r>
      <w:r w:rsidR="00B7423B" w:rsidRPr="00D5547D">
        <w:rPr>
          <w:rFonts w:ascii="Arial" w:eastAsia="Times New Roman" w:hAnsi="Arial" w:cs="Arial"/>
          <w:color w:val="000000"/>
          <w:lang w:eastAsia="en-GB"/>
        </w:rPr>
        <w:t xml:space="preserve">the </w:t>
      </w:r>
      <w:proofErr w:type="spellStart"/>
      <w:r w:rsidR="00B7423B" w:rsidRPr="00D5547D">
        <w:rPr>
          <w:rFonts w:ascii="Arial" w:eastAsia="Times New Roman" w:hAnsi="Arial" w:cs="Arial"/>
          <w:color w:val="000000"/>
          <w:lang w:eastAsia="en-GB"/>
        </w:rPr>
        <w:t>BoT</w:t>
      </w:r>
      <w:proofErr w:type="spellEnd"/>
      <w:r w:rsidR="00B7423B" w:rsidRPr="00D5547D">
        <w:rPr>
          <w:rFonts w:ascii="Arial" w:eastAsia="Times New Roman" w:hAnsi="Arial" w:cs="Arial"/>
          <w:color w:val="000000"/>
          <w:lang w:eastAsia="en-GB"/>
        </w:rPr>
        <w:t>/</w:t>
      </w:r>
      <w:r w:rsidR="00790121" w:rsidRPr="00D5547D">
        <w:rPr>
          <w:rFonts w:ascii="Arial" w:eastAsia="Times New Roman" w:hAnsi="Arial" w:cs="Arial"/>
          <w:color w:val="000000"/>
          <w:lang w:eastAsia="en-GB"/>
        </w:rPr>
        <w:t>FIsC</w:t>
      </w:r>
    </w:p>
    <w:p w14:paraId="412CE051" w14:textId="3204BACC" w:rsidR="00EC7149" w:rsidRPr="00D5547D" w:rsidRDefault="00EC7149" w:rsidP="00EC7149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D5547D">
        <w:rPr>
          <w:rFonts w:ascii="Arial" w:hAnsi="Arial" w:cs="Arial"/>
          <w:b/>
          <w:u w:val="single"/>
        </w:rPr>
        <w:t>Members Weekend and other Events</w:t>
      </w:r>
    </w:p>
    <w:p w14:paraId="412CE052" w14:textId="707CE974" w:rsidR="00EC7149" w:rsidRPr="00D5547D" w:rsidRDefault="00FC480C" w:rsidP="00EC7149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5547D">
        <w:rPr>
          <w:rFonts w:ascii="Arial" w:eastAsia="Times New Roman" w:hAnsi="Arial" w:cs="Arial"/>
          <w:color w:val="000000"/>
          <w:lang w:eastAsia="en-GB"/>
        </w:rPr>
        <w:t>In liaison with the DIW o</w:t>
      </w:r>
      <w:r w:rsidR="00EC7149" w:rsidRPr="00D5547D">
        <w:rPr>
          <w:rFonts w:ascii="Arial" w:eastAsia="Times New Roman" w:hAnsi="Arial" w:cs="Arial"/>
          <w:color w:val="000000"/>
          <w:lang w:eastAsia="en-GB"/>
        </w:rPr>
        <w:t xml:space="preserve">rganise </w:t>
      </w:r>
      <w:r w:rsidR="00C840E3" w:rsidRPr="00D5547D">
        <w:rPr>
          <w:rFonts w:ascii="Arial" w:eastAsia="Times New Roman" w:hAnsi="Arial" w:cs="Arial"/>
          <w:color w:val="000000"/>
          <w:lang w:eastAsia="en-GB"/>
        </w:rPr>
        <w:t xml:space="preserve">the </w:t>
      </w:r>
      <w:r w:rsidR="00EC7149" w:rsidRPr="00D5547D">
        <w:rPr>
          <w:rFonts w:ascii="Arial" w:eastAsia="Times New Roman" w:hAnsi="Arial" w:cs="Arial"/>
          <w:color w:val="000000"/>
          <w:lang w:eastAsia="en-GB"/>
        </w:rPr>
        <w:t>venue and details for Members Weekend</w:t>
      </w:r>
    </w:p>
    <w:p w14:paraId="412CE053" w14:textId="5D9C8C19" w:rsidR="00EC7149" w:rsidRPr="00D5547D" w:rsidRDefault="00EC7149" w:rsidP="00EC7149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5547D">
        <w:rPr>
          <w:rFonts w:ascii="Arial" w:eastAsia="Times New Roman" w:hAnsi="Arial" w:cs="Arial"/>
          <w:color w:val="000000"/>
          <w:lang w:eastAsia="en-GB"/>
        </w:rPr>
        <w:t>Organise staff events</w:t>
      </w:r>
      <w:r w:rsidR="0056476E" w:rsidRPr="00D5547D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gramStart"/>
      <w:r w:rsidR="0056476E" w:rsidRPr="00D5547D">
        <w:rPr>
          <w:rFonts w:ascii="Arial" w:eastAsia="Times New Roman" w:hAnsi="Arial" w:cs="Arial"/>
          <w:color w:val="000000"/>
          <w:lang w:eastAsia="en-GB"/>
        </w:rPr>
        <w:t>e.g.</w:t>
      </w:r>
      <w:proofErr w:type="gramEnd"/>
      <w:r w:rsidR="0056476E" w:rsidRPr="00D5547D">
        <w:rPr>
          <w:rFonts w:ascii="Arial" w:eastAsia="Times New Roman" w:hAnsi="Arial" w:cs="Arial"/>
          <w:color w:val="000000"/>
          <w:lang w:eastAsia="en-GB"/>
        </w:rPr>
        <w:t xml:space="preserve"> Christmas</w:t>
      </w:r>
      <w:r w:rsidR="00095112" w:rsidRPr="00D5547D">
        <w:rPr>
          <w:rFonts w:ascii="Arial" w:eastAsia="Times New Roman" w:hAnsi="Arial" w:cs="Arial"/>
          <w:color w:val="000000"/>
          <w:lang w:eastAsia="en-GB"/>
        </w:rPr>
        <w:t xml:space="preserve"> parties</w:t>
      </w:r>
    </w:p>
    <w:p w14:paraId="1E151967" w14:textId="4C643EFE" w:rsidR="00BE7FAC" w:rsidRPr="00D5547D" w:rsidRDefault="00EC7149" w:rsidP="00BE7FAC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5547D">
        <w:rPr>
          <w:rFonts w:ascii="Arial" w:eastAsia="Times New Roman" w:hAnsi="Arial" w:cs="Arial"/>
          <w:color w:val="000000"/>
          <w:lang w:eastAsia="en-GB"/>
        </w:rPr>
        <w:t>Support ad hoc events</w:t>
      </w:r>
      <w:r w:rsidR="00C840E3" w:rsidRPr="00D5547D">
        <w:rPr>
          <w:rFonts w:ascii="Arial" w:eastAsia="Times New Roman" w:hAnsi="Arial" w:cs="Arial"/>
          <w:color w:val="000000"/>
          <w:lang w:eastAsia="en-GB"/>
        </w:rPr>
        <w:t xml:space="preserve"> as required</w:t>
      </w:r>
    </w:p>
    <w:p w14:paraId="0BD4EE8B" w14:textId="65EFA346" w:rsidR="00BE7FAC" w:rsidRPr="00D5547D" w:rsidRDefault="00BE7FAC" w:rsidP="00BE7F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</w:pPr>
      <w:r w:rsidRPr="00D5547D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The Person</w:t>
      </w:r>
    </w:p>
    <w:p w14:paraId="0B44F977" w14:textId="7BAA73F0" w:rsidR="00BE7FAC" w:rsidRPr="00D5547D" w:rsidRDefault="00BE7FAC" w:rsidP="00BE7F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5547D">
        <w:rPr>
          <w:rFonts w:ascii="Arial" w:eastAsia="Times New Roman" w:hAnsi="Arial" w:cs="Arial"/>
          <w:color w:val="000000"/>
          <w:lang w:eastAsia="en-GB"/>
        </w:rPr>
        <w:t>Blesma is moving in a face pace, so the candidate must be comfortable working in an agile environment to expertly meet the needs of the Charity.</w:t>
      </w:r>
    </w:p>
    <w:p w14:paraId="3E76CC25" w14:textId="676D54D1" w:rsidR="00BE7FAC" w:rsidRPr="00D5547D" w:rsidRDefault="00BE7FAC" w:rsidP="00BE7F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5547D">
        <w:rPr>
          <w:rFonts w:ascii="Arial" w:eastAsia="Times New Roman" w:hAnsi="Arial" w:cs="Arial"/>
          <w:color w:val="000000"/>
          <w:lang w:eastAsia="en-GB"/>
        </w:rPr>
        <w:t xml:space="preserve">You’ll be a talented and highly motivated individual with a drive for IT &amp; cyber security; curious to explore and recommend new technologies. You’ll have exceptional attention to details, organisational skills and be a willing problem solver. </w:t>
      </w:r>
    </w:p>
    <w:p w14:paraId="6E827ECE" w14:textId="549548B1" w:rsidR="00BE7FAC" w:rsidRDefault="00BE7FAC" w:rsidP="00BE7F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5547D">
        <w:rPr>
          <w:rFonts w:ascii="Arial" w:eastAsia="Times New Roman" w:hAnsi="Arial" w:cs="Arial"/>
          <w:color w:val="000000"/>
          <w:lang w:eastAsia="en-GB"/>
        </w:rPr>
        <w:t xml:space="preserve">With an engaging manner, you’ll have good written and oral communication skills, be confident to build relationships and support team members at all </w:t>
      </w:r>
      <w:proofErr w:type="gramStart"/>
      <w:r w:rsidRPr="00D5547D">
        <w:rPr>
          <w:rFonts w:ascii="Arial" w:eastAsia="Times New Roman" w:hAnsi="Arial" w:cs="Arial"/>
          <w:color w:val="000000"/>
          <w:lang w:eastAsia="en-GB"/>
        </w:rPr>
        <w:t>level</w:t>
      </w:r>
      <w:proofErr w:type="gramEnd"/>
      <w:r w:rsidRPr="00D5547D">
        <w:rPr>
          <w:rFonts w:ascii="Arial" w:eastAsia="Times New Roman" w:hAnsi="Arial" w:cs="Arial"/>
          <w:color w:val="000000"/>
          <w:lang w:eastAsia="en-GB"/>
        </w:rPr>
        <w:t xml:space="preserve"> and across all channels (face to face, emails or phone) and be passionate to support the wider team with using our IT systems and services. </w:t>
      </w:r>
    </w:p>
    <w:p w14:paraId="7E12A38F" w14:textId="77777777" w:rsidR="00D5547D" w:rsidRPr="00D5547D" w:rsidRDefault="00D5547D" w:rsidP="00BE7F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14:paraId="20D19F9C" w14:textId="0B0F244E" w:rsidR="00BE7FAC" w:rsidRPr="00D5547D" w:rsidRDefault="00BE7FAC" w:rsidP="00BE7F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</w:pPr>
      <w:r w:rsidRPr="00D5547D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Key skills and Experiences</w:t>
      </w:r>
    </w:p>
    <w:p w14:paraId="7D9B5073" w14:textId="6E6B2E15" w:rsidR="00BE7FAC" w:rsidRPr="00D5547D" w:rsidRDefault="00BE7FAC" w:rsidP="00BE7F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5547D">
        <w:rPr>
          <w:rFonts w:ascii="Arial" w:eastAsia="Times New Roman" w:hAnsi="Arial" w:cs="Arial"/>
          <w:color w:val="000000"/>
          <w:lang w:eastAsia="en-GB"/>
        </w:rPr>
        <w:t>Organised and capable of taking initiative</w:t>
      </w:r>
    </w:p>
    <w:p w14:paraId="20D3D670" w14:textId="40D9B274" w:rsidR="00BE7FAC" w:rsidRPr="00D5547D" w:rsidRDefault="00BE7FAC" w:rsidP="00BE7F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5547D">
        <w:rPr>
          <w:rFonts w:ascii="Arial" w:eastAsia="Times New Roman" w:hAnsi="Arial" w:cs="Arial"/>
          <w:color w:val="000000"/>
          <w:lang w:eastAsia="en-GB"/>
        </w:rPr>
        <w:t>Excellent customer service and interpersonal skills</w:t>
      </w:r>
    </w:p>
    <w:p w14:paraId="7125BC12" w14:textId="61215A97" w:rsidR="00BE7FAC" w:rsidRPr="00D5547D" w:rsidRDefault="00BE7FAC" w:rsidP="00BE7F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5547D">
        <w:rPr>
          <w:rFonts w:ascii="Arial" w:eastAsia="Times New Roman" w:hAnsi="Arial" w:cs="Arial"/>
          <w:color w:val="000000"/>
          <w:lang w:eastAsia="en-GB"/>
        </w:rPr>
        <w:t>A team player with the willingness to work flexibly</w:t>
      </w:r>
    </w:p>
    <w:p w14:paraId="579D4E7C" w14:textId="1A901A12" w:rsidR="00BE7FAC" w:rsidRPr="00D5547D" w:rsidRDefault="00BE7FAC" w:rsidP="00BE7F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5547D">
        <w:rPr>
          <w:rFonts w:ascii="Arial" w:eastAsia="Times New Roman" w:hAnsi="Arial" w:cs="Arial"/>
          <w:color w:val="000000"/>
          <w:lang w:eastAsia="en-GB"/>
        </w:rPr>
        <w:t>Familiar with Ticketing systems</w:t>
      </w:r>
    </w:p>
    <w:p w14:paraId="2544E6C7" w14:textId="384B2316" w:rsidR="00BE7FAC" w:rsidRPr="00D5547D" w:rsidRDefault="00BE7FAC" w:rsidP="00BE7F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5547D">
        <w:rPr>
          <w:rFonts w:ascii="Arial" w:eastAsia="Times New Roman" w:hAnsi="Arial" w:cs="Arial"/>
          <w:color w:val="000000"/>
          <w:lang w:eastAsia="en-GB"/>
        </w:rPr>
        <w:t>Understanding of user hardware requirements</w:t>
      </w:r>
    </w:p>
    <w:p w14:paraId="358DE79F" w14:textId="28876A4F" w:rsidR="00BE7FAC" w:rsidRPr="00D5547D" w:rsidRDefault="00BE7FAC" w:rsidP="00BE7F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5547D">
        <w:rPr>
          <w:rFonts w:ascii="Arial" w:eastAsia="Times New Roman" w:hAnsi="Arial" w:cs="Arial"/>
          <w:color w:val="000000"/>
          <w:lang w:eastAsia="en-GB"/>
        </w:rPr>
        <w:t>Good understanding of CRM system</w:t>
      </w:r>
    </w:p>
    <w:p w14:paraId="6E063383" w14:textId="0CCBBCF0" w:rsidR="00BE7FAC" w:rsidRPr="00D5547D" w:rsidRDefault="00BE7FAC" w:rsidP="00BE7F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5547D">
        <w:rPr>
          <w:rFonts w:ascii="Arial" w:eastAsia="Times New Roman" w:hAnsi="Arial" w:cs="Arial"/>
          <w:color w:val="000000"/>
          <w:lang w:eastAsia="en-GB"/>
        </w:rPr>
        <w:t>Excellent understanding of cyber security</w:t>
      </w:r>
    </w:p>
    <w:p w14:paraId="7F1BF3F6" w14:textId="77777777" w:rsidR="00BE7FAC" w:rsidRPr="00D5547D" w:rsidRDefault="00BE7FAC" w:rsidP="00BE7F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14:paraId="0B93C199" w14:textId="77777777" w:rsidR="00BE7FAC" w:rsidRPr="00D5547D" w:rsidRDefault="00BE7FAC" w:rsidP="00BE7F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sectPr w:rsidR="00BE7FAC" w:rsidRPr="00D5547D" w:rsidSect="001D30E7">
      <w:headerReference w:type="default" r:id="rId11"/>
      <w:footerReference w:type="even" r:id="rId12"/>
      <w:footerReference w:type="defaul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6EFF1" w14:textId="77777777" w:rsidR="00AD7D84" w:rsidRDefault="00AD7D84" w:rsidP="00EF5920">
      <w:pPr>
        <w:spacing w:after="0" w:line="240" w:lineRule="auto"/>
      </w:pPr>
      <w:r>
        <w:separator/>
      </w:r>
    </w:p>
  </w:endnote>
  <w:endnote w:type="continuationSeparator" w:id="0">
    <w:p w14:paraId="741E6C01" w14:textId="77777777" w:rsidR="00AD7D84" w:rsidRDefault="00AD7D84" w:rsidP="00EF5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50270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5575AF" w14:textId="15E5E2DC" w:rsidR="00297323" w:rsidRDefault="002973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71BCAB" w14:textId="77777777" w:rsidR="00297323" w:rsidRDefault="002973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90602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DD8E75" w14:textId="55525DFB" w:rsidR="00321DFF" w:rsidRDefault="00321D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2CE073" w14:textId="77777777" w:rsidR="00EF5920" w:rsidRDefault="00EF59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22C20" w14:textId="77777777" w:rsidR="00AD7D84" w:rsidRDefault="00AD7D84" w:rsidP="00EF5920">
      <w:pPr>
        <w:spacing w:after="0" w:line="240" w:lineRule="auto"/>
      </w:pPr>
      <w:r>
        <w:separator/>
      </w:r>
    </w:p>
  </w:footnote>
  <w:footnote w:type="continuationSeparator" w:id="0">
    <w:p w14:paraId="1994BF52" w14:textId="77777777" w:rsidR="00AD7D84" w:rsidRDefault="00AD7D84" w:rsidP="00EF5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CE070" w14:textId="77777777" w:rsidR="001D30E7" w:rsidRDefault="001D30E7" w:rsidP="001D30E7">
    <w:pPr>
      <w:pStyle w:val="Header"/>
      <w:jc w:val="center"/>
    </w:pPr>
    <w:r w:rsidRPr="004142B7">
      <w:rPr>
        <w:rFonts w:ascii="Arial" w:hAnsi="Arial" w:cs="Arial"/>
        <w:b/>
        <w:noProof/>
        <w:sz w:val="24"/>
        <w:szCs w:val="24"/>
        <w:lang w:eastAsia="en-GB"/>
      </w:rPr>
      <w:drawing>
        <wp:inline distT="0" distB="0" distL="0" distR="0" wp14:anchorId="412CE074" wp14:editId="412CE075">
          <wp:extent cx="2028825" cy="806934"/>
          <wp:effectExtent l="0" t="0" r="0" b="0"/>
          <wp:docPr id="1" name="Picture 1" descr="C:\Users\dosc\Desktop\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sc\Desktop\New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806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2471"/>
    <w:multiLevelType w:val="hybridMultilevel"/>
    <w:tmpl w:val="5CFA3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656BC"/>
    <w:multiLevelType w:val="hybridMultilevel"/>
    <w:tmpl w:val="C34004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1856A0"/>
    <w:multiLevelType w:val="hybridMultilevel"/>
    <w:tmpl w:val="1AEC38E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BB47F4"/>
    <w:multiLevelType w:val="hybridMultilevel"/>
    <w:tmpl w:val="2B5A6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06D94"/>
    <w:multiLevelType w:val="hybridMultilevel"/>
    <w:tmpl w:val="0C9C26A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255AB"/>
    <w:multiLevelType w:val="hybridMultilevel"/>
    <w:tmpl w:val="07CEB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27192"/>
    <w:multiLevelType w:val="hybridMultilevel"/>
    <w:tmpl w:val="DBACD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F0DE5"/>
    <w:multiLevelType w:val="hybridMultilevel"/>
    <w:tmpl w:val="829E7F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310E1B"/>
    <w:multiLevelType w:val="hybridMultilevel"/>
    <w:tmpl w:val="AA2C095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440FAC"/>
    <w:multiLevelType w:val="hybridMultilevel"/>
    <w:tmpl w:val="DEFE6200"/>
    <w:lvl w:ilvl="0" w:tplc="08090001">
      <w:start w:val="1"/>
      <w:numFmt w:val="bullet"/>
      <w:lvlText w:val=""/>
      <w:lvlJc w:val="left"/>
      <w:pPr>
        <w:tabs>
          <w:tab w:val="num" w:pos="388"/>
        </w:tabs>
        <w:ind w:left="3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0" w15:restartNumberingAfterBreak="0">
    <w:nsid w:val="45191936"/>
    <w:multiLevelType w:val="hybridMultilevel"/>
    <w:tmpl w:val="E8FE1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C6064"/>
    <w:multiLevelType w:val="hybridMultilevel"/>
    <w:tmpl w:val="6CF42828"/>
    <w:lvl w:ilvl="0" w:tplc="08090003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2" w15:restartNumberingAfterBreak="0">
    <w:nsid w:val="49975751"/>
    <w:multiLevelType w:val="hybridMultilevel"/>
    <w:tmpl w:val="F64C8C5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DF3A3F"/>
    <w:multiLevelType w:val="hybridMultilevel"/>
    <w:tmpl w:val="7ADA9E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A145DA"/>
    <w:multiLevelType w:val="hybridMultilevel"/>
    <w:tmpl w:val="F154E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5E1C49"/>
    <w:multiLevelType w:val="hybridMultilevel"/>
    <w:tmpl w:val="C42C4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65335B"/>
    <w:multiLevelType w:val="hybridMultilevel"/>
    <w:tmpl w:val="C0CA9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67258"/>
    <w:multiLevelType w:val="hybridMultilevel"/>
    <w:tmpl w:val="D3D4F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E0E59"/>
    <w:multiLevelType w:val="multilevel"/>
    <w:tmpl w:val="3C24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241DBB"/>
    <w:multiLevelType w:val="hybridMultilevel"/>
    <w:tmpl w:val="DF72A39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16555A"/>
    <w:multiLevelType w:val="hybridMultilevel"/>
    <w:tmpl w:val="4ACCC8B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C687047"/>
    <w:multiLevelType w:val="hybridMultilevel"/>
    <w:tmpl w:val="5A341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206497">
    <w:abstractNumId w:val="5"/>
  </w:num>
  <w:num w:numId="2" w16cid:durableId="975641763">
    <w:abstractNumId w:val="0"/>
  </w:num>
  <w:num w:numId="3" w16cid:durableId="1686438632">
    <w:abstractNumId w:val="16"/>
  </w:num>
  <w:num w:numId="4" w16cid:durableId="1052313334">
    <w:abstractNumId w:val="13"/>
  </w:num>
  <w:num w:numId="5" w16cid:durableId="2099447637">
    <w:abstractNumId w:val="7"/>
  </w:num>
  <w:num w:numId="6" w16cid:durableId="534391115">
    <w:abstractNumId w:val="10"/>
  </w:num>
  <w:num w:numId="7" w16cid:durableId="2090535367">
    <w:abstractNumId w:val="18"/>
  </w:num>
  <w:num w:numId="8" w16cid:durableId="288628901">
    <w:abstractNumId w:val="4"/>
  </w:num>
  <w:num w:numId="9" w16cid:durableId="1248921701">
    <w:abstractNumId w:val="11"/>
  </w:num>
  <w:num w:numId="10" w16cid:durableId="669597594">
    <w:abstractNumId w:val="3"/>
  </w:num>
  <w:num w:numId="11" w16cid:durableId="391540691">
    <w:abstractNumId w:val="14"/>
  </w:num>
  <w:num w:numId="12" w16cid:durableId="1288199959">
    <w:abstractNumId w:val="20"/>
  </w:num>
  <w:num w:numId="13" w16cid:durableId="408160116">
    <w:abstractNumId w:val="6"/>
  </w:num>
  <w:num w:numId="14" w16cid:durableId="1622540484">
    <w:abstractNumId w:val="21"/>
  </w:num>
  <w:num w:numId="15" w16cid:durableId="253100247">
    <w:abstractNumId w:val="17"/>
  </w:num>
  <w:num w:numId="16" w16cid:durableId="926498527">
    <w:abstractNumId w:val="19"/>
  </w:num>
  <w:num w:numId="17" w16cid:durableId="1049383261">
    <w:abstractNumId w:val="1"/>
  </w:num>
  <w:num w:numId="18" w16cid:durableId="390353912">
    <w:abstractNumId w:val="8"/>
  </w:num>
  <w:num w:numId="19" w16cid:durableId="532546308">
    <w:abstractNumId w:val="12"/>
  </w:num>
  <w:num w:numId="20" w16cid:durableId="1806465006">
    <w:abstractNumId w:val="2"/>
  </w:num>
  <w:num w:numId="21" w16cid:durableId="764156058">
    <w:abstractNumId w:val="15"/>
  </w:num>
  <w:num w:numId="22" w16cid:durableId="550521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43A"/>
    <w:rsid w:val="000020B1"/>
    <w:rsid w:val="0000510B"/>
    <w:rsid w:val="00030046"/>
    <w:rsid w:val="00044000"/>
    <w:rsid w:val="00047191"/>
    <w:rsid w:val="00047261"/>
    <w:rsid w:val="00057872"/>
    <w:rsid w:val="00071860"/>
    <w:rsid w:val="0007550E"/>
    <w:rsid w:val="0008199B"/>
    <w:rsid w:val="00085ECE"/>
    <w:rsid w:val="00095112"/>
    <w:rsid w:val="00096488"/>
    <w:rsid w:val="000A0A14"/>
    <w:rsid w:val="000B0FC1"/>
    <w:rsid w:val="000B5965"/>
    <w:rsid w:val="000B7A2C"/>
    <w:rsid w:val="000C37A8"/>
    <w:rsid w:val="000E25A8"/>
    <w:rsid w:val="000E6B83"/>
    <w:rsid w:val="000F43FB"/>
    <w:rsid w:val="00106BDC"/>
    <w:rsid w:val="001110CF"/>
    <w:rsid w:val="0011658F"/>
    <w:rsid w:val="00120285"/>
    <w:rsid w:val="00124847"/>
    <w:rsid w:val="00125959"/>
    <w:rsid w:val="00131088"/>
    <w:rsid w:val="001408FD"/>
    <w:rsid w:val="00147F76"/>
    <w:rsid w:val="00150D39"/>
    <w:rsid w:val="00150EF2"/>
    <w:rsid w:val="00160D6C"/>
    <w:rsid w:val="00162003"/>
    <w:rsid w:val="0016323F"/>
    <w:rsid w:val="00171E64"/>
    <w:rsid w:val="00173FBC"/>
    <w:rsid w:val="001822A5"/>
    <w:rsid w:val="0018685E"/>
    <w:rsid w:val="0018698B"/>
    <w:rsid w:val="0019284D"/>
    <w:rsid w:val="00193341"/>
    <w:rsid w:val="00197532"/>
    <w:rsid w:val="001A1AA1"/>
    <w:rsid w:val="001A49B2"/>
    <w:rsid w:val="001B7913"/>
    <w:rsid w:val="001C16B0"/>
    <w:rsid w:val="001D30E7"/>
    <w:rsid w:val="001E0CB2"/>
    <w:rsid w:val="001E3D84"/>
    <w:rsid w:val="001E6044"/>
    <w:rsid w:val="001E6E3A"/>
    <w:rsid w:val="001F25FA"/>
    <w:rsid w:val="002000D3"/>
    <w:rsid w:val="002271D1"/>
    <w:rsid w:val="0024197D"/>
    <w:rsid w:val="0024391C"/>
    <w:rsid w:val="00244ACA"/>
    <w:rsid w:val="00244C86"/>
    <w:rsid w:val="002458BB"/>
    <w:rsid w:val="00250421"/>
    <w:rsid w:val="00255005"/>
    <w:rsid w:val="002554CD"/>
    <w:rsid w:val="002723B3"/>
    <w:rsid w:val="00275906"/>
    <w:rsid w:val="002961CF"/>
    <w:rsid w:val="00297323"/>
    <w:rsid w:val="002A225C"/>
    <w:rsid w:val="002B2198"/>
    <w:rsid w:val="002B4221"/>
    <w:rsid w:val="002D05C7"/>
    <w:rsid w:val="002D3FDD"/>
    <w:rsid w:val="002D5A31"/>
    <w:rsid w:val="002E0F5E"/>
    <w:rsid w:val="002E243A"/>
    <w:rsid w:val="002E4E35"/>
    <w:rsid w:val="002F2495"/>
    <w:rsid w:val="00305C7F"/>
    <w:rsid w:val="00315A3C"/>
    <w:rsid w:val="00321DFF"/>
    <w:rsid w:val="00323822"/>
    <w:rsid w:val="00326206"/>
    <w:rsid w:val="00334D51"/>
    <w:rsid w:val="0034381E"/>
    <w:rsid w:val="003520CF"/>
    <w:rsid w:val="00362B88"/>
    <w:rsid w:val="003702DB"/>
    <w:rsid w:val="003714B0"/>
    <w:rsid w:val="00376E27"/>
    <w:rsid w:val="00377D9B"/>
    <w:rsid w:val="00380072"/>
    <w:rsid w:val="00381185"/>
    <w:rsid w:val="00391DC2"/>
    <w:rsid w:val="003933CD"/>
    <w:rsid w:val="003A4C8A"/>
    <w:rsid w:val="003A77A5"/>
    <w:rsid w:val="003B23C2"/>
    <w:rsid w:val="003C6130"/>
    <w:rsid w:val="003D1253"/>
    <w:rsid w:val="003D1446"/>
    <w:rsid w:val="003D7E60"/>
    <w:rsid w:val="003E07DD"/>
    <w:rsid w:val="003E0D16"/>
    <w:rsid w:val="003E1D6B"/>
    <w:rsid w:val="003E2210"/>
    <w:rsid w:val="003F04EB"/>
    <w:rsid w:val="004125D4"/>
    <w:rsid w:val="004142B7"/>
    <w:rsid w:val="00430FF4"/>
    <w:rsid w:val="0045203D"/>
    <w:rsid w:val="004566A5"/>
    <w:rsid w:val="00464B8C"/>
    <w:rsid w:val="004803F5"/>
    <w:rsid w:val="00490A8D"/>
    <w:rsid w:val="004A177C"/>
    <w:rsid w:val="004A2555"/>
    <w:rsid w:val="004A6A1D"/>
    <w:rsid w:val="004B59E2"/>
    <w:rsid w:val="004B67E7"/>
    <w:rsid w:val="004B7AD4"/>
    <w:rsid w:val="004C3DBB"/>
    <w:rsid w:val="004D1248"/>
    <w:rsid w:val="004E0613"/>
    <w:rsid w:val="004E6E8C"/>
    <w:rsid w:val="004F3C46"/>
    <w:rsid w:val="004F5F0A"/>
    <w:rsid w:val="00507EED"/>
    <w:rsid w:val="00516A99"/>
    <w:rsid w:val="00532BEF"/>
    <w:rsid w:val="0055258D"/>
    <w:rsid w:val="0055572A"/>
    <w:rsid w:val="00557063"/>
    <w:rsid w:val="0056476E"/>
    <w:rsid w:val="00585FE1"/>
    <w:rsid w:val="0059372F"/>
    <w:rsid w:val="00594D03"/>
    <w:rsid w:val="00596B07"/>
    <w:rsid w:val="005971EA"/>
    <w:rsid w:val="005A181C"/>
    <w:rsid w:val="005A7932"/>
    <w:rsid w:val="005B6FA6"/>
    <w:rsid w:val="005D1F5A"/>
    <w:rsid w:val="005D1FC4"/>
    <w:rsid w:val="005D36EC"/>
    <w:rsid w:val="005D4559"/>
    <w:rsid w:val="005D66FB"/>
    <w:rsid w:val="005E1A89"/>
    <w:rsid w:val="005E3247"/>
    <w:rsid w:val="005E7B73"/>
    <w:rsid w:val="005F2E41"/>
    <w:rsid w:val="005F60C4"/>
    <w:rsid w:val="005F6E9D"/>
    <w:rsid w:val="00610F90"/>
    <w:rsid w:val="006155CF"/>
    <w:rsid w:val="00615DB6"/>
    <w:rsid w:val="00615F64"/>
    <w:rsid w:val="00624268"/>
    <w:rsid w:val="00625EC7"/>
    <w:rsid w:val="00635394"/>
    <w:rsid w:val="006415AC"/>
    <w:rsid w:val="00644FD9"/>
    <w:rsid w:val="0066695E"/>
    <w:rsid w:val="0068160D"/>
    <w:rsid w:val="006860C8"/>
    <w:rsid w:val="006942F9"/>
    <w:rsid w:val="00694450"/>
    <w:rsid w:val="00696507"/>
    <w:rsid w:val="006A5866"/>
    <w:rsid w:val="006A5BC2"/>
    <w:rsid w:val="006B624F"/>
    <w:rsid w:val="006C2431"/>
    <w:rsid w:val="006C2CB2"/>
    <w:rsid w:val="006D17DC"/>
    <w:rsid w:val="006E35A7"/>
    <w:rsid w:val="006F4342"/>
    <w:rsid w:val="006F79D6"/>
    <w:rsid w:val="00707DED"/>
    <w:rsid w:val="00711C43"/>
    <w:rsid w:val="00717A9A"/>
    <w:rsid w:val="00722FBA"/>
    <w:rsid w:val="007246C9"/>
    <w:rsid w:val="007332FC"/>
    <w:rsid w:val="00740C63"/>
    <w:rsid w:val="00757DBC"/>
    <w:rsid w:val="00760C4D"/>
    <w:rsid w:val="00763524"/>
    <w:rsid w:val="00766AD9"/>
    <w:rsid w:val="00767E3C"/>
    <w:rsid w:val="00771ABC"/>
    <w:rsid w:val="007757AB"/>
    <w:rsid w:val="00781520"/>
    <w:rsid w:val="00784C43"/>
    <w:rsid w:val="007853C2"/>
    <w:rsid w:val="00786EBB"/>
    <w:rsid w:val="00790121"/>
    <w:rsid w:val="007A4AA6"/>
    <w:rsid w:val="007B2BCE"/>
    <w:rsid w:val="007B3136"/>
    <w:rsid w:val="007B5EAC"/>
    <w:rsid w:val="007C416F"/>
    <w:rsid w:val="007C6D96"/>
    <w:rsid w:val="007C70ED"/>
    <w:rsid w:val="007D218E"/>
    <w:rsid w:val="007E10C6"/>
    <w:rsid w:val="007E5FBB"/>
    <w:rsid w:val="007F0277"/>
    <w:rsid w:val="007F4D62"/>
    <w:rsid w:val="00801C70"/>
    <w:rsid w:val="00804282"/>
    <w:rsid w:val="00812051"/>
    <w:rsid w:val="008133AD"/>
    <w:rsid w:val="00832D4D"/>
    <w:rsid w:val="0083506A"/>
    <w:rsid w:val="00836ABC"/>
    <w:rsid w:val="00841C7B"/>
    <w:rsid w:val="00842198"/>
    <w:rsid w:val="00864131"/>
    <w:rsid w:val="008673FB"/>
    <w:rsid w:val="00870BA0"/>
    <w:rsid w:val="00890922"/>
    <w:rsid w:val="008935A7"/>
    <w:rsid w:val="008B6C09"/>
    <w:rsid w:val="008C5E1C"/>
    <w:rsid w:val="008C7CA1"/>
    <w:rsid w:val="008D26DC"/>
    <w:rsid w:val="008D3117"/>
    <w:rsid w:val="008D58DA"/>
    <w:rsid w:val="008E2958"/>
    <w:rsid w:val="008F3C7A"/>
    <w:rsid w:val="00900B41"/>
    <w:rsid w:val="00901E57"/>
    <w:rsid w:val="00910710"/>
    <w:rsid w:val="009306DD"/>
    <w:rsid w:val="00933AF9"/>
    <w:rsid w:val="00934595"/>
    <w:rsid w:val="00934E38"/>
    <w:rsid w:val="00936016"/>
    <w:rsid w:val="00937C9B"/>
    <w:rsid w:val="00941932"/>
    <w:rsid w:val="00943ED6"/>
    <w:rsid w:val="009501BF"/>
    <w:rsid w:val="00966BBD"/>
    <w:rsid w:val="00970237"/>
    <w:rsid w:val="00970BBD"/>
    <w:rsid w:val="009737B7"/>
    <w:rsid w:val="00973D28"/>
    <w:rsid w:val="009761D8"/>
    <w:rsid w:val="00982DAF"/>
    <w:rsid w:val="00987DFF"/>
    <w:rsid w:val="009A2001"/>
    <w:rsid w:val="009C6F8E"/>
    <w:rsid w:val="009D3D16"/>
    <w:rsid w:val="009D3E7D"/>
    <w:rsid w:val="009D6299"/>
    <w:rsid w:val="009E16FE"/>
    <w:rsid w:val="009E795F"/>
    <w:rsid w:val="00A00C56"/>
    <w:rsid w:val="00A039E7"/>
    <w:rsid w:val="00A06AA4"/>
    <w:rsid w:val="00A07720"/>
    <w:rsid w:val="00A101D7"/>
    <w:rsid w:val="00A1117A"/>
    <w:rsid w:val="00A11987"/>
    <w:rsid w:val="00A214B2"/>
    <w:rsid w:val="00A24F55"/>
    <w:rsid w:val="00A316F6"/>
    <w:rsid w:val="00A41F4E"/>
    <w:rsid w:val="00A46B30"/>
    <w:rsid w:val="00A51C9D"/>
    <w:rsid w:val="00A5292F"/>
    <w:rsid w:val="00A612B5"/>
    <w:rsid w:val="00A63335"/>
    <w:rsid w:val="00A66765"/>
    <w:rsid w:val="00A6733C"/>
    <w:rsid w:val="00A715F4"/>
    <w:rsid w:val="00A94209"/>
    <w:rsid w:val="00AA7814"/>
    <w:rsid w:val="00AB18B7"/>
    <w:rsid w:val="00AC692B"/>
    <w:rsid w:val="00AD4C24"/>
    <w:rsid w:val="00AD7D84"/>
    <w:rsid w:val="00AF019F"/>
    <w:rsid w:val="00AF66B9"/>
    <w:rsid w:val="00B034C1"/>
    <w:rsid w:val="00B03D1B"/>
    <w:rsid w:val="00B04105"/>
    <w:rsid w:val="00B04346"/>
    <w:rsid w:val="00B06BE5"/>
    <w:rsid w:val="00B20A0A"/>
    <w:rsid w:val="00B22D68"/>
    <w:rsid w:val="00B33CEC"/>
    <w:rsid w:val="00B34439"/>
    <w:rsid w:val="00B40961"/>
    <w:rsid w:val="00B5351E"/>
    <w:rsid w:val="00B5674C"/>
    <w:rsid w:val="00B62784"/>
    <w:rsid w:val="00B730C1"/>
    <w:rsid w:val="00B7423B"/>
    <w:rsid w:val="00B92508"/>
    <w:rsid w:val="00BA7B30"/>
    <w:rsid w:val="00BB09D8"/>
    <w:rsid w:val="00BB3635"/>
    <w:rsid w:val="00BB48AA"/>
    <w:rsid w:val="00BD518C"/>
    <w:rsid w:val="00BE3222"/>
    <w:rsid w:val="00BE6F32"/>
    <w:rsid w:val="00BE7FAC"/>
    <w:rsid w:val="00BF4E73"/>
    <w:rsid w:val="00C023BF"/>
    <w:rsid w:val="00C02DD5"/>
    <w:rsid w:val="00C075C2"/>
    <w:rsid w:val="00C10019"/>
    <w:rsid w:val="00C176DF"/>
    <w:rsid w:val="00C23DF1"/>
    <w:rsid w:val="00C25195"/>
    <w:rsid w:val="00C318DD"/>
    <w:rsid w:val="00C4446E"/>
    <w:rsid w:val="00C56B7A"/>
    <w:rsid w:val="00C62129"/>
    <w:rsid w:val="00C72603"/>
    <w:rsid w:val="00C74AF2"/>
    <w:rsid w:val="00C840E3"/>
    <w:rsid w:val="00C8655B"/>
    <w:rsid w:val="00C90254"/>
    <w:rsid w:val="00C92557"/>
    <w:rsid w:val="00CB60BC"/>
    <w:rsid w:val="00CB6C1F"/>
    <w:rsid w:val="00CC5D95"/>
    <w:rsid w:val="00CD1A3F"/>
    <w:rsid w:val="00CD689B"/>
    <w:rsid w:val="00CE031A"/>
    <w:rsid w:val="00D05806"/>
    <w:rsid w:val="00D07B7A"/>
    <w:rsid w:val="00D337EC"/>
    <w:rsid w:val="00D36B96"/>
    <w:rsid w:val="00D55397"/>
    <w:rsid w:val="00D5547D"/>
    <w:rsid w:val="00D62841"/>
    <w:rsid w:val="00D6486B"/>
    <w:rsid w:val="00D750C0"/>
    <w:rsid w:val="00D827C9"/>
    <w:rsid w:val="00D853BA"/>
    <w:rsid w:val="00D90AAC"/>
    <w:rsid w:val="00DA2912"/>
    <w:rsid w:val="00DA5B9A"/>
    <w:rsid w:val="00DB29DC"/>
    <w:rsid w:val="00DC304F"/>
    <w:rsid w:val="00DE6030"/>
    <w:rsid w:val="00DF23FF"/>
    <w:rsid w:val="00DF2CB5"/>
    <w:rsid w:val="00DF2CCC"/>
    <w:rsid w:val="00DF313E"/>
    <w:rsid w:val="00E020EF"/>
    <w:rsid w:val="00E06E94"/>
    <w:rsid w:val="00E11607"/>
    <w:rsid w:val="00E137F0"/>
    <w:rsid w:val="00E145C8"/>
    <w:rsid w:val="00E16373"/>
    <w:rsid w:val="00E43B0D"/>
    <w:rsid w:val="00E64774"/>
    <w:rsid w:val="00E64C23"/>
    <w:rsid w:val="00E71F1E"/>
    <w:rsid w:val="00E73016"/>
    <w:rsid w:val="00E7493A"/>
    <w:rsid w:val="00E76626"/>
    <w:rsid w:val="00E775CB"/>
    <w:rsid w:val="00E9502B"/>
    <w:rsid w:val="00EA0AB6"/>
    <w:rsid w:val="00EA0D31"/>
    <w:rsid w:val="00EB2014"/>
    <w:rsid w:val="00EB59DF"/>
    <w:rsid w:val="00EB7B4B"/>
    <w:rsid w:val="00EC4BDE"/>
    <w:rsid w:val="00EC7149"/>
    <w:rsid w:val="00EE49EC"/>
    <w:rsid w:val="00EF0DFE"/>
    <w:rsid w:val="00EF5920"/>
    <w:rsid w:val="00F01005"/>
    <w:rsid w:val="00F12B00"/>
    <w:rsid w:val="00F147A7"/>
    <w:rsid w:val="00F22B1E"/>
    <w:rsid w:val="00F33E70"/>
    <w:rsid w:val="00F45736"/>
    <w:rsid w:val="00F50984"/>
    <w:rsid w:val="00F60B45"/>
    <w:rsid w:val="00F626F2"/>
    <w:rsid w:val="00F67F3D"/>
    <w:rsid w:val="00F74D6E"/>
    <w:rsid w:val="00FA5BA0"/>
    <w:rsid w:val="00FB4450"/>
    <w:rsid w:val="00FC480C"/>
    <w:rsid w:val="00FC7317"/>
    <w:rsid w:val="00FD66F0"/>
    <w:rsid w:val="00FF24F2"/>
    <w:rsid w:val="00FF4ABD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12CE02D"/>
  <w15:docId w15:val="{0DA3207B-E391-4B8F-BFA6-B8CBDE53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D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0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59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920"/>
  </w:style>
  <w:style w:type="paragraph" w:styleId="Footer">
    <w:name w:val="footer"/>
    <w:basedOn w:val="Normal"/>
    <w:link w:val="FooterChar"/>
    <w:uiPriority w:val="99"/>
    <w:unhideWhenUsed/>
    <w:rsid w:val="00EF59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920"/>
  </w:style>
  <w:style w:type="table" w:styleId="TableGrid">
    <w:name w:val="Table Grid"/>
    <w:basedOn w:val="TableNormal"/>
    <w:uiPriority w:val="59"/>
    <w:rsid w:val="00BB0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2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D4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101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1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1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1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1D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658F"/>
    <w:pPr>
      <w:spacing w:after="0" w:line="240" w:lineRule="auto"/>
    </w:pPr>
  </w:style>
  <w:style w:type="character" w:customStyle="1" w:styleId="thecontent">
    <w:name w:val="the_content"/>
    <w:rsid w:val="0011658F"/>
  </w:style>
  <w:style w:type="paragraph" w:styleId="NoSpacing">
    <w:name w:val="No Spacing"/>
    <w:uiPriority w:val="1"/>
    <w:qFormat/>
    <w:rsid w:val="00BE7FAC"/>
    <w:pPr>
      <w:spacing w:after="0" w:line="240" w:lineRule="auto"/>
      <w:contextualSpacing/>
    </w:pPr>
    <w:rPr>
      <w:rFonts w:ascii="Arial" w:eastAsia="Arial" w:hAnsi="Arial" w:cs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0270b5-d291-48df-9c1b-d7357e402271" xsi:nil="true"/>
    <lcf76f155ced4ddcb4097134ff3c332f xmlns="e8ffc862-e100-4fc3-89e7-964ced8a7b6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DFFC4A1D2184D9EBFCB70513BAB74" ma:contentTypeVersion="16" ma:contentTypeDescription="Create a new document." ma:contentTypeScope="" ma:versionID="a4ad235315482b3c08d4330711350757">
  <xsd:schema xmlns:xsd="http://www.w3.org/2001/XMLSchema" xmlns:xs="http://www.w3.org/2001/XMLSchema" xmlns:p="http://schemas.microsoft.com/office/2006/metadata/properties" xmlns:ns2="e8ffc862-e100-4fc3-89e7-964ced8a7b6e" xmlns:ns3="7d0270b5-d291-48df-9c1b-d7357e402271" targetNamespace="http://schemas.microsoft.com/office/2006/metadata/properties" ma:root="true" ma:fieldsID="a886ef0a9dd000aca6b5e38e4c240bba" ns2:_="" ns3:_="">
    <xsd:import namespace="e8ffc862-e100-4fc3-89e7-964ced8a7b6e"/>
    <xsd:import namespace="7d0270b5-d291-48df-9c1b-d7357e4022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fc862-e100-4fc3-89e7-964ced8a7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f27bac-5c31-4720-9b25-d4eb346224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270b5-d291-48df-9c1b-d7357e4022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ee385f-b2e3-4481-9380-8d3bb2a957f5}" ma:internalName="TaxCatchAll" ma:showField="CatchAllData" ma:web="7d0270b5-d291-48df-9c1b-d7357e4022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25B533-04A8-4B04-8C57-0B95AF7A14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517969-B264-4F0B-8EAB-FE81016C9F12}"/>
</file>

<file path=customXml/itemProps3.xml><?xml version="1.0" encoding="utf-8"?>
<ds:datastoreItem xmlns:ds="http://schemas.openxmlformats.org/officeDocument/2006/customXml" ds:itemID="{F705F9E2-A212-4BBF-8A8D-6F2119D5EB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DF021B-5E99-4763-B835-3A08D635F5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 Support &amp; Communication</dc:creator>
  <cp:lastModifiedBy>Nim Prayag, HR and Facilities Manager</cp:lastModifiedBy>
  <cp:revision>2</cp:revision>
  <cp:lastPrinted>2020-10-20T09:41:00Z</cp:lastPrinted>
  <dcterms:created xsi:type="dcterms:W3CDTF">2022-06-27T08:10:00Z</dcterms:created>
  <dcterms:modified xsi:type="dcterms:W3CDTF">2022-06-27T08:10:00Z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0x010100E93DFFC4A1D2184D9EBFCB70513BAB74</vt:lpwstr>
  </property>
  <property fmtid="{D5CDD505-2E9C-101B-9397-08002B2CF9AE}" pid="3" name="Order">
    <vt:r8>24200</vt:r8>
  </property>
</Properties>
</file>