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36E4A" w14:textId="128A6E69" w:rsidR="00CC753A" w:rsidRDefault="00CC753A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F52003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BAE63E" w14:textId="263583E6" w:rsidR="00CC753A" w:rsidRDefault="00334953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OPERATIONS OFFICER</w:t>
      </w:r>
    </w:p>
    <w:p w14:paraId="0C9E56C0" w14:textId="77777777" w:rsidR="00CC753A" w:rsidRPr="00FD4B12" w:rsidRDefault="00CC753A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28"/>
        </w:rPr>
      </w:pPr>
    </w:p>
    <w:p w14:paraId="181FBCA1" w14:textId="3172BAF9" w:rsidR="00CC753A" w:rsidRDefault="00CC753A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SUMMARY OF KEY TERMS AND CONDITIONS OF EMPLOYMENT</w:t>
      </w:r>
    </w:p>
    <w:p w14:paraId="197BB747" w14:textId="122E5B4F" w:rsidR="00CC753A" w:rsidRDefault="00CC753A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1A757" w14:textId="77777777" w:rsidR="006F63A6" w:rsidRDefault="006F63A6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9439BE" w14:textId="4688FB31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Contract type: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D1047A">
        <w:rPr>
          <w:rFonts w:ascii="Arial" w:hAnsi="Arial" w:cs="Arial"/>
          <w:bCs/>
          <w:sz w:val="24"/>
          <w:szCs w:val="24"/>
        </w:rPr>
        <w:t xml:space="preserve">Fixed Term Contract – 3 Months. </w:t>
      </w:r>
    </w:p>
    <w:p w14:paraId="4E45C9DF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77EBEB" w14:textId="766F2FAE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Office location: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Alban Dobson House, Green Lane, Morden, SM4 5NS</w:t>
      </w:r>
    </w:p>
    <w:p w14:paraId="4A833F06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A24B32" w14:textId="295AE330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Salary: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E8745D">
        <w:rPr>
          <w:rFonts w:ascii="Arial" w:hAnsi="Arial" w:cs="Arial"/>
          <w:bCs/>
          <w:sz w:val="24"/>
          <w:szCs w:val="24"/>
        </w:rPr>
        <w:t>£26,000</w:t>
      </w:r>
      <w:r w:rsidR="00334953">
        <w:rPr>
          <w:rFonts w:ascii="Arial" w:hAnsi="Arial" w:cs="Arial"/>
          <w:bCs/>
          <w:sz w:val="24"/>
          <w:szCs w:val="24"/>
        </w:rPr>
        <w:t xml:space="preserve"> - £28,000</w:t>
      </w:r>
      <w:r w:rsidR="006F63A6" w:rsidRPr="006F63A6">
        <w:rPr>
          <w:rFonts w:ascii="Arial" w:hAnsi="Arial" w:cs="Arial"/>
          <w:bCs/>
          <w:sz w:val="24"/>
          <w:szCs w:val="24"/>
        </w:rPr>
        <w:t xml:space="preserve"> per annum</w:t>
      </w:r>
      <w:r w:rsidR="00334953">
        <w:rPr>
          <w:rFonts w:ascii="Arial" w:hAnsi="Arial" w:cs="Arial"/>
          <w:bCs/>
          <w:sz w:val="24"/>
          <w:szCs w:val="24"/>
        </w:rPr>
        <w:t xml:space="preserve"> depending on experience </w:t>
      </w:r>
    </w:p>
    <w:p w14:paraId="5EF3E151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2B992D" w14:textId="6EA52B99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Commencement Date: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C82D89">
        <w:rPr>
          <w:rFonts w:ascii="Arial" w:hAnsi="Arial" w:cs="Arial"/>
          <w:sz w:val="24"/>
          <w:szCs w:val="24"/>
        </w:rPr>
        <w:t>As</w:t>
      </w:r>
      <w:r w:rsidR="006F63A6">
        <w:rPr>
          <w:rFonts w:ascii="Arial" w:hAnsi="Arial" w:cs="Arial"/>
          <w:sz w:val="24"/>
          <w:szCs w:val="24"/>
        </w:rPr>
        <w:t xml:space="preserve"> soon as possible</w:t>
      </w:r>
      <w:bookmarkStart w:id="0" w:name="_GoBack"/>
      <w:bookmarkEnd w:id="0"/>
    </w:p>
    <w:p w14:paraId="25D82BC5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A02F4A" w14:textId="3913029A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Probation period: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probationary period is </w:t>
      </w:r>
      <w:r w:rsidR="006E4FE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months. During the probationary</w:t>
      </w:r>
    </w:p>
    <w:p w14:paraId="6C42D87C" w14:textId="7113E1EE" w:rsidR="00CC753A" w:rsidRDefault="00CC753A" w:rsidP="009C3FE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period the notice period by either party is one week.</w:t>
      </w:r>
    </w:p>
    <w:p w14:paraId="22CF5E99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780C80" w14:textId="51FEAC81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Holidays: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Annual leave entitlement of 25 days pro rata, plus Bank Holidays</w:t>
      </w:r>
    </w:p>
    <w:p w14:paraId="54C92652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784634B" w14:textId="788ED6B0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 Smoking</w:t>
      </w:r>
      <w:r>
        <w:rPr>
          <w:rFonts w:ascii="Arial" w:hAnsi="Arial" w:cs="Arial"/>
          <w:sz w:val="24"/>
          <w:szCs w:val="24"/>
        </w:rPr>
        <w:t xml:space="preserve">: </w:t>
      </w:r>
      <w:r w:rsidR="009C3FE3">
        <w:rPr>
          <w:rFonts w:ascii="Arial" w:hAnsi="Arial" w:cs="Arial"/>
          <w:sz w:val="24"/>
          <w:szCs w:val="24"/>
        </w:rPr>
        <w:tab/>
      </w:r>
      <w:r w:rsidR="009C3FE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No Smoking policy operates in the office.</w:t>
      </w:r>
    </w:p>
    <w:p w14:paraId="1D302B3F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E1F117" w14:textId="13576459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Hours of Work: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basic working week is 35 hours (9am-5pm) although you will</w:t>
      </w:r>
    </w:p>
    <w:p w14:paraId="295D7390" w14:textId="1E9508C2" w:rsidR="00CC753A" w:rsidRDefault="00CC753A" w:rsidP="009C3FE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expected to work such hours as are necessary in order to fully discharge the responsibilities of your role. Overtime is not payable.</w:t>
      </w:r>
    </w:p>
    <w:p w14:paraId="567DB4C5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2714DD" w14:textId="2212383E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Notice Period: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After probationary period from employer, one month; from</w:t>
      </w:r>
    </w:p>
    <w:p w14:paraId="7267CC9E" w14:textId="51866CA4" w:rsidR="00CC753A" w:rsidRDefault="00CC753A" w:rsidP="009C3FE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employee, one month. </w:t>
      </w:r>
    </w:p>
    <w:p w14:paraId="41990D7B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21C170" w14:textId="3521449B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Staff Benefits: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Haig offers a company pension, optional private medical</w:t>
      </w:r>
    </w:p>
    <w:p w14:paraId="110698DE" w14:textId="27A6F862" w:rsidR="00CC753A" w:rsidRDefault="00CC753A" w:rsidP="009C3FE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and a 3x salary death in service benefit.</w:t>
      </w:r>
    </w:p>
    <w:p w14:paraId="4B939321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233272" w14:textId="55B73D1F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Head Office: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Haig Housing, Alban Dobson House, Green Lane, Morden,</w:t>
      </w:r>
    </w:p>
    <w:p w14:paraId="72532949" w14:textId="7780366C" w:rsidR="00CC753A" w:rsidRDefault="00CC753A" w:rsidP="009C3FE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Surrey SM4 5NS.</w:t>
      </w:r>
    </w:p>
    <w:p w14:paraId="0CB4BA7C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63C89B" w14:textId="218C9ADA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London Office: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Haig Housing, </w:t>
      </w:r>
      <w:proofErr w:type="spellStart"/>
      <w:r>
        <w:rPr>
          <w:rFonts w:ascii="Arial" w:hAnsi="Arial" w:cs="Arial"/>
          <w:sz w:val="24"/>
          <w:szCs w:val="24"/>
        </w:rPr>
        <w:t>Mountbarrow</w:t>
      </w:r>
      <w:proofErr w:type="spellEnd"/>
      <w:r>
        <w:rPr>
          <w:rFonts w:ascii="Arial" w:hAnsi="Arial" w:cs="Arial"/>
          <w:sz w:val="24"/>
          <w:szCs w:val="24"/>
        </w:rPr>
        <w:t xml:space="preserve"> House, 6-20 Elizabeth Street,</w:t>
      </w:r>
    </w:p>
    <w:p w14:paraId="3E13E283" w14:textId="0C62D43B" w:rsidR="00CC753A" w:rsidRDefault="00CC753A" w:rsidP="009C3FE3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 SW1W 9RB</w:t>
      </w:r>
    </w:p>
    <w:p w14:paraId="4674A337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E58D57" w14:textId="443C0AAC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Home Working: </w:t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 w:rsidR="009C3FE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Haig will supply IT equipment as necessary to facilitate any home</w:t>
      </w:r>
    </w:p>
    <w:p w14:paraId="506BFC99" w14:textId="77777777" w:rsidR="00CC753A" w:rsidRDefault="00CC753A" w:rsidP="009C3FE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that may be required during the coronavirus pandemic.</w:t>
      </w:r>
    </w:p>
    <w:p w14:paraId="1E3BDF30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E0B6EB" w14:textId="77777777" w:rsidR="00CC753A" w:rsidRDefault="00CC753A" w:rsidP="00CC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C66A0C" w14:textId="79EDF519" w:rsidR="00CC753A" w:rsidRDefault="00CC753A" w:rsidP="00CC7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Please note that an offer of employment will be subject to satisfactory references</w:t>
      </w:r>
    </w:p>
    <w:p w14:paraId="4B787B34" w14:textId="1FD63282" w:rsidR="00FC7A7A" w:rsidRDefault="00CC753A" w:rsidP="00CC753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medical report</w:t>
      </w:r>
    </w:p>
    <w:p w14:paraId="775C7698" w14:textId="313EAF76" w:rsidR="00CC753A" w:rsidRDefault="00CC753A" w:rsidP="00CC753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DE20A7" w14:textId="381FA308" w:rsidR="00CC753A" w:rsidRPr="006F63A6" w:rsidRDefault="00E8745D" w:rsidP="00CC753A">
      <w:pPr>
        <w:spacing w:line="240" w:lineRule="auto"/>
        <w:rPr>
          <w:sz w:val="18"/>
        </w:rPr>
      </w:pPr>
      <w:r>
        <w:rPr>
          <w:rFonts w:ascii="Arial" w:hAnsi="Arial" w:cs="Arial"/>
          <w:sz w:val="20"/>
          <w:szCs w:val="24"/>
        </w:rPr>
        <w:t xml:space="preserve">October </w:t>
      </w:r>
      <w:r w:rsidR="006F63A6" w:rsidRPr="006F63A6">
        <w:rPr>
          <w:rFonts w:ascii="Arial" w:hAnsi="Arial" w:cs="Arial"/>
          <w:sz w:val="20"/>
          <w:szCs w:val="24"/>
        </w:rPr>
        <w:t>20</w:t>
      </w:r>
      <w:r w:rsidR="00CC753A" w:rsidRPr="006F63A6">
        <w:rPr>
          <w:rFonts w:ascii="Arial" w:hAnsi="Arial" w:cs="Arial"/>
          <w:sz w:val="20"/>
          <w:szCs w:val="24"/>
        </w:rPr>
        <w:t>21</w:t>
      </w:r>
    </w:p>
    <w:sectPr w:rsidR="00CC753A" w:rsidRPr="006F63A6" w:rsidSect="00CC753A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3A"/>
    <w:rsid w:val="00041E12"/>
    <w:rsid w:val="00334953"/>
    <w:rsid w:val="006E4FE8"/>
    <w:rsid w:val="006F63A6"/>
    <w:rsid w:val="009C3FE3"/>
    <w:rsid w:val="00A517AA"/>
    <w:rsid w:val="00BD0CD2"/>
    <w:rsid w:val="00C82D89"/>
    <w:rsid w:val="00CC753A"/>
    <w:rsid w:val="00D1047A"/>
    <w:rsid w:val="00D113CD"/>
    <w:rsid w:val="00D325F4"/>
    <w:rsid w:val="00DD430B"/>
    <w:rsid w:val="00E85F4E"/>
    <w:rsid w:val="00E8745D"/>
    <w:rsid w:val="00F42854"/>
    <w:rsid w:val="00F92618"/>
    <w:rsid w:val="00FC7A7A"/>
    <w:rsid w:val="00F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9B1C"/>
  <w15:chartTrackingRefBased/>
  <w15:docId w15:val="{225E2A2C-B29F-4637-93E0-40332B7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King</dc:creator>
  <cp:keywords/>
  <dc:description/>
  <cp:lastModifiedBy>Aisha Wright</cp:lastModifiedBy>
  <cp:revision>2</cp:revision>
  <cp:lastPrinted>2022-06-15T11:23:00Z</cp:lastPrinted>
  <dcterms:created xsi:type="dcterms:W3CDTF">2022-06-15T12:54:00Z</dcterms:created>
  <dcterms:modified xsi:type="dcterms:W3CDTF">2022-06-15T12:54:00Z</dcterms:modified>
</cp:coreProperties>
</file>