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388A4" w14:textId="12CA2C55" w:rsidR="001912E5" w:rsidRPr="00581EC8" w:rsidRDefault="3144EF0D" w:rsidP="28F61529">
      <w:r>
        <w:rPr>
          <w:noProof/>
        </w:rPr>
        <w:drawing>
          <wp:inline distT="0" distB="0" distL="0" distR="0" wp14:anchorId="6A96A2BD" wp14:editId="56F77A37">
            <wp:extent cx="1746250" cy="833107"/>
            <wp:effectExtent l="0" t="0" r="0" b="0"/>
            <wp:docPr id="1666819341" name="Picture 1666819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A857" w14:textId="333DA5B1" w:rsidR="00652565" w:rsidRPr="00581EC8" w:rsidRDefault="00B527A5" w:rsidP="2BD8C67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JOB </w:t>
      </w:r>
      <w:r w:rsidR="00031161"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</w:t>
      </w:r>
    </w:p>
    <w:p w14:paraId="4705A858" w14:textId="77777777" w:rsidR="00652565" w:rsidRPr="00581EC8" w:rsidRDefault="00652565" w:rsidP="2BD8C675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705A859" w14:textId="595C2AF9" w:rsidR="00652565" w:rsidRPr="00581EC8" w:rsidRDefault="00B527A5" w:rsidP="2BD8C675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>Job Title:</w:t>
      </w:r>
      <w:r>
        <w:tab/>
      </w:r>
      <w:r w:rsidR="00886B91"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MISSION </w:t>
      </w:r>
      <w:r w:rsidR="00E701B5"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COMMUNITY </w:t>
      </w:r>
      <w:r w:rsidR="007C7AA6"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>PROJECT SUPPORT OFFICER</w:t>
      </w:r>
    </w:p>
    <w:p w14:paraId="4705A85A" w14:textId="77777777" w:rsidR="00652565" w:rsidRPr="00581EC8" w:rsidRDefault="00652565" w:rsidP="2BD8C675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05A85D" w14:textId="75017676" w:rsidR="00652565" w:rsidRPr="00581EC8" w:rsidRDefault="00B527A5" w:rsidP="2BD8C675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  <w:r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>Based at:</w:t>
      </w:r>
      <w:r>
        <w:tab/>
      </w:r>
      <w:r w:rsidR="00941499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Hybrid </w:t>
      </w:r>
      <w:r w:rsidR="00581EC8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W</w:t>
      </w:r>
      <w:r w:rsidR="00941499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orking</w:t>
      </w:r>
      <w:r w:rsidR="00581EC8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(</w:t>
      </w:r>
      <w:r w:rsidR="00377158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Home based)</w:t>
      </w:r>
    </w:p>
    <w:p w14:paraId="50F624F2" w14:textId="77777777" w:rsidR="00F35BC6" w:rsidRPr="00581EC8" w:rsidRDefault="00F35BC6" w:rsidP="2BD8C675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</w:p>
    <w:p w14:paraId="6FF9BEAF" w14:textId="7B02C9D2" w:rsidR="00F35BC6" w:rsidRPr="00581EC8" w:rsidRDefault="00F35BC6" w:rsidP="2BD8C675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  <w:r w:rsidRPr="2BD8C675">
        <w:rPr>
          <w:rFonts w:asciiTheme="minorHAnsi" w:eastAsiaTheme="minorEastAsia" w:hAnsiTheme="minorHAnsi" w:cstheme="minorBidi"/>
          <w:b/>
          <w:bCs/>
          <w:sz w:val="22"/>
          <w:szCs w:val="22"/>
        </w:rPr>
        <w:t>Reporting to</w:t>
      </w:r>
      <w:r w:rsidRPr="2BD8C675">
        <w:rPr>
          <w:rFonts w:asciiTheme="minorHAnsi" w:eastAsiaTheme="minorEastAsia" w:hAnsiTheme="minorHAnsi" w:cstheme="minorBidi"/>
          <w:sz w:val="22"/>
          <w:szCs w:val="22"/>
        </w:rPr>
        <w:t>:</w:t>
      </w:r>
      <w:r>
        <w:tab/>
      </w:r>
      <w:r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C</w:t>
      </w:r>
      <w:r w:rsidR="332A9C10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hief </w:t>
      </w:r>
      <w:r w:rsidR="40E3205E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o</w:t>
      </w:r>
      <w:r w:rsidR="5FBC0533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 </w:t>
      </w:r>
      <w:r w:rsidR="007C7AA6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S</w:t>
      </w:r>
      <w:r w:rsidR="0CA19B04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taff,</w:t>
      </w:r>
      <w:r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Mission </w:t>
      </w:r>
      <w:r w:rsidR="007C7AA6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C</w:t>
      </w:r>
      <w:r w:rsidR="0FB64FBE" w:rsidRPr="006C7562">
        <w:rPr>
          <w:rFonts w:asciiTheme="minorHAnsi" w:eastAsiaTheme="minorEastAsia" w:hAnsiTheme="minorHAnsi" w:cstheme="minorBidi"/>
          <w:b/>
          <w:bCs/>
          <w:sz w:val="22"/>
          <w:szCs w:val="22"/>
        </w:rPr>
        <w:t>ommunity</w:t>
      </w:r>
    </w:p>
    <w:p w14:paraId="3A41F524" w14:textId="77777777" w:rsidR="009C4E1C" w:rsidRPr="00581EC8" w:rsidRDefault="009C4E1C" w:rsidP="2BD8C675">
      <w:pPr>
        <w:ind w:left="1440" w:hanging="1440"/>
        <w:rPr>
          <w:rFonts w:asciiTheme="minorHAnsi" w:eastAsiaTheme="minorEastAsia" w:hAnsiTheme="minorHAnsi" w:cstheme="minorBidi"/>
          <w:sz w:val="22"/>
          <w:szCs w:val="22"/>
        </w:rPr>
      </w:pPr>
    </w:p>
    <w:p w14:paraId="56CE24CA" w14:textId="40BC4228" w:rsidR="009C4E1C" w:rsidRPr="00581EC8" w:rsidRDefault="009136B8" w:rsidP="2BD8C6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BD8C675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</w:t>
      </w:r>
      <w:r w:rsidR="009C4E1C" w:rsidRPr="2BD8C675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he Role</w:t>
      </w:r>
      <w:r w:rsidR="009C4E1C" w:rsidRPr="2BD8C675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4CAA0262" w14:textId="77777777" w:rsidR="009136B8" w:rsidRPr="00581EC8" w:rsidRDefault="009136B8" w:rsidP="2BD8C675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1E76383D" w14:textId="7BDAD391" w:rsidR="00A12DB2" w:rsidRPr="00581EC8" w:rsidRDefault="001D55F1" w:rsidP="2BD8C675">
      <w:pPr>
        <w:autoSpaceDE w:val="0"/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</w:pPr>
      <w:r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To provide a comprehensive support function to the Mission Community</w:t>
      </w:r>
      <w:r w:rsidR="00B503AB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(MC)</w:t>
      </w:r>
      <w:r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Team, working across </w:t>
      </w:r>
      <w:r w:rsidR="48F5D271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the</w:t>
      </w:r>
      <w:r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00D926F7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Mission Community’s </w:t>
      </w:r>
      <w:r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portfolio of projects</w:t>
      </w:r>
      <w:r w:rsidR="00F40B40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,</w:t>
      </w:r>
      <w:r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00E91267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providing </w:t>
      </w:r>
      <w:r w:rsidR="00D926F7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support to </w:t>
      </w:r>
      <w:r w:rsidR="007A5650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the </w:t>
      </w:r>
      <w:r w:rsidR="00D926F7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existing</w:t>
      </w:r>
      <w:r w:rsidR="5335DF9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51116A8C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Sector </w:t>
      </w:r>
      <w:r w:rsidR="5335DF9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initiatives</w:t>
      </w:r>
      <w:r w:rsidR="001E3029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, and </w:t>
      </w:r>
      <w:r w:rsidR="6587CF2D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to </w:t>
      </w:r>
      <w:r w:rsidR="001E3029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the development of</w:t>
      </w:r>
      <w:r w:rsidR="00F40B40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007B0105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new </w:t>
      </w:r>
      <w:r w:rsidR="6FD58D64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ones</w:t>
      </w:r>
      <w:r w:rsidR="00BA6D6D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,</w:t>
      </w:r>
      <w:r w:rsidR="007B0105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001E3029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delivered </w:t>
      </w:r>
      <w:r w:rsidR="008C377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under the </w:t>
      </w:r>
      <w:r w:rsidR="00A66FD8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A</w:t>
      </w:r>
      <w:r w:rsidR="00B6235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rmed </w:t>
      </w:r>
      <w:r w:rsidR="00A66FD8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F</w:t>
      </w:r>
      <w:r w:rsidR="00B6235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orces </w:t>
      </w:r>
      <w:r w:rsidR="00A66FD8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C</w:t>
      </w:r>
      <w:r w:rsidR="00EF28EC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ovenant </w:t>
      </w:r>
      <w:r w:rsidR="00E91267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F</w:t>
      </w:r>
      <w:r w:rsidR="00EF28EC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und </w:t>
      </w:r>
      <w:r w:rsidR="00A66FD8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</w:t>
      </w:r>
      <w:r w:rsidR="00EF28EC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rust </w:t>
      </w:r>
      <w:r w:rsidR="21EA94AE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(AFCFT) </w:t>
      </w:r>
      <w:r w:rsidR="00A66FD8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grant</w:t>
      </w:r>
      <w:r w:rsidR="001E3029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. </w:t>
      </w:r>
      <w:r w:rsidR="00A855E1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711C8D96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The r</w:t>
      </w:r>
      <w:r w:rsidR="0026309B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ole is diverse</w:t>
      </w:r>
      <w:r w:rsidR="00703896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, but </w:t>
      </w:r>
      <w:r w:rsidR="0026309B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integral to the </w:t>
      </w:r>
      <w:r w:rsidR="56F3CECE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success of </w:t>
      </w:r>
      <w:r w:rsidR="00AA3549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Mission Community</w:t>
      </w:r>
      <w:r w:rsidR="004F46C1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in delivering</w:t>
      </w:r>
      <w:r w:rsidR="008C6A06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successful outcomes for the Armed For</w:t>
      </w:r>
      <w:r w:rsidR="28141305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c</w:t>
      </w:r>
      <w:r w:rsidR="008C6A06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es Community</w:t>
      </w:r>
      <w:r w:rsidR="0026309B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.</w:t>
      </w:r>
      <w:r w:rsidR="102189E8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 </w:t>
      </w:r>
      <w:r w:rsidR="38266C25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The role is multifaceted and multifunctional in the</w:t>
      </w:r>
      <w:r w:rsidR="3B60D3E4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</w:t>
      </w:r>
      <w:r w:rsidR="38266C25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provision of project and administrative support to </w:t>
      </w:r>
      <w:r w:rsidR="00642CA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MC</w:t>
      </w:r>
      <w:r w:rsidR="31BFD5C1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in general and the </w:t>
      </w:r>
      <w:r w:rsidR="00BA6D6D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Armed Forces Engagement Leads</w:t>
      </w:r>
      <w:r w:rsidR="00642CA2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in particular</w:t>
      </w:r>
      <w:r w:rsidR="49D46484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.  </w:t>
      </w:r>
      <w:r w:rsidR="00A855E1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The role require</w:t>
      </w:r>
      <w:r w:rsidR="4201EA4E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>s</w:t>
      </w:r>
      <w:r w:rsidR="00A855E1" w:rsidRPr="2BD8C675">
        <w:rPr>
          <w:rFonts w:asciiTheme="minorHAnsi" w:eastAsiaTheme="minorEastAsia" w:hAnsiTheme="minorHAnsi" w:cstheme="minorBidi"/>
          <w:color w:val="000000" w:themeColor="text1"/>
          <w:kern w:val="1"/>
          <w:sz w:val="22"/>
          <w:szCs w:val="22"/>
        </w:rPr>
        <w:t xml:space="preserve"> excellent communication and organisational skills and will involve liaising at all levels internally as well as working externally with key stakeholders.</w:t>
      </w:r>
    </w:p>
    <w:p w14:paraId="77EE3D42" w14:textId="77777777" w:rsidR="004926BE" w:rsidRPr="00581EC8" w:rsidRDefault="004926BE" w:rsidP="2BD8C675">
      <w:pPr>
        <w:autoSpaceDE w:val="0"/>
        <w:rPr>
          <w:rFonts w:asciiTheme="minorHAnsi" w:eastAsiaTheme="minorEastAsia" w:hAnsiTheme="minorHAnsi" w:cstheme="minorBidi"/>
          <w:i/>
          <w:iCs/>
          <w:color w:val="000000" w:themeColor="text1"/>
          <w:kern w:val="1"/>
          <w:sz w:val="22"/>
          <w:szCs w:val="22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1810"/>
        <w:gridCol w:w="8132"/>
      </w:tblGrid>
      <w:tr w:rsidR="00E701B5" w:rsidRPr="00581EC8" w14:paraId="4705A887" w14:textId="77777777" w:rsidTr="1EE4F176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05A86D" w14:textId="77777777" w:rsidR="00652565" w:rsidRPr="00581EC8" w:rsidRDefault="00652565" w:rsidP="2BD8C675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4705A86E" w14:textId="47D0C5BC" w:rsidR="00652565" w:rsidRPr="00581EC8" w:rsidRDefault="6A8D911C" w:rsidP="2BD8C67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Key</w:t>
            </w:r>
            <w:r w:rsidR="00B527A5"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7718198"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Responsibilities and Tasks</w:t>
            </w:r>
          </w:p>
        </w:tc>
        <w:tc>
          <w:tcPr>
            <w:tcW w:w="8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17683B" w14:textId="768FEDA3" w:rsidR="006F6924" w:rsidRPr="00581EC8" w:rsidRDefault="4CA94E7A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>Provid</w:t>
            </w:r>
            <w:r w:rsidR="41433826" w:rsidRPr="2BD8C675">
              <w:rPr>
                <w:color w:val="000000" w:themeColor="text1"/>
                <w:kern w:val="1"/>
                <w:szCs w:val="22"/>
              </w:rPr>
              <w:t>e</w:t>
            </w:r>
            <w:r w:rsidRPr="2BD8C675">
              <w:rPr>
                <w:color w:val="000000" w:themeColor="text1"/>
                <w:kern w:val="1"/>
                <w:szCs w:val="22"/>
              </w:rPr>
              <w:t xml:space="preserve"> </w:t>
            </w:r>
            <w:r w:rsidR="19D907EB" w:rsidRPr="2BD8C675">
              <w:rPr>
                <w:color w:val="000000" w:themeColor="text1"/>
                <w:kern w:val="1"/>
                <w:szCs w:val="22"/>
              </w:rPr>
              <w:t>p</w:t>
            </w:r>
            <w:r w:rsidR="5F16342D" w:rsidRPr="2BD8C675">
              <w:rPr>
                <w:color w:val="000000" w:themeColor="text1"/>
                <w:kern w:val="1"/>
                <w:szCs w:val="22"/>
              </w:rPr>
              <w:t xml:space="preserve">roject support to the </w:t>
            </w:r>
            <w:r w:rsidR="00B503AB" w:rsidRPr="2BD8C675">
              <w:rPr>
                <w:color w:val="000000" w:themeColor="text1"/>
                <w:kern w:val="1"/>
                <w:szCs w:val="22"/>
              </w:rPr>
              <w:t xml:space="preserve">MC </w:t>
            </w:r>
            <w:r w:rsidR="6EE5061F" w:rsidRPr="2BD8C675">
              <w:rPr>
                <w:color w:val="000000" w:themeColor="text1"/>
                <w:kern w:val="1"/>
                <w:szCs w:val="22"/>
              </w:rPr>
              <w:t>Team</w:t>
            </w:r>
            <w:r w:rsidR="2E93A71C" w:rsidRPr="2BD8C675">
              <w:rPr>
                <w:color w:val="000000" w:themeColor="text1"/>
                <w:kern w:val="1"/>
                <w:szCs w:val="22"/>
              </w:rPr>
              <w:t xml:space="preserve"> and MC Events including N</w:t>
            </w:r>
            <w:r w:rsidR="04FE1193" w:rsidRPr="2BD8C675">
              <w:rPr>
                <w:color w:val="000000" w:themeColor="text1"/>
                <w:kern w:val="1"/>
                <w:szCs w:val="22"/>
              </w:rPr>
              <w:t>ational Transition Event (N</w:t>
            </w:r>
            <w:r w:rsidR="2E93A71C" w:rsidRPr="2BD8C675">
              <w:rPr>
                <w:color w:val="000000" w:themeColor="text1"/>
                <w:kern w:val="1"/>
                <w:szCs w:val="22"/>
              </w:rPr>
              <w:t xml:space="preserve">TE), including </w:t>
            </w:r>
            <w:r w:rsidR="1B8E1249" w:rsidRPr="2BD8C675">
              <w:rPr>
                <w:color w:val="000000" w:themeColor="text1"/>
                <w:kern w:val="1"/>
                <w:szCs w:val="22"/>
              </w:rPr>
              <w:t xml:space="preserve">correspondence, record maintenance, data entry and reporting, </w:t>
            </w:r>
            <w:proofErr w:type="gramStart"/>
            <w:r w:rsidR="1B8E1249" w:rsidRPr="2BD8C675">
              <w:rPr>
                <w:color w:val="000000" w:themeColor="text1"/>
                <w:kern w:val="1"/>
                <w:szCs w:val="22"/>
              </w:rPr>
              <w:t>invoicing</w:t>
            </w:r>
            <w:proofErr w:type="gramEnd"/>
            <w:r w:rsidR="1B8E1249" w:rsidRPr="2BD8C675">
              <w:rPr>
                <w:color w:val="000000" w:themeColor="text1"/>
                <w:kern w:val="1"/>
                <w:szCs w:val="22"/>
              </w:rPr>
              <w:t xml:space="preserve"> and other administrative tasks</w:t>
            </w:r>
            <w:r w:rsidR="32E51C78" w:rsidRPr="2BD8C675">
              <w:rPr>
                <w:color w:val="000000" w:themeColor="text1"/>
                <w:kern w:val="1"/>
                <w:szCs w:val="22"/>
              </w:rPr>
              <w:t>.</w:t>
            </w:r>
          </w:p>
          <w:p w14:paraId="59D23FAE" w14:textId="3C55456C" w:rsidR="00E92E4C" w:rsidRPr="00581EC8" w:rsidRDefault="71654A94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>Assist in the production and coordination of A</w:t>
            </w:r>
            <w:r w:rsidR="131D388D" w:rsidRPr="2BD8C675">
              <w:rPr>
                <w:color w:val="000000" w:themeColor="text1"/>
                <w:kern w:val="1"/>
                <w:szCs w:val="22"/>
              </w:rPr>
              <w:t xml:space="preserve">FCFT </w:t>
            </w:r>
            <w:r w:rsidRPr="2BD8C675">
              <w:rPr>
                <w:color w:val="000000" w:themeColor="text1"/>
                <w:kern w:val="1"/>
                <w:szCs w:val="22"/>
              </w:rPr>
              <w:t xml:space="preserve">project </w:t>
            </w:r>
            <w:r w:rsidR="1B2A7D2B" w:rsidRPr="2BD8C675">
              <w:rPr>
                <w:color w:val="000000" w:themeColor="text1"/>
                <w:kern w:val="1"/>
                <w:szCs w:val="22"/>
              </w:rPr>
              <w:t>internal and external reporting requirements, including impact measurements and KPIs</w:t>
            </w:r>
            <w:r w:rsidR="131D388D" w:rsidRPr="2BD8C675">
              <w:rPr>
                <w:color w:val="000000" w:themeColor="text1"/>
                <w:kern w:val="1"/>
                <w:szCs w:val="22"/>
              </w:rPr>
              <w:t>.</w:t>
            </w:r>
          </w:p>
          <w:p w14:paraId="19040885" w14:textId="77473FC3" w:rsidR="008C634B" w:rsidRPr="00581EC8" w:rsidRDefault="05E3B5C2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 xml:space="preserve">Support and </w:t>
            </w:r>
            <w:r w:rsidR="640E4C0E" w:rsidRPr="2BD8C675">
              <w:rPr>
                <w:color w:val="000000" w:themeColor="text1"/>
                <w:kern w:val="1"/>
                <w:szCs w:val="22"/>
              </w:rPr>
              <w:t xml:space="preserve">help </w:t>
            </w:r>
            <w:r w:rsidRPr="2BD8C675">
              <w:rPr>
                <w:color w:val="000000" w:themeColor="text1"/>
                <w:kern w:val="1"/>
                <w:szCs w:val="22"/>
              </w:rPr>
              <w:t>coordinat</w:t>
            </w:r>
            <w:r w:rsidR="197E8BCA" w:rsidRPr="2BD8C675">
              <w:rPr>
                <w:color w:val="000000" w:themeColor="text1"/>
                <w:kern w:val="1"/>
                <w:szCs w:val="22"/>
              </w:rPr>
              <w:t xml:space="preserve">e </w:t>
            </w:r>
            <w:r w:rsidRPr="2BD8C675">
              <w:rPr>
                <w:color w:val="000000" w:themeColor="text1"/>
                <w:kern w:val="1"/>
                <w:szCs w:val="22"/>
              </w:rPr>
              <w:t xml:space="preserve">the development </w:t>
            </w:r>
            <w:r w:rsidR="5F16342D" w:rsidRPr="2BD8C675">
              <w:rPr>
                <w:color w:val="000000" w:themeColor="text1"/>
                <w:kern w:val="1"/>
                <w:szCs w:val="22"/>
              </w:rPr>
              <w:t xml:space="preserve">of </w:t>
            </w:r>
            <w:r w:rsidRPr="2BD8C675">
              <w:rPr>
                <w:color w:val="000000" w:themeColor="text1"/>
                <w:kern w:val="1"/>
                <w:szCs w:val="22"/>
              </w:rPr>
              <w:t xml:space="preserve">Sector Initiative </w:t>
            </w:r>
            <w:r w:rsidR="1BB43F1A" w:rsidRPr="2BD8C675">
              <w:rPr>
                <w:color w:val="000000" w:themeColor="text1"/>
                <w:kern w:val="1"/>
                <w:szCs w:val="22"/>
              </w:rPr>
              <w:t>planning</w:t>
            </w:r>
            <w:r w:rsidR="1B2A7D2B" w:rsidRPr="2BD8C675">
              <w:rPr>
                <w:color w:val="000000" w:themeColor="text1"/>
                <w:kern w:val="1"/>
                <w:szCs w:val="22"/>
              </w:rPr>
              <w:t xml:space="preserve">, </w:t>
            </w:r>
            <w:r w:rsidR="1BB43F1A" w:rsidRPr="2BD8C675">
              <w:rPr>
                <w:color w:val="000000" w:themeColor="text1"/>
                <w:kern w:val="1"/>
                <w:szCs w:val="22"/>
              </w:rPr>
              <w:t>tool</w:t>
            </w:r>
            <w:r w:rsidR="57C61267" w:rsidRPr="2BD8C675">
              <w:rPr>
                <w:color w:val="000000" w:themeColor="text1"/>
                <w:kern w:val="1"/>
                <w:szCs w:val="22"/>
              </w:rPr>
              <w:t>kit</w:t>
            </w:r>
            <w:r w:rsidR="5F16342D" w:rsidRPr="2BD8C675">
              <w:rPr>
                <w:color w:val="000000" w:themeColor="text1"/>
                <w:kern w:val="1"/>
                <w:szCs w:val="22"/>
              </w:rPr>
              <w:t xml:space="preserve"> development</w:t>
            </w:r>
            <w:r w:rsidR="57C61267" w:rsidRPr="2BD8C675">
              <w:rPr>
                <w:color w:val="000000" w:themeColor="text1"/>
                <w:kern w:val="1"/>
                <w:szCs w:val="22"/>
              </w:rPr>
              <w:t xml:space="preserve"> and </w:t>
            </w:r>
            <w:r w:rsidR="1B2A7D2B" w:rsidRPr="2BD8C675">
              <w:rPr>
                <w:color w:val="000000" w:themeColor="text1"/>
                <w:kern w:val="1"/>
                <w:szCs w:val="22"/>
              </w:rPr>
              <w:t xml:space="preserve">project </w:t>
            </w:r>
            <w:r w:rsidR="57C61267" w:rsidRPr="2BD8C675">
              <w:rPr>
                <w:color w:val="000000" w:themeColor="text1"/>
                <w:kern w:val="1"/>
                <w:szCs w:val="22"/>
              </w:rPr>
              <w:t>risk and issues management.</w:t>
            </w:r>
          </w:p>
          <w:p w14:paraId="5D34502A" w14:textId="0EF87334" w:rsidR="00E553C3" w:rsidRPr="00581EC8" w:rsidRDefault="57C61267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 xml:space="preserve">Develop and support the delivery of both internal and external </w:t>
            </w:r>
            <w:r w:rsidR="131D388D" w:rsidRPr="2BD8C675">
              <w:rPr>
                <w:color w:val="000000" w:themeColor="text1"/>
                <w:kern w:val="1"/>
                <w:szCs w:val="22"/>
              </w:rPr>
              <w:t>communications</w:t>
            </w:r>
            <w:r w:rsidR="1B2A7D2B" w:rsidRPr="2BD8C675">
              <w:rPr>
                <w:color w:val="000000" w:themeColor="text1"/>
                <w:kern w:val="1"/>
                <w:szCs w:val="22"/>
              </w:rPr>
              <w:t xml:space="preserve"> allied to the project</w:t>
            </w:r>
            <w:r w:rsidR="640E4C0E" w:rsidRPr="2BD8C675">
              <w:rPr>
                <w:color w:val="000000" w:themeColor="text1"/>
                <w:kern w:val="1"/>
                <w:szCs w:val="22"/>
              </w:rPr>
              <w:t xml:space="preserve">, including </w:t>
            </w:r>
            <w:r w:rsidR="6028FA45" w:rsidRPr="2BD8C675">
              <w:rPr>
                <w:color w:val="000000" w:themeColor="text1"/>
                <w:kern w:val="1"/>
                <w:szCs w:val="22"/>
              </w:rPr>
              <w:t xml:space="preserve">the creation of and regular posting on Social Media Channels – Twitter, Facebook, </w:t>
            </w:r>
            <w:proofErr w:type="gramStart"/>
            <w:r w:rsidR="6028FA45" w:rsidRPr="2BD8C675">
              <w:rPr>
                <w:color w:val="000000" w:themeColor="text1"/>
                <w:kern w:val="1"/>
                <w:szCs w:val="22"/>
              </w:rPr>
              <w:t>LinkedIn</w:t>
            </w:r>
            <w:proofErr w:type="gramEnd"/>
            <w:r w:rsidR="6028FA45" w:rsidRPr="2BD8C675">
              <w:rPr>
                <w:color w:val="000000" w:themeColor="text1"/>
                <w:kern w:val="1"/>
                <w:szCs w:val="22"/>
              </w:rPr>
              <w:t xml:space="preserve"> and Instagram etc</w:t>
            </w:r>
            <w:r w:rsidR="5F87878C" w:rsidRPr="2BD8C675">
              <w:rPr>
                <w:color w:val="000000" w:themeColor="text1"/>
                <w:kern w:val="1"/>
                <w:szCs w:val="22"/>
              </w:rPr>
              <w:t>.</w:t>
            </w:r>
          </w:p>
          <w:p w14:paraId="0E75F4A4" w14:textId="06E3C71F" w:rsidR="00354E1B" w:rsidRPr="00581EC8" w:rsidRDefault="3B5F7C66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 xml:space="preserve">Assist the </w:t>
            </w:r>
            <w:r w:rsidR="682F0EDF" w:rsidRPr="2BD8C675">
              <w:rPr>
                <w:color w:val="000000" w:themeColor="text1"/>
                <w:kern w:val="1"/>
                <w:szCs w:val="22"/>
              </w:rPr>
              <w:t xml:space="preserve">MC Chief of Staff </w:t>
            </w:r>
            <w:r w:rsidR="1961F1C6" w:rsidRPr="2BD8C675">
              <w:rPr>
                <w:color w:val="000000" w:themeColor="text1"/>
                <w:kern w:val="1"/>
                <w:szCs w:val="22"/>
              </w:rPr>
              <w:t xml:space="preserve">in the </w:t>
            </w:r>
            <w:r w:rsidR="682F0EDF" w:rsidRPr="2BD8C675">
              <w:rPr>
                <w:color w:val="000000" w:themeColor="text1"/>
                <w:kern w:val="1"/>
                <w:szCs w:val="22"/>
              </w:rPr>
              <w:t xml:space="preserve">management of </w:t>
            </w:r>
            <w:r w:rsidR="34CFAF20" w:rsidRPr="2BD8C675">
              <w:rPr>
                <w:color w:val="000000" w:themeColor="text1"/>
                <w:kern w:val="1"/>
                <w:szCs w:val="22"/>
              </w:rPr>
              <w:t>MC processes and procedures to ensure optimal efficiency and productivity of MC resources</w:t>
            </w:r>
            <w:r w:rsidR="2893EAFE" w:rsidRPr="2BD8C675">
              <w:rPr>
                <w:color w:val="000000" w:themeColor="text1"/>
                <w:kern w:val="1"/>
                <w:szCs w:val="22"/>
              </w:rPr>
              <w:t>.</w:t>
            </w:r>
          </w:p>
          <w:p w14:paraId="4705A886" w14:textId="2548F953" w:rsidR="00354E1B" w:rsidRPr="00581EC8" w:rsidRDefault="13EC9851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 xml:space="preserve">Assist in </w:t>
            </w:r>
            <w:r w:rsidR="4CA94E7A" w:rsidRPr="2BD8C675">
              <w:rPr>
                <w:color w:val="000000" w:themeColor="text1"/>
                <w:kern w:val="1"/>
                <w:szCs w:val="22"/>
              </w:rPr>
              <w:t xml:space="preserve">the </w:t>
            </w:r>
            <w:r w:rsidR="197E8BCA" w:rsidRPr="2BD8C675">
              <w:rPr>
                <w:color w:val="000000" w:themeColor="text1"/>
                <w:kern w:val="1"/>
                <w:szCs w:val="22"/>
              </w:rPr>
              <w:t>day-to-day</w:t>
            </w:r>
            <w:r w:rsidR="4CA94E7A" w:rsidRPr="2BD8C675">
              <w:rPr>
                <w:color w:val="000000" w:themeColor="text1"/>
                <w:kern w:val="1"/>
                <w:szCs w:val="22"/>
              </w:rPr>
              <w:t xml:space="preserve"> monitoring of the </w:t>
            </w:r>
            <w:r w:rsidR="34CFAF20" w:rsidRPr="2BD8C675">
              <w:rPr>
                <w:color w:val="000000" w:themeColor="text1"/>
                <w:kern w:val="1"/>
                <w:szCs w:val="22"/>
              </w:rPr>
              <w:t>financial management, planning and reporting of AFC</w:t>
            </w:r>
            <w:r w:rsidR="54B4CD1D" w:rsidRPr="2BD8C675">
              <w:rPr>
                <w:color w:val="000000" w:themeColor="text1"/>
                <w:kern w:val="1"/>
                <w:szCs w:val="22"/>
              </w:rPr>
              <w:t>F</w:t>
            </w:r>
            <w:r w:rsidR="34CFAF20" w:rsidRPr="2BD8C675">
              <w:rPr>
                <w:color w:val="000000" w:themeColor="text1"/>
                <w:kern w:val="1"/>
                <w:szCs w:val="22"/>
              </w:rPr>
              <w:t>T grant funding</w:t>
            </w:r>
            <w:r w:rsidR="1C8BF825" w:rsidRPr="2BD8C675">
              <w:rPr>
                <w:color w:val="000000" w:themeColor="text1"/>
                <w:kern w:val="1"/>
                <w:szCs w:val="22"/>
              </w:rPr>
              <w:t>, as set out by the AFC</w:t>
            </w:r>
            <w:r w:rsidR="28FCB3EF" w:rsidRPr="2BD8C675">
              <w:rPr>
                <w:color w:val="000000" w:themeColor="text1"/>
                <w:kern w:val="1"/>
                <w:szCs w:val="22"/>
              </w:rPr>
              <w:t>F</w:t>
            </w:r>
            <w:r w:rsidR="1C8BF825" w:rsidRPr="2BD8C675">
              <w:rPr>
                <w:color w:val="000000" w:themeColor="text1"/>
                <w:kern w:val="1"/>
                <w:szCs w:val="22"/>
              </w:rPr>
              <w:t>T against defined KPIs and other metrics that support agreed outcomes.</w:t>
            </w:r>
          </w:p>
        </w:tc>
      </w:tr>
      <w:tr w:rsidR="00E701B5" w:rsidRPr="00581EC8" w14:paraId="4705A892" w14:textId="77777777" w:rsidTr="1EE4F176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05A889" w14:textId="1057C6C2" w:rsidR="00652565" w:rsidRPr="00581EC8" w:rsidRDefault="00B527A5" w:rsidP="2BD8C67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Essential Knowledge &amp; Experience</w:t>
            </w:r>
          </w:p>
          <w:p w14:paraId="4705A88A" w14:textId="77777777" w:rsidR="00652565" w:rsidRPr="00581EC8" w:rsidRDefault="00652565" w:rsidP="2BD8C67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52301" w14:textId="0BFD175D" w:rsidR="00CB2886" w:rsidRPr="00581EC8" w:rsidRDefault="2C79FDA1" w:rsidP="2BD8C67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319" w:hanging="283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 xml:space="preserve">Proficient with Outlook, Word, </w:t>
            </w:r>
            <w:proofErr w:type="gramStart"/>
            <w:r w:rsidRPr="2BD8C675">
              <w:rPr>
                <w:color w:val="000000" w:themeColor="text1"/>
                <w:szCs w:val="22"/>
              </w:rPr>
              <w:t>PowerPoint</w:t>
            </w:r>
            <w:proofErr w:type="gramEnd"/>
            <w:r w:rsidRPr="2BD8C675">
              <w:rPr>
                <w:color w:val="000000" w:themeColor="text1"/>
                <w:szCs w:val="22"/>
              </w:rPr>
              <w:t xml:space="preserve"> and Excel (ECDL Qualification or equivalent)</w:t>
            </w:r>
            <w:r w:rsidR="167EB394" w:rsidRPr="2BD8C675">
              <w:rPr>
                <w:color w:val="000000" w:themeColor="text1"/>
                <w:szCs w:val="22"/>
              </w:rPr>
              <w:t>.</w:t>
            </w:r>
          </w:p>
          <w:p w14:paraId="6D485DE4" w14:textId="37347DA3" w:rsidR="56EDC25F" w:rsidRDefault="56EDC25F" w:rsidP="2BD8C67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 w:hanging="283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Good knowledge of all MS Office applications (including SharePoint) plus project support tools such as MS Project.</w:t>
            </w:r>
          </w:p>
          <w:p w14:paraId="79623132" w14:textId="3F632D67" w:rsidR="00CB2886" w:rsidRPr="00581EC8" w:rsidRDefault="2E9BA1F5" w:rsidP="2BD8C67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319" w:hanging="283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Experience in previous project support/project administration role</w:t>
            </w:r>
            <w:r w:rsidR="0983CAA2" w:rsidRPr="2BD8C675">
              <w:rPr>
                <w:color w:val="000000" w:themeColor="text1"/>
                <w:szCs w:val="22"/>
              </w:rPr>
              <w:t>.</w:t>
            </w:r>
          </w:p>
          <w:p w14:paraId="47065209" w14:textId="7CE937E7" w:rsidR="00CB2886" w:rsidRPr="00581EC8" w:rsidRDefault="2E9BA1F5" w:rsidP="2BD8C67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319" w:hanging="283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Excellent interpersonal and communication skills</w:t>
            </w:r>
            <w:r w:rsidR="786E55C0" w:rsidRPr="2BD8C675">
              <w:rPr>
                <w:color w:val="000000" w:themeColor="text1"/>
                <w:szCs w:val="22"/>
              </w:rPr>
              <w:t>.</w:t>
            </w:r>
          </w:p>
          <w:p w14:paraId="5885FB4F" w14:textId="1A128A70" w:rsidR="00CB2886" w:rsidRPr="00581EC8" w:rsidRDefault="2E9BA1F5" w:rsidP="2BD8C67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319" w:hanging="283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Ability to work on own initiative</w:t>
            </w:r>
            <w:r w:rsidR="786E55C0" w:rsidRPr="2BD8C675">
              <w:rPr>
                <w:color w:val="000000" w:themeColor="text1"/>
                <w:szCs w:val="22"/>
              </w:rPr>
              <w:t>.</w:t>
            </w:r>
          </w:p>
          <w:p w14:paraId="4705A891" w14:textId="5455A55B" w:rsidR="00652565" w:rsidRPr="00581EC8" w:rsidRDefault="2E9BA1F5" w:rsidP="2BD8C67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ind w:left="319" w:hanging="283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Ability to prioritise workload</w:t>
            </w:r>
            <w:r w:rsidR="786E55C0" w:rsidRPr="2BD8C675">
              <w:rPr>
                <w:color w:val="000000" w:themeColor="text1"/>
                <w:szCs w:val="22"/>
              </w:rPr>
              <w:t>.</w:t>
            </w:r>
            <w:r w:rsidR="2C79FDA1" w:rsidRPr="2BD8C675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701B5" w:rsidRPr="00581EC8" w14:paraId="4705A899" w14:textId="77777777" w:rsidTr="1EE4F176">
        <w:trPr>
          <w:trHeight w:val="1290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05A894" w14:textId="130D94C4" w:rsidR="00AD302E" w:rsidRPr="00581EC8" w:rsidRDefault="0EC5A75B" w:rsidP="2BD8C675">
            <w:pPr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  <w:r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Desirable Knowledge &amp; Experience</w:t>
            </w:r>
          </w:p>
        </w:tc>
        <w:tc>
          <w:tcPr>
            <w:tcW w:w="8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FAFDB" w14:textId="77777777" w:rsidR="00781D17" w:rsidRPr="00581EC8" w:rsidRDefault="6F7A7C3C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>A good understanding of Armed Forces personnel, veterans and spouses, and their employability.</w:t>
            </w:r>
          </w:p>
          <w:p w14:paraId="0D1DABC0" w14:textId="415E3E29" w:rsidR="008F5E04" w:rsidRPr="00581EC8" w:rsidRDefault="7A52D983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 xml:space="preserve">Communications/Marketing </w:t>
            </w:r>
            <w:r w:rsidR="2B6C7A2B" w:rsidRPr="2BD8C675">
              <w:rPr>
                <w:color w:val="000000" w:themeColor="text1"/>
                <w:kern w:val="1"/>
                <w:szCs w:val="22"/>
              </w:rPr>
              <w:t>experience</w:t>
            </w:r>
            <w:r w:rsidRPr="2BD8C675">
              <w:rPr>
                <w:color w:val="000000" w:themeColor="text1"/>
                <w:kern w:val="1"/>
                <w:szCs w:val="22"/>
              </w:rPr>
              <w:t>, ideally</w:t>
            </w:r>
            <w:r w:rsidR="2B6C7A2B" w:rsidRPr="2BD8C675">
              <w:rPr>
                <w:color w:val="000000" w:themeColor="text1"/>
                <w:kern w:val="1"/>
                <w:szCs w:val="22"/>
              </w:rPr>
              <w:t xml:space="preserve"> in the charity sector.</w:t>
            </w:r>
          </w:p>
          <w:p w14:paraId="4705A898" w14:textId="3FCD9831" w:rsidR="001130B8" w:rsidRPr="00581EC8" w:rsidRDefault="55CB2BEB" w:rsidP="2BD8C675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357" w:hanging="357"/>
              <w:rPr>
                <w:color w:val="000000" w:themeColor="text1"/>
                <w:kern w:val="1"/>
                <w:szCs w:val="22"/>
              </w:rPr>
            </w:pPr>
            <w:r w:rsidRPr="2BD8C675">
              <w:rPr>
                <w:color w:val="000000" w:themeColor="text1"/>
                <w:kern w:val="1"/>
                <w:szCs w:val="22"/>
              </w:rPr>
              <w:t>Experience in dealing with press/media</w:t>
            </w:r>
            <w:r w:rsidR="528A3207" w:rsidRPr="2BD8C675">
              <w:rPr>
                <w:color w:val="000000" w:themeColor="text1"/>
                <w:kern w:val="1"/>
                <w:szCs w:val="22"/>
              </w:rPr>
              <w:t>.</w:t>
            </w:r>
          </w:p>
        </w:tc>
      </w:tr>
      <w:tr w:rsidR="00E701B5" w:rsidRPr="00581EC8" w14:paraId="4705A8AC" w14:textId="77777777" w:rsidTr="1EE4F176">
        <w:trPr>
          <w:trHeight w:val="1005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05A89C" w14:textId="16E0E1AE" w:rsidR="00AD302E" w:rsidRPr="00581EC8" w:rsidRDefault="0EC5A75B" w:rsidP="2BD8C675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lastRenderedPageBreak/>
              <w:t>Key Competencies &amp; Behaviours</w:t>
            </w:r>
          </w:p>
        </w:tc>
        <w:tc>
          <w:tcPr>
            <w:tcW w:w="8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A50F3" w14:textId="5B9C2858" w:rsidR="00325BCC" w:rsidRPr="00581EC8" w:rsidRDefault="2EBB7D4D" w:rsidP="2BD8C675">
            <w:pPr>
              <w:pStyle w:val="ListParagraph"/>
              <w:numPr>
                <w:ilvl w:val="0"/>
                <w:numId w:val="18"/>
              </w:numPr>
              <w:snapToGrid w:val="0"/>
              <w:spacing w:line="240" w:lineRule="auto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Strong management</w:t>
            </w:r>
            <w:r w:rsidR="1B2D34C3" w:rsidRPr="2BD8C675">
              <w:rPr>
                <w:color w:val="000000" w:themeColor="text1"/>
                <w:szCs w:val="22"/>
              </w:rPr>
              <w:t xml:space="preserve">, </w:t>
            </w:r>
            <w:proofErr w:type="gramStart"/>
            <w:r w:rsidR="1B2D34C3" w:rsidRPr="2BD8C675">
              <w:rPr>
                <w:color w:val="000000" w:themeColor="text1"/>
                <w:szCs w:val="22"/>
              </w:rPr>
              <w:t>communications</w:t>
            </w:r>
            <w:proofErr w:type="gramEnd"/>
            <w:r w:rsidR="1B2D34C3" w:rsidRPr="2BD8C675">
              <w:rPr>
                <w:color w:val="000000" w:themeColor="text1"/>
                <w:szCs w:val="22"/>
              </w:rPr>
              <w:t xml:space="preserve"> </w:t>
            </w:r>
            <w:r w:rsidRPr="2BD8C675">
              <w:rPr>
                <w:color w:val="000000" w:themeColor="text1"/>
                <w:szCs w:val="22"/>
              </w:rPr>
              <w:t>and interpersonal skills.</w:t>
            </w:r>
          </w:p>
          <w:p w14:paraId="4705A8AB" w14:textId="7B4C4EA3" w:rsidR="00A15B14" w:rsidRPr="00581EC8" w:rsidRDefault="3266F2A7" w:rsidP="2BD8C675">
            <w:pPr>
              <w:pStyle w:val="ListParagraph"/>
              <w:numPr>
                <w:ilvl w:val="0"/>
                <w:numId w:val="18"/>
              </w:numPr>
              <w:snapToGrid w:val="0"/>
              <w:spacing w:line="240" w:lineRule="auto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Motivated self-starter with the ability to work co-operatively as part of a geographically distributed team within a dynamic rapidly developing environment.</w:t>
            </w:r>
          </w:p>
        </w:tc>
      </w:tr>
      <w:tr w:rsidR="005531E5" w:rsidRPr="00581EC8" w14:paraId="7078D6E9" w14:textId="77777777" w:rsidTr="1EE4F176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8B367" w14:textId="5AC4CCEE" w:rsidR="005531E5" w:rsidRPr="00581EC8" w:rsidRDefault="4E3317B8" w:rsidP="2BD8C675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Ts</w:t>
            </w:r>
            <w:r w:rsidR="40FF9BA2"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&amp; </w:t>
            </w:r>
            <w:r w:rsidRPr="2BD8C67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Cs</w:t>
            </w:r>
          </w:p>
        </w:tc>
        <w:tc>
          <w:tcPr>
            <w:tcW w:w="8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027C7" w14:textId="3231C67A" w:rsidR="00A17DEB" w:rsidRDefault="00A17DEB" w:rsidP="2BD8C67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Full-time</w:t>
            </w:r>
          </w:p>
          <w:p w14:paraId="68C84F67" w14:textId="28B7EA48" w:rsidR="00FA67F8" w:rsidRDefault="00FA67F8" w:rsidP="2BD8C67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Permanent</w:t>
            </w:r>
          </w:p>
          <w:p w14:paraId="76472A31" w14:textId="2AEC02B2" w:rsidR="005531E5" w:rsidRPr="00581EC8" w:rsidRDefault="36BA19C6" w:rsidP="2BD8C67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Workplace</w:t>
            </w:r>
            <w:r w:rsidR="4E3317B8" w:rsidRPr="2BD8C675">
              <w:rPr>
                <w:color w:val="000000" w:themeColor="text1"/>
                <w:szCs w:val="22"/>
              </w:rPr>
              <w:t xml:space="preserve"> pension scheme</w:t>
            </w:r>
          </w:p>
          <w:p w14:paraId="31972A63" w14:textId="7617C33E" w:rsidR="005531E5" w:rsidRPr="00581EC8" w:rsidRDefault="4E3317B8" w:rsidP="2BD8C67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rPr>
                <w:color w:val="000000" w:themeColor="text1"/>
                <w:szCs w:val="22"/>
              </w:rPr>
            </w:pPr>
            <w:r w:rsidRPr="2BD8C675">
              <w:rPr>
                <w:color w:val="000000" w:themeColor="text1"/>
                <w:szCs w:val="22"/>
              </w:rPr>
              <w:t>25 days holiday + bank holidays</w:t>
            </w:r>
          </w:p>
          <w:p w14:paraId="0F41F5A1" w14:textId="228AD6D6" w:rsidR="005531E5" w:rsidRPr="00581EC8" w:rsidRDefault="4E3317B8" w:rsidP="2BD8C67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rPr>
                <w:color w:val="000000" w:themeColor="text1"/>
                <w:szCs w:val="22"/>
              </w:rPr>
            </w:pPr>
            <w:r w:rsidRPr="1EE4F176">
              <w:rPr>
                <w:color w:val="000000" w:themeColor="text1"/>
                <w:szCs w:val="22"/>
              </w:rPr>
              <w:t>Hybrid working with some UK travel</w:t>
            </w:r>
            <w:r w:rsidR="40FF9BA2" w:rsidRPr="1EE4F176">
              <w:rPr>
                <w:color w:val="000000" w:themeColor="text1"/>
                <w:szCs w:val="22"/>
              </w:rPr>
              <w:t xml:space="preserve"> and </w:t>
            </w:r>
            <w:r w:rsidR="1563E030" w:rsidRPr="1EE4F176">
              <w:rPr>
                <w:color w:val="000000" w:themeColor="text1"/>
                <w:szCs w:val="22"/>
              </w:rPr>
              <w:t xml:space="preserve">occasional </w:t>
            </w:r>
            <w:r w:rsidR="40FF9BA2" w:rsidRPr="1EE4F176">
              <w:rPr>
                <w:color w:val="000000" w:themeColor="text1"/>
                <w:szCs w:val="22"/>
              </w:rPr>
              <w:t>weekend work</w:t>
            </w:r>
          </w:p>
        </w:tc>
      </w:tr>
    </w:tbl>
    <w:p w14:paraId="4705A8AD" w14:textId="77777777" w:rsidR="00B527A5" w:rsidRPr="00581EC8" w:rsidRDefault="00B527A5" w:rsidP="2BD8C675">
      <w:pPr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sectPr w:rsidR="00B527A5" w:rsidRPr="00581EC8" w:rsidSect="00191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21" w:bottom="1440" w:left="924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63A3" w14:textId="77777777" w:rsidR="00AF5894" w:rsidRDefault="00AF5894" w:rsidP="00446438">
      <w:pPr>
        <w:spacing w:line="240" w:lineRule="auto"/>
      </w:pPr>
      <w:r>
        <w:separator/>
      </w:r>
    </w:p>
  </w:endnote>
  <w:endnote w:type="continuationSeparator" w:id="0">
    <w:p w14:paraId="0F7BE0AB" w14:textId="77777777" w:rsidR="00AF5894" w:rsidRDefault="00AF5894" w:rsidP="00446438">
      <w:pPr>
        <w:spacing w:line="240" w:lineRule="auto"/>
      </w:pPr>
      <w:r>
        <w:continuationSeparator/>
      </w:r>
    </w:p>
  </w:endnote>
  <w:endnote w:type="continuationNotice" w:id="1">
    <w:p w14:paraId="662CD8EE" w14:textId="77777777" w:rsidR="00AF5894" w:rsidRDefault="00AF58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D9DA" w14:textId="77777777" w:rsidR="00446438" w:rsidRDefault="0044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098B" w14:textId="77777777" w:rsidR="00446438" w:rsidRDefault="00446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F4E" w14:textId="77777777" w:rsidR="00446438" w:rsidRDefault="0044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DB02" w14:textId="77777777" w:rsidR="00AF5894" w:rsidRDefault="00AF5894" w:rsidP="00446438">
      <w:pPr>
        <w:spacing w:line="240" w:lineRule="auto"/>
      </w:pPr>
      <w:r>
        <w:separator/>
      </w:r>
    </w:p>
  </w:footnote>
  <w:footnote w:type="continuationSeparator" w:id="0">
    <w:p w14:paraId="75C876E6" w14:textId="77777777" w:rsidR="00AF5894" w:rsidRDefault="00AF5894" w:rsidP="00446438">
      <w:pPr>
        <w:spacing w:line="240" w:lineRule="auto"/>
      </w:pPr>
      <w:r>
        <w:continuationSeparator/>
      </w:r>
    </w:p>
  </w:footnote>
  <w:footnote w:type="continuationNotice" w:id="1">
    <w:p w14:paraId="0938F4F3" w14:textId="77777777" w:rsidR="00AF5894" w:rsidRDefault="00AF58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A516" w14:textId="77777777" w:rsidR="00446438" w:rsidRDefault="0044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6408" w14:textId="77777777" w:rsidR="00446438" w:rsidRDefault="0044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0431" w14:textId="77777777" w:rsidR="00446438" w:rsidRDefault="0044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FD04CA"/>
    <w:multiLevelType w:val="hybridMultilevel"/>
    <w:tmpl w:val="DCB6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3458"/>
    <w:multiLevelType w:val="hybridMultilevel"/>
    <w:tmpl w:val="8410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1318"/>
    <w:multiLevelType w:val="hybridMultilevel"/>
    <w:tmpl w:val="82BC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953A2"/>
    <w:multiLevelType w:val="hybridMultilevel"/>
    <w:tmpl w:val="82F6B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070E6"/>
    <w:multiLevelType w:val="hybridMultilevel"/>
    <w:tmpl w:val="DE3885C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FF17D61"/>
    <w:multiLevelType w:val="hybridMultilevel"/>
    <w:tmpl w:val="851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2B8"/>
    <w:multiLevelType w:val="hybridMultilevel"/>
    <w:tmpl w:val="8F4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4A05"/>
    <w:multiLevelType w:val="hybridMultilevel"/>
    <w:tmpl w:val="BBFAD71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E665C7E"/>
    <w:multiLevelType w:val="hybridMultilevel"/>
    <w:tmpl w:val="0ABA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BB5BB2"/>
    <w:multiLevelType w:val="hybridMultilevel"/>
    <w:tmpl w:val="EF04163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6B060FAF"/>
    <w:multiLevelType w:val="hybridMultilevel"/>
    <w:tmpl w:val="C1B2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C13DE"/>
    <w:multiLevelType w:val="hybridMultilevel"/>
    <w:tmpl w:val="900A5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545C60"/>
    <w:multiLevelType w:val="hybridMultilevel"/>
    <w:tmpl w:val="0CD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96639">
    <w:abstractNumId w:val="0"/>
  </w:num>
  <w:num w:numId="2" w16cid:durableId="280577137">
    <w:abstractNumId w:val="1"/>
  </w:num>
  <w:num w:numId="3" w16cid:durableId="1743018894">
    <w:abstractNumId w:val="2"/>
  </w:num>
  <w:num w:numId="4" w16cid:durableId="492182648">
    <w:abstractNumId w:val="3"/>
  </w:num>
  <w:num w:numId="5" w16cid:durableId="1598174124">
    <w:abstractNumId w:val="4"/>
  </w:num>
  <w:num w:numId="6" w16cid:durableId="1960650269">
    <w:abstractNumId w:val="5"/>
  </w:num>
  <w:num w:numId="7" w16cid:durableId="899680267">
    <w:abstractNumId w:val="13"/>
  </w:num>
  <w:num w:numId="8" w16cid:durableId="1593664670">
    <w:abstractNumId w:val="19"/>
  </w:num>
  <w:num w:numId="9" w16cid:durableId="1246113448">
    <w:abstractNumId w:val="7"/>
  </w:num>
  <w:num w:numId="10" w16cid:durableId="443616776">
    <w:abstractNumId w:val="11"/>
  </w:num>
  <w:num w:numId="11" w16cid:durableId="1998418610">
    <w:abstractNumId w:val="6"/>
  </w:num>
  <w:num w:numId="12" w16cid:durableId="1531724473">
    <w:abstractNumId w:val="16"/>
  </w:num>
  <w:num w:numId="13" w16cid:durableId="2084834480">
    <w:abstractNumId w:val="17"/>
  </w:num>
  <w:num w:numId="14" w16cid:durableId="1287152957">
    <w:abstractNumId w:val="10"/>
  </w:num>
  <w:num w:numId="15" w16cid:durableId="682589477">
    <w:abstractNumId w:val="15"/>
  </w:num>
  <w:num w:numId="16" w16cid:durableId="1831477828">
    <w:abstractNumId w:val="12"/>
  </w:num>
  <w:num w:numId="17" w16cid:durableId="1981415920">
    <w:abstractNumId w:val="18"/>
  </w:num>
  <w:num w:numId="18" w16cid:durableId="902370589">
    <w:abstractNumId w:val="9"/>
  </w:num>
  <w:num w:numId="19" w16cid:durableId="1552767440">
    <w:abstractNumId w:val="14"/>
  </w:num>
  <w:num w:numId="20" w16cid:durableId="1012299250">
    <w:abstractNumId w:val="8"/>
  </w:num>
  <w:num w:numId="21" w16cid:durableId="245116441">
    <w:abstractNumId w:val="19"/>
  </w:num>
  <w:num w:numId="22" w16cid:durableId="2140104406">
    <w:abstractNumId w:val="19"/>
  </w:num>
  <w:num w:numId="23" w16cid:durableId="885216228">
    <w:abstractNumId w:val="19"/>
  </w:num>
  <w:num w:numId="24" w16cid:durableId="612593076">
    <w:abstractNumId w:val="19"/>
  </w:num>
  <w:num w:numId="25" w16cid:durableId="2069645006">
    <w:abstractNumId w:val="19"/>
  </w:num>
  <w:num w:numId="26" w16cid:durableId="1421562819">
    <w:abstractNumId w:val="19"/>
  </w:num>
  <w:num w:numId="27" w16cid:durableId="1651984516">
    <w:abstractNumId w:val="19"/>
  </w:num>
  <w:num w:numId="28" w16cid:durableId="10711504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7A"/>
    <w:rsid w:val="00001CE8"/>
    <w:rsid w:val="00020F8E"/>
    <w:rsid w:val="00031161"/>
    <w:rsid w:val="00053923"/>
    <w:rsid w:val="00055630"/>
    <w:rsid w:val="00082388"/>
    <w:rsid w:val="00090C25"/>
    <w:rsid w:val="000968E5"/>
    <w:rsid w:val="000A0BA2"/>
    <w:rsid w:val="000B15CE"/>
    <w:rsid w:val="000B22F3"/>
    <w:rsid w:val="000C5225"/>
    <w:rsid w:val="000C7012"/>
    <w:rsid w:val="000D0EB8"/>
    <w:rsid w:val="000D2A58"/>
    <w:rsid w:val="000D35FA"/>
    <w:rsid w:val="000D7850"/>
    <w:rsid w:val="001130B8"/>
    <w:rsid w:val="00121265"/>
    <w:rsid w:val="001268B3"/>
    <w:rsid w:val="001616E6"/>
    <w:rsid w:val="00190787"/>
    <w:rsid w:val="001912E5"/>
    <w:rsid w:val="00197198"/>
    <w:rsid w:val="001A1104"/>
    <w:rsid w:val="001A2BD3"/>
    <w:rsid w:val="001B2A84"/>
    <w:rsid w:val="001C66E1"/>
    <w:rsid w:val="001D55F1"/>
    <w:rsid w:val="001E3029"/>
    <w:rsid w:val="002156B8"/>
    <w:rsid w:val="002243A4"/>
    <w:rsid w:val="00226FE0"/>
    <w:rsid w:val="00242CA9"/>
    <w:rsid w:val="0024316E"/>
    <w:rsid w:val="00244E16"/>
    <w:rsid w:val="0026309B"/>
    <w:rsid w:val="00272E63"/>
    <w:rsid w:val="002868A8"/>
    <w:rsid w:val="002930F2"/>
    <w:rsid w:val="00295223"/>
    <w:rsid w:val="00300F7E"/>
    <w:rsid w:val="003037F7"/>
    <w:rsid w:val="00303B6F"/>
    <w:rsid w:val="00315CA2"/>
    <w:rsid w:val="003163EB"/>
    <w:rsid w:val="0032577C"/>
    <w:rsid w:val="00325BCC"/>
    <w:rsid w:val="003341D9"/>
    <w:rsid w:val="00336B49"/>
    <w:rsid w:val="00346CE0"/>
    <w:rsid w:val="00354E1B"/>
    <w:rsid w:val="00377158"/>
    <w:rsid w:val="003C3C1B"/>
    <w:rsid w:val="003E0E27"/>
    <w:rsid w:val="003E3059"/>
    <w:rsid w:val="003E39A3"/>
    <w:rsid w:val="003F3CA5"/>
    <w:rsid w:val="00423439"/>
    <w:rsid w:val="00425807"/>
    <w:rsid w:val="004267CB"/>
    <w:rsid w:val="0044251E"/>
    <w:rsid w:val="00444F00"/>
    <w:rsid w:val="00446438"/>
    <w:rsid w:val="00462EEB"/>
    <w:rsid w:val="00474672"/>
    <w:rsid w:val="004846B9"/>
    <w:rsid w:val="004926BE"/>
    <w:rsid w:val="004B4129"/>
    <w:rsid w:val="004C026B"/>
    <w:rsid w:val="004C106B"/>
    <w:rsid w:val="004C116E"/>
    <w:rsid w:val="004D59B3"/>
    <w:rsid w:val="004E21CA"/>
    <w:rsid w:val="004E52BE"/>
    <w:rsid w:val="004F3079"/>
    <w:rsid w:val="004F46C1"/>
    <w:rsid w:val="004F512E"/>
    <w:rsid w:val="005159B9"/>
    <w:rsid w:val="00522DD1"/>
    <w:rsid w:val="005437C5"/>
    <w:rsid w:val="00546883"/>
    <w:rsid w:val="0054784C"/>
    <w:rsid w:val="005531E5"/>
    <w:rsid w:val="00553E9E"/>
    <w:rsid w:val="0056309B"/>
    <w:rsid w:val="00570B1A"/>
    <w:rsid w:val="00580980"/>
    <w:rsid w:val="0058189E"/>
    <w:rsid w:val="00581EC8"/>
    <w:rsid w:val="005845CA"/>
    <w:rsid w:val="005871C2"/>
    <w:rsid w:val="005A7E8C"/>
    <w:rsid w:val="005B78A4"/>
    <w:rsid w:val="005E3035"/>
    <w:rsid w:val="00612A58"/>
    <w:rsid w:val="00642CA2"/>
    <w:rsid w:val="00651EA3"/>
    <w:rsid w:val="00652565"/>
    <w:rsid w:val="00652698"/>
    <w:rsid w:val="0065487A"/>
    <w:rsid w:val="00655674"/>
    <w:rsid w:val="006605FB"/>
    <w:rsid w:val="0066398A"/>
    <w:rsid w:val="00674565"/>
    <w:rsid w:val="00685589"/>
    <w:rsid w:val="006966DC"/>
    <w:rsid w:val="006B3C34"/>
    <w:rsid w:val="006C7562"/>
    <w:rsid w:val="006E0021"/>
    <w:rsid w:val="006E2F36"/>
    <w:rsid w:val="006E7714"/>
    <w:rsid w:val="006F1D8E"/>
    <w:rsid w:val="006F61AD"/>
    <w:rsid w:val="006F6924"/>
    <w:rsid w:val="00700330"/>
    <w:rsid w:val="00703896"/>
    <w:rsid w:val="00706EF2"/>
    <w:rsid w:val="00707B78"/>
    <w:rsid w:val="0071679E"/>
    <w:rsid w:val="0076278B"/>
    <w:rsid w:val="0077208A"/>
    <w:rsid w:val="00772F79"/>
    <w:rsid w:val="00781122"/>
    <w:rsid w:val="00781D17"/>
    <w:rsid w:val="007A5650"/>
    <w:rsid w:val="007A67FC"/>
    <w:rsid w:val="007B0105"/>
    <w:rsid w:val="007C55B8"/>
    <w:rsid w:val="007C7AA6"/>
    <w:rsid w:val="007D4144"/>
    <w:rsid w:val="00812401"/>
    <w:rsid w:val="00844DAC"/>
    <w:rsid w:val="008745ED"/>
    <w:rsid w:val="008769FD"/>
    <w:rsid w:val="00885F16"/>
    <w:rsid w:val="00886B91"/>
    <w:rsid w:val="00890F18"/>
    <w:rsid w:val="00891BB6"/>
    <w:rsid w:val="008B4337"/>
    <w:rsid w:val="008B440F"/>
    <w:rsid w:val="008C0065"/>
    <w:rsid w:val="008C30BA"/>
    <w:rsid w:val="008C3772"/>
    <w:rsid w:val="008C634B"/>
    <w:rsid w:val="008C6A06"/>
    <w:rsid w:val="008D01F3"/>
    <w:rsid w:val="008D085B"/>
    <w:rsid w:val="008D7801"/>
    <w:rsid w:val="008E04BB"/>
    <w:rsid w:val="008E39DB"/>
    <w:rsid w:val="008F5E04"/>
    <w:rsid w:val="00903DF7"/>
    <w:rsid w:val="009066C0"/>
    <w:rsid w:val="009136B8"/>
    <w:rsid w:val="00925B8F"/>
    <w:rsid w:val="00941499"/>
    <w:rsid w:val="00946A27"/>
    <w:rsid w:val="00951D11"/>
    <w:rsid w:val="00963215"/>
    <w:rsid w:val="00970D46"/>
    <w:rsid w:val="00971477"/>
    <w:rsid w:val="009A276D"/>
    <w:rsid w:val="009A6936"/>
    <w:rsid w:val="009A7000"/>
    <w:rsid w:val="009C44B6"/>
    <w:rsid w:val="009C4E1C"/>
    <w:rsid w:val="009E7A77"/>
    <w:rsid w:val="00A10B3E"/>
    <w:rsid w:val="00A12DB2"/>
    <w:rsid w:val="00A15B14"/>
    <w:rsid w:val="00A17DEB"/>
    <w:rsid w:val="00A43C6A"/>
    <w:rsid w:val="00A66FD8"/>
    <w:rsid w:val="00A73E6A"/>
    <w:rsid w:val="00A76F33"/>
    <w:rsid w:val="00A855E1"/>
    <w:rsid w:val="00AA3549"/>
    <w:rsid w:val="00AD302E"/>
    <w:rsid w:val="00AD4ED7"/>
    <w:rsid w:val="00AF5894"/>
    <w:rsid w:val="00AF6837"/>
    <w:rsid w:val="00B11E0E"/>
    <w:rsid w:val="00B14C01"/>
    <w:rsid w:val="00B161D2"/>
    <w:rsid w:val="00B163E6"/>
    <w:rsid w:val="00B17846"/>
    <w:rsid w:val="00B214A1"/>
    <w:rsid w:val="00B41AA7"/>
    <w:rsid w:val="00B44521"/>
    <w:rsid w:val="00B503AB"/>
    <w:rsid w:val="00B50E82"/>
    <w:rsid w:val="00B527A5"/>
    <w:rsid w:val="00B566C9"/>
    <w:rsid w:val="00B62352"/>
    <w:rsid w:val="00B6734D"/>
    <w:rsid w:val="00B67D3D"/>
    <w:rsid w:val="00B91A69"/>
    <w:rsid w:val="00B93845"/>
    <w:rsid w:val="00BA569B"/>
    <w:rsid w:val="00BA6D6D"/>
    <w:rsid w:val="00BB460A"/>
    <w:rsid w:val="00BC7CCF"/>
    <w:rsid w:val="00BF23BC"/>
    <w:rsid w:val="00BF2CC0"/>
    <w:rsid w:val="00BF2E78"/>
    <w:rsid w:val="00C76DBB"/>
    <w:rsid w:val="00C9439D"/>
    <w:rsid w:val="00CB2886"/>
    <w:rsid w:val="00CC3573"/>
    <w:rsid w:val="00CE5836"/>
    <w:rsid w:val="00D01EB5"/>
    <w:rsid w:val="00D06E25"/>
    <w:rsid w:val="00D11E24"/>
    <w:rsid w:val="00D375F8"/>
    <w:rsid w:val="00D379EA"/>
    <w:rsid w:val="00D422E6"/>
    <w:rsid w:val="00D70C86"/>
    <w:rsid w:val="00D87C04"/>
    <w:rsid w:val="00D926F7"/>
    <w:rsid w:val="00D960F3"/>
    <w:rsid w:val="00D97049"/>
    <w:rsid w:val="00DA33AB"/>
    <w:rsid w:val="00DC583B"/>
    <w:rsid w:val="00DD29C9"/>
    <w:rsid w:val="00DF5F4C"/>
    <w:rsid w:val="00E1002F"/>
    <w:rsid w:val="00E2176A"/>
    <w:rsid w:val="00E238AA"/>
    <w:rsid w:val="00E400BD"/>
    <w:rsid w:val="00E553C3"/>
    <w:rsid w:val="00E55530"/>
    <w:rsid w:val="00E701B5"/>
    <w:rsid w:val="00E74022"/>
    <w:rsid w:val="00E91267"/>
    <w:rsid w:val="00E923E3"/>
    <w:rsid w:val="00E92E4C"/>
    <w:rsid w:val="00EA5616"/>
    <w:rsid w:val="00EB6893"/>
    <w:rsid w:val="00EB6DD9"/>
    <w:rsid w:val="00EC5309"/>
    <w:rsid w:val="00ED2D81"/>
    <w:rsid w:val="00EF28EC"/>
    <w:rsid w:val="00F01D20"/>
    <w:rsid w:val="00F04903"/>
    <w:rsid w:val="00F069A7"/>
    <w:rsid w:val="00F14F9E"/>
    <w:rsid w:val="00F21A1F"/>
    <w:rsid w:val="00F315C2"/>
    <w:rsid w:val="00F35BC6"/>
    <w:rsid w:val="00F40B40"/>
    <w:rsid w:val="00F4185E"/>
    <w:rsid w:val="00F47E87"/>
    <w:rsid w:val="00F6424C"/>
    <w:rsid w:val="00F72E14"/>
    <w:rsid w:val="00F73EAB"/>
    <w:rsid w:val="00F741FF"/>
    <w:rsid w:val="00FA22DC"/>
    <w:rsid w:val="00FA67F8"/>
    <w:rsid w:val="00FB3A29"/>
    <w:rsid w:val="00FC239C"/>
    <w:rsid w:val="00FF10F4"/>
    <w:rsid w:val="00FF2021"/>
    <w:rsid w:val="00FF39AC"/>
    <w:rsid w:val="023274AE"/>
    <w:rsid w:val="03D2F609"/>
    <w:rsid w:val="04FE1193"/>
    <w:rsid w:val="05E3B5C2"/>
    <w:rsid w:val="0822DC9C"/>
    <w:rsid w:val="0983CAA2"/>
    <w:rsid w:val="0C5159A7"/>
    <w:rsid w:val="0CA19B04"/>
    <w:rsid w:val="0CCE95B5"/>
    <w:rsid w:val="0EC5A75B"/>
    <w:rsid w:val="0F88FA69"/>
    <w:rsid w:val="0FB64FBE"/>
    <w:rsid w:val="102189E8"/>
    <w:rsid w:val="131D388D"/>
    <w:rsid w:val="13EC9851"/>
    <w:rsid w:val="1563E030"/>
    <w:rsid w:val="167EB394"/>
    <w:rsid w:val="1793BBF2"/>
    <w:rsid w:val="181A2DD2"/>
    <w:rsid w:val="192E4918"/>
    <w:rsid w:val="1961F1C6"/>
    <w:rsid w:val="197E8BCA"/>
    <w:rsid w:val="19D907EB"/>
    <w:rsid w:val="1B2A7D2B"/>
    <w:rsid w:val="1B2D34C3"/>
    <w:rsid w:val="1B8E1249"/>
    <w:rsid w:val="1BB43F1A"/>
    <w:rsid w:val="1BCA9C2C"/>
    <w:rsid w:val="1C8BF825"/>
    <w:rsid w:val="1EE4F176"/>
    <w:rsid w:val="212032A0"/>
    <w:rsid w:val="21EA94AE"/>
    <w:rsid w:val="27718198"/>
    <w:rsid w:val="28141305"/>
    <w:rsid w:val="2893EAFE"/>
    <w:rsid w:val="28F61529"/>
    <w:rsid w:val="28FCB3EF"/>
    <w:rsid w:val="2B6C7A2B"/>
    <w:rsid w:val="2BD8C675"/>
    <w:rsid w:val="2C79FDA1"/>
    <w:rsid w:val="2D847DDD"/>
    <w:rsid w:val="2E93A71C"/>
    <w:rsid w:val="2E9BA1F5"/>
    <w:rsid w:val="2EBB7D4D"/>
    <w:rsid w:val="3144EF0D"/>
    <w:rsid w:val="31BFD5C1"/>
    <w:rsid w:val="3266F2A7"/>
    <w:rsid w:val="32E51C78"/>
    <w:rsid w:val="332A9C10"/>
    <w:rsid w:val="34CFAF20"/>
    <w:rsid w:val="36BA19C6"/>
    <w:rsid w:val="36D0AEB7"/>
    <w:rsid w:val="38266C25"/>
    <w:rsid w:val="3A3D18C8"/>
    <w:rsid w:val="3B5F7C66"/>
    <w:rsid w:val="3B60D3E4"/>
    <w:rsid w:val="3FE4CA92"/>
    <w:rsid w:val="40E3205E"/>
    <w:rsid w:val="40FF9BA2"/>
    <w:rsid w:val="41433826"/>
    <w:rsid w:val="4201EA4E"/>
    <w:rsid w:val="43870AB2"/>
    <w:rsid w:val="457FCB6F"/>
    <w:rsid w:val="48F5D271"/>
    <w:rsid w:val="49D46484"/>
    <w:rsid w:val="4CA94E7A"/>
    <w:rsid w:val="4E3317B8"/>
    <w:rsid w:val="51116A8C"/>
    <w:rsid w:val="519D18AC"/>
    <w:rsid w:val="519EAC43"/>
    <w:rsid w:val="528A3207"/>
    <w:rsid w:val="5335DF92"/>
    <w:rsid w:val="5340B0DF"/>
    <w:rsid w:val="54B4CD1D"/>
    <w:rsid w:val="55CB2BEB"/>
    <w:rsid w:val="56EDC25F"/>
    <w:rsid w:val="56F3CECE"/>
    <w:rsid w:val="57C61267"/>
    <w:rsid w:val="5F16342D"/>
    <w:rsid w:val="5F87878C"/>
    <w:rsid w:val="5FBC0533"/>
    <w:rsid w:val="5FFE43B8"/>
    <w:rsid w:val="6028FA45"/>
    <w:rsid w:val="640E4C0E"/>
    <w:rsid w:val="6587CF2D"/>
    <w:rsid w:val="666D853C"/>
    <w:rsid w:val="68287A26"/>
    <w:rsid w:val="682F0EDF"/>
    <w:rsid w:val="6A8D911C"/>
    <w:rsid w:val="6EE5061F"/>
    <w:rsid w:val="6F7A7C3C"/>
    <w:rsid w:val="6FD58D64"/>
    <w:rsid w:val="711C8D96"/>
    <w:rsid w:val="71654A94"/>
    <w:rsid w:val="768B968C"/>
    <w:rsid w:val="786E55C0"/>
    <w:rsid w:val="79C3374E"/>
    <w:rsid w:val="7A52D983"/>
    <w:rsid w:val="7D51A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05A84D"/>
  <w15:docId w15:val="{51CA8D20-EB9B-4DF3-96A5-375B3FE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ragraph">
    <w:name w:val="paragraph"/>
    <w:basedOn w:val="Normal"/>
    <w:rsid w:val="009C4E1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4E1C"/>
  </w:style>
  <w:style w:type="character" w:customStyle="1" w:styleId="eop">
    <w:name w:val="eop"/>
    <w:basedOn w:val="DefaultParagraphFont"/>
    <w:rsid w:val="009C4E1C"/>
  </w:style>
  <w:style w:type="paragraph" w:styleId="ListParagraph">
    <w:name w:val="List Paragraph"/>
    <w:basedOn w:val="Normal"/>
    <w:qFormat/>
    <w:rsid w:val="008E39DB"/>
    <w:pPr>
      <w:numPr>
        <w:numId w:val="8"/>
      </w:numPr>
      <w:suppressAutoHyphens w:val="0"/>
      <w:spacing w:after="200" w:line="288" w:lineRule="auto"/>
      <w:contextualSpacing/>
    </w:pPr>
    <w:rPr>
      <w:rFonts w:asciiTheme="minorHAnsi" w:eastAsiaTheme="minorEastAsia" w:hAnsiTheme="minorHAnsi" w:cstheme="minorBidi"/>
      <w:iCs/>
      <w:sz w:val="22"/>
      <w:szCs w:val="21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0968E5"/>
    <w:pPr>
      <w:suppressAutoHyphens w:val="0"/>
      <w:spacing w:line="240" w:lineRule="auto"/>
    </w:pPr>
    <w:rPr>
      <w:rFonts w:asciiTheme="minorHAnsi" w:eastAsiaTheme="minorEastAsia" w:hAnsiTheme="minorHAnsi" w:cstheme="minorBidi"/>
      <w:iCs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68E5"/>
    <w:rPr>
      <w:rFonts w:asciiTheme="minorHAnsi" w:eastAsiaTheme="minorEastAsia" w:hAnsiTheme="minorHAnsi" w:cstheme="minorBidi"/>
      <w:iCs/>
      <w:sz w:val="21"/>
      <w:szCs w:val="21"/>
      <w:lang w:eastAsia="ja-JP"/>
    </w:rPr>
  </w:style>
  <w:style w:type="paragraph" w:styleId="Revision">
    <w:name w:val="Revision"/>
    <w:hidden/>
    <w:uiPriority w:val="99"/>
    <w:semiHidden/>
    <w:rsid w:val="00295223"/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464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38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464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38"/>
    <w:rPr>
      <w:lang w:eastAsia="ar-SA"/>
    </w:rPr>
  </w:style>
  <w:style w:type="paragraph" w:customStyle="1" w:styleId="Default">
    <w:name w:val="Default"/>
    <w:rsid w:val="00587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cc86a-898d-4077-86a8-b07780db6063">
      <UserInfo>
        <DisplayName>SharingLinks.4f942187-7008-428e-982a-591ab9124c86.OrganizationEdit.9bfd49fa-3b58-4174-8b6e-a931b2b3e4a8</DisplayName>
        <AccountId>27</AccountId>
        <AccountType/>
      </UserInfo>
      <UserInfo>
        <DisplayName>James Cameron</DisplayName>
        <AccountId>13</AccountId>
        <AccountType/>
      </UserInfo>
    </SharedWithUsers>
    <lcf76f155ced4ddcb4097134ff3c332f xmlns="f93b04d3-3fad-4c45-85fa-105f2597bfae">
      <Terms xmlns="http://schemas.microsoft.com/office/infopath/2007/PartnerControls"/>
    </lcf76f155ced4ddcb4097134ff3c332f>
    <TaxCatchAll xmlns="4efcc86a-898d-4077-86a8-b07780db6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2E76974684C419CBD3D219171D9BB" ma:contentTypeVersion="16" ma:contentTypeDescription="Create a new document." ma:contentTypeScope="" ma:versionID="3028ddf21a30288892d1785d84d40c56">
  <xsd:schema xmlns:xsd="http://www.w3.org/2001/XMLSchema" xmlns:xs="http://www.w3.org/2001/XMLSchema" xmlns:p="http://schemas.microsoft.com/office/2006/metadata/properties" xmlns:ns2="f93b04d3-3fad-4c45-85fa-105f2597bfae" xmlns:ns3="4efcc86a-898d-4077-86a8-b07780db6063" targetNamespace="http://schemas.microsoft.com/office/2006/metadata/properties" ma:root="true" ma:fieldsID="249a1a05efe3453e9738abc2fee01c2f" ns2:_="" ns3:_="">
    <xsd:import namespace="f93b04d3-3fad-4c45-85fa-105f2597bfae"/>
    <xsd:import namespace="4efcc86a-898d-4077-86a8-b07780db6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b04d3-3fad-4c45-85fa-105f2597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c8e811-0fb2-4007-ba47-546595c8b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c86a-898d-4077-86a8-b07780db6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a83354-aaf4-44e2-bf96-25f1a04c6460}" ma:internalName="TaxCatchAll" ma:showField="CatchAllData" ma:web="4efcc86a-898d-4077-86a8-b07780db6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554ED-2A93-4C39-8EF5-813CB78B7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B586A-3D3A-47BE-86CC-CF0700642E89}">
  <ds:schemaRefs>
    <ds:schemaRef ds:uri="http://www.w3.org/XML/1998/namespace"/>
    <ds:schemaRef ds:uri="http://purl.org/dc/elements/1.1/"/>
    <ds:schemaRef ds:uri="http://purl.org/dc/terms/"/>
    <ds:schemaRef ds:uri="4efcc86a-898d-4077-86a8-b07780db606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93b04d3-3fad-4c45-85fa-105f2597bf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1C6FF8-EAEF-4952-A42C-800FEF277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b04d3-3fad-4c45-85fa-105f2597bfae"/>
    <ds:schemaRef ds:uri="4efcc86a-898d-4077-86a8-b07780db6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>Right Management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cbrowne</dc:creator>
  <cp:lastModifiedBy>Andy Brown</cp:lastModifiedBy>
  <cp:revision>4</cp:revision>
  <cp:lastPrinted>2023-03-28T08:25:00Z</cp:lastPrinted>
  <dcterms:created xsi:type="dcterms:W3CDTF">2024-01-09T17:35:00Z</dcterms:created>
  <dcterms:modified xsi:type="dcterms:W3CDTF">2024-01-09T17:45:00Z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RFEA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0x010100FA92E76974684C419CBD3D219171D9BB</vt:lpwstr>
  </property>
  <property fmtid="{D5CDD505-2E9C-101B-9397-08002B2CF9AE}" pid="10" name="Order">
    <vt:r8>2800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