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D08ED" w14:textId="77777777" w:rsidR="00552688" w:rsidRDefault="00552688">
      <w:pPr>
        <w:pStyle w:val="Heading"/>
        <w:keepNext w:val="0"/>
        <w:spacing w:after="200" w:line="276" w:lineRule="auto"/>
        <w:rPr>
          <w:rFonts w:ascii="Arial" w:hAnsi="Arial"/>
          <w:sz w:val="2"/>
          <w:szCs w:val="2"/>
        </w:rPr>
      </w:pPr>
    </w:p>
    <w:p w14:paraId="7F1C39A5" w14:textId="77777777" w:rsidR="00552688" w:rsidRDefault="00BB4A48">
      <w:pPr>
        <w:pStyle w:val="Heading"/>
        <w:keepNext w:val="0"/>
        <w:pBdr>
          <w:bottom w:val="single" w:sz="4" w:space="0" w:color="000000"/>
        </w:pBdr>
        <w:spacing w:after="200" w:line="276" w:lineRule="auto"/>
        <w:rPr>
          <w:rFonts w:ascii="Arial" w:eastAsia="Arial" w:hAnsi="Arial" w:cs="Arial"/>
          <w:sz w:val="24"/>
          <w:szCs w:val="24"/>
        </w:rPr>
      </w:pPr>
      <w:r>
        <w:rPr>
          <w:rFonts w:ascii="Arial" w:hAnsi="Arial"/>
          <w:sz w:val="24"/>
          <w:szCs w:val="24"/>
          <w:lang w:val="en-US"/>
        </w:rPr>
        <w:t xml:space="preserve">Chair of Trustees FWP - Job Description and Person Specification </w:t>
      </w:r>
    </w:p>
    <w:p w14:paraId="78DC6F11" w14:textId="77777777" w:rsidR="00552688" w:rsidRDefault="00BB4A48">
      <w:pPr>
        <w:pStyle w:val="Default"/>
        <w:spacing w:before="0"/>
        <w:rPr>
          <w:rFonts w:ascii="Arial" w:eastAsia="Arial" w:hAnsi="Arial" w:cs="Arial"/>
          <w:shd w:val="clear" w:color="auto" w:fill="FFFFFF"/>
        </w:rPr>
      </w:pPr>
      <w:r>
        <w:rPr>
          <w:rFonts w:ascii="Arial" w:hAnsi="Arial"/>
          <w:b/>
          <w:bCs/>
          <w:u w:val="single"/>
          <w:shd w:val="clear" w:color="auto" w:fill="FFFFFF"/>
        </w:rPr>
        <w:t>Introduction</w:t>
      </w:r>
      <w:r>
        <w:rPr>
          <w:rFonts w:ascii="Arial" w:hAnsi="Arial"/>
          <w:shd w:val="clear" w:color="auto" w:fill="FFFFFF"/>
        </w:rPr>
        <w:t xml:space="preserve"> </w:t>
      </w:r>
    </w:p>
    <w:p w14:paraId="3B9DD065" w14:textId="77777777" w:rsidR="00552688" w:rsidRDefault="00552688">
      <w:pPr>
        <w:pStyle w:val="Default"/>
        <w:spacing w:before="0"/>
        <w:rPr>
          <w:rFonts w:ascii="Arial" w:eastAsia="Arial" w:hAnsi="Arial" w:cs="Arial"/>
          <w:sz w:val="16"/>
          <w:szCs w:val="16"/>
          <w:shd w:val="clear" w:color="auto" w:fill="FFFFFF"/>
        </w:rPr>
      </w:pPr>
    </w:p>
    <w:p w14:paraId="305077DA" w14:textId="77777777" w:rsidR="00552688" w:rsidRDefault="00BB4A48">
      <w:pPr>
        <w:pStyle w:val="Default"/>
        <w:spacing w:before="0"/>
        <w:rPr>
          <w:rFonts w:ascii="Arial" w:eastAsia="Arial" w:hAnsi="Arial" w:cs="Arial"/>
          <w:shd w:val="clear" w:color="auto" w:fill="FFFFFF"/>
        </w:rPr>
      </w:pPr>
      <w:r>
        <w:rPr>
          <w:rFonts w:ascii="Arial" w:hAnsi="Arial"/>
          <w:shd w:val="clear" w:color="auto" w:fill="FFFFFF"/>
        </w:rPr>
        <w:t xml:space="preserve">FWP is seeking to appoint a new Chair of Trustees to work in partnership with the CEO, who will have a particular interest in the welfare of LGBT+ veterans, serving personnel and families.  Established in January 2020 and registered with the Charity Commission of England and Wales in October 2020, FWP is the UK’s lived-experience LGBT+ military charity and we particularly support those affected by the ‘gay ban'.  </w:t>
      </w:r>
    </w:p>
    <w:p w14:paraId="1A12B2C6" w14:textId="77777777" w:rsidR="00552688" w:rsidRDefault="00552688">
      <w:pPr>
        <w:pStyle w:val="Default"/>
        <w:spacing w:before="0"/>
        <w:rPr>
          <w:rFonts w:ascii="Arial" w:eastAsia="Arial" w:hAnsi="Arial" w:cs="Arial"/>
          <w:shd w:val="clear" w:color="auto" w:fill="FFFFFF"/>
        </w:rPr>
      </w:pPr>
    </w:p>
    <w:p w14:paraId="5A6121D5" w14:textId="5EE12D33" w:rsidR="00552688" w:rsidRDefault="00BB4A48">
      <w:pPr>
        <w:pStyle w:val="Default"/>
        <w:spacing w:before="0"/>
        <w:rPr>
          <w:rFonts w:ascii="Arial" w:eastAsia="Arial" w:hAnsi="Arial" w:cs="Arial"/>
          <w:shd w:val="clear" w:color="auto" w:fill="FFFFFF"/>
        </w:rPr>
      </w:pPr>
      <w:r>
        <w:rPr>
          <w:rFonts w:ascii="Arial" w:hAnsi="Arial"/>
          <w:shd w:val="clear" w:color="auto" w:fill="FFFFFF"/>
        </w:rPr>
        <w:t xml:space="preserve">FWP has 11 Trustees who bring a wide range of talents to our team.  In partnership with FWPs Executive, our Board of Trustees provides leadership and governance to our small but </w:t>
      </w:r>
      <w:r w:rsidR="00EA0BCF">
        <w:rPr>
          <w:rFonts w:ascii="Arial" w:hAnsi="Arial"/>
          <w:shd w:val="clear" w:color="auto" w:fill="FFFFFF"/>
        </w:rPr>
        <w:t>high-profile</w:t>
      </w:r>
      <w:r>
        <w:rPr>
          <w:rFonts w:ascii="Arial" w:hAnsi="Arial"/>
          <w:shd w:val="clear" w:color="auto" w:fill="FFFFFF"/>
        </w:rPr>
        <w:t xml:space="preserve"> military LGBT+ charity.  Our </w:t>
      </w:r>
      <w:r w:rsidR="00EA0BCF">
        <w:rPr>
          <w:rFonts w:ascii="Arial" w:hAnsi="Arial"/>
          <w:shd w:val="clear" w:color="auto" w:fill="FFFFFF"/>
        </w:rPr>
        <w:t>award-winning</w:t>
      </w:r>
      <w:r>
        <w:rPr>
          <w:rFonts w:ascii="Arial" w:hAnsi="Arial"/>
          <w:shd w:val="clear" w:color="auto" w:fill="FFFFFF"/>
        </w:rPr>
        <w:t xml:space="preserve"> work is delivered across the UK by a dedicated team of Veterans Community Workers led by Managers based in England, </w:t>
      </w:r>
      <w:proofErr w:type="gramStart"/>
      <w:r>
        <w:rPr>
          <w:rFonts w:ascii="Arial" w:hAnsi="Arial"/>
          <w:shd w:val="clear" w:color="auto" w:fill="FFFFFF"/>
        </w:rPr>
        <w:t>Scotland</w:t>
      </w:r>
      <w:proofErr w:type="gramEnd"/>
      <w:r>
        <w:rPr>
          <w:rFonts w:ascii="Arial" w:hAnsi="Arial"/>
          <w:shd w:val="clear" w:color="auto" w:fill="FFFFFF"/>
        </w:rPr>
        <w:t xml:space="preserve"> and Wales.  We also have a Pride in Veterans Standard Manager, making a total of 12 salaried staff.    </w:t>
      </w:r>
    </w:p>
    <w:p w14:paraId="5B5BC24B" w14:textId="77777777" w:rsidR="00552688" w:rsidRDefault="00552688">
      <w:pPr>
        <w:pStyle w:val="Default"/>
        <w:spacing w:before="0"/>
        <w:rPr>
          <w:rFonts w:ascii="Arial" w:eastAsia="Arial" w:hAnsi="Arial" w:cs="Arial"/>
          <w:shd w:val="clear" w:color="auto" w:fill="FFFFFF"/>
        </w:rPr>
      </w:pPr>
    </w:p>
    <w:p w14:paraId="6A398FE2" w14:textId="4F6DBE7B" w:rsidR="00552688" w:rsidRDefault="00BB4A48">
      <w:pPr>
        <w:pStyle w:val="Default"/>
        <w:spacing w:before="0"/>
        <w:rPr>
          <w:rFonts w:ascii="Arial" w:eastAsia="Arial" w:hAnsi="Arial" w:cs="Arial"/>
          <w:shd w:val="clear" w:color="auto" w:fill="FFFFFF"/>
        </w:rPr>
      </w:pPr>
      <w:r>
        <w:rPr>
          <w:rFonts w:ascii="Arial" w:hAnsi="Arial"/>
          <w:shd w:val="clear" w:color="auto" w:fill="FFFFFF"/>
        </w:rPr>
        <w:t xml:space="preserve">Trustee meetings are held at least 4 times per year and there are additional meetings of our 2 sub committees, which are the </w:t>
      </w:r>
      <w:r>
        <w:rPr>
          <w:rFonts w:ascii="Arial" w:hAnsi="Arial"/>
          <w:i/>
          <w:iCs/>
          <w:shd w:val="clear" w:color="auto" w:fill="FFFFFF"/>
        </w:rPr>
        <w:t>Fundraising &amp; Finance Committee</w:t>
      </w:r>
      <w:r>
        <w:rPr>
          <w:rFonts w:ascii="Arial" w:hAnsi="Arial"/>
          <w:shd w:val="clear" w:color="auto" w:fill="FFFFFF"/>
        </w:rPr>
        <w:t xml:space="preserve"> and the </w:t>
      </w:r>
      <w:r>
        <w:rPr>
          <w:rFonts w:ascii="Arial" w:hAnsi="Arial"/>
          <w:i/>
          <w:iCs/>
          <w:shd w:val="clear" w:color="auto" w:fill="FFFFFF"/>
        </w:rPr>
        <w:t>People &amp; Culture Committee</w:t>
      </w:r>
      <w:r>
        <w:rPr>
          <w:rFonts w:ascii="Arial" w:hAnsi="Arial"/>
          <w:shd w:val="clear" w:color="auto" w:fill="FFFFFF"/>
        </w:rPr>
        <w:t xml:space="preserve">.  </w:t>
      </w:r>
      <w:proofErr w:type="gramStart"/>
      <w:r>
        <w:rPr>
          <w:rFonts w:ascii="Arial" w:hAnsi="Arial"/>
          <w:shd w:val="clear" w:color="auto" w:fill="FFFFFF"/>
        </w:rPr>
        <w:t>In order to</w:t>
      </w:r>
      <w:proofErr w:type="gramEnd"/>
      <w:r>
        <w:rPr>
          <w:rFonts w:ascii="Arial" w:hAnsi="Arial"/>
          <w:shd w:val="clear" w:color="auto" w:fill="FFFFFF"/>
        </w:rPr>
        <w:t xml:space="preserve"> contribute to the </w:t>
      </w:r>
      <w:r w:rsidR="00EA0BCF">
        <w:rPr>
          <w:rFonts w:ascii="Arial" w:hAnsi="Arial"/>
          <w:shd w:val="clear" w:color="auto" w:fill="FFFFFF"/>
        </w:rPr>
        <w:t>decision-making</w:t>
      </w:r>
      <w:r>
        <w:rPr>
          <w:rFonts w:ascii="Arial" w:hAnsi="Arial"/>
          <w:shd w:val="clear" w:color="auto" w:fill="FFFFFF"/>
        </w:rPr>
        <w:t xml:space="preserve"> process, Trustees are encouraged to attend events and training sessions and to join sub-committees in order to gain a clearer understanding of the charity’s work.   </w:t>
      </w:r>
    </w:p>
    <w:p w14:paraId="3D51CCBC" w14:textId="77777777" w:rsidR="00552688" w:rsidRDefault="00552688">
      <w:pPr>
        <w:pStyle w:val="Default"/>
        <w:spacing w:before="0"/>
        <w:rPr>
          <w:rFonts w:ascii="Arial" w:eastAsia="Arial" w:hAnsi="Arial" w:cs="Arial"/>
          <w:shd w:val="clear" w:color="auto" w:fill="FFFFFF"/>
        </w:rPr>
      </w:pPr>
    </w:p>
    <w:p w14:paraId="062816E7" w14:textId="77777777" w:rsidR="00552688" w:rsidRDefault="00BB4A48">
      <w:pPr>
        <w:pStyle w:val="Default"/>
        <w:spacing w:before="0"/>
        <w:rPr>
          <w:rFonts w:ascii="Arial" w:eastAsia="Arial" w:hAnsi="Arial" w:cs="Arial"/>
          <w:shd w:val="clear" w:color="auto" w:fill="FFFFFF"/>
        </w:rPr>
      </w:pPr>
      <w:r>
        <w:rPr>
          <w:rFonts w:ascii="Arial" w:hAnsi="Arial"/>
          <w:shd w:val="clear" w:color="auto" w:fill="FFFFFF"/>
        </w:rPr>
        <w:t xml:space="preserve">As FWP brings to its culmination our campaign for restorative justice for LGBT+ veterans and those who lost careers because they were perceived to be gay, we are seeking a Chair who is passionate and motivated.  We need an individual with excellent leadership skills, who can commit the time to the next stage of our journey beyond our campaign and towards enabling the delivery phase of reparations and defining our future purpose.   </w:t>
      </w:r>
    </w:p>
    <w:p w14:paraId="4B033DC9" w14:textId="77777777" w:rsidR="00552688" w:rsidRDefault="00552688">
      <w:pPr>
        <w:pStyle w:val="Default"/>
        <w:spacing w:before="0"/>
        <w:rPr>
          <w:rFonts w:ascii="Arial" w:eastAsia="Arial" w:hAnsi="Arial" w:cs="Arial"/>
          <w:sz w:val="16"/>
          <w:szCs w:val="16"/>
          <w:shd w:val="clear" w:color="auto" w:fill="FFFFFF"/>
        </w:rPr>
      </w:pPr>
    </w:p>
    <w:p w14:paraId="566625C1" w14:textId="77777777" w:rsidR="00552688" w:rsidRDefault="00BB4A48">
      <w:pPr>
        <w:pStyle w:val="Default"/>
        <w:spacing w:before="0"/>
        <w:rPr>
          <w:rFonts w:ascii="Arial" w:eastAsia="Arial" w:hAnsi="Arial" w:cs="Arial"/>
          <w:b/>
          <w:bCs/>
          <w:u w:val="single"/>
          <w:shd w:val="clear" w:color="auto" w:fill="FFFFFF"/>
        </w:rPr>
      </w:pPr>
      <w:r>
        <w:rPr>
          <w:rFonts w:ascii="Arial" w:hAnsi="Arial"/>
          <w:b/>
          <w:bCs/>
          <w:u w:val="single"/>
          <w:shd w:val="clear" w:color="auto" w:fill="FFFFFF"/>
        </w:rPr>
        <w:t>Remuneration</w:t>
      </w:r>
    </w:p>
    <w:p w14:paraId="27C33FDF" w14:textId="77777777" w:rsidR="00552688" w:rsidRDefault="00552688">
      <w:pPr>
        <w:pStyle w:val="Default"/>
        <w:spacing w:before="0"/>
        <w:rPr>
          <w:rFonts w:ascii="Arial" w:eastAsia="Arial" w:hAnsi="Arial" w:cs="Arial"/>
          <w:sz w:val="16"/>
          <w:szCs w:val="16"/>
          <w:shd w:val="clear" w:color="auto" w:fill="FFFFFF"/>
        </w:rPr>
      </w:pPr>
    </w:p>
    <w:p w14:paraId="087610ED" w14:textId="43FCC505" w:rsidR="00552688" w:rsidRDefault="00BB4A48">
      <w:pPr>
        <w:pStyle w:val="Default"/>
        <w:spacing w:before="0"/>
        <w:rPr>
          <w:rFonts w:ascii="Arial" w:eastAsia="Arial" w:hAnsi="Arial" w:cs="Arial"/>
          <w:shd w:val="clear" w:color="auto" w:fill="FFFFFF"/>
        </w:rPr>
      </w:pPr>
      <w:r>
        <w:rPr>
          <w:rFonts w:ascii="Arial" w:hAnsi="Arial"/>
          <w:shd w:val="clear" w:color="auto" w:fill="FFFFFF"/>
        </w:rPr>
        <w:t xml:space="preserve">The role of Chair is a voluntary role, expenses and travel may be </w:t>
      </w:r>
      <w:r w:rsidR="00EA0BCF">
        <w:rPr>
          <w:rFonts w:ascii="Arial" w:hAnsi="Arial"/>
          <w:shd w:val="clear" w:color="auto" w:fill="FFFFFF"/>
        </w:rPr>
        <w:t>claimed.</w:t>
      </w:r>
      <w:r>
        <w:rPr>
          <w:rFonts w:ascii="Arial" w:hAnsi="Arial"/>
          <w:shd w:val="clear" w:color="auto" w:fill="FFFFFF"/>
        </w:rPr>
        <w:t xml:space="preserve">  </w:t>
      </w:r>
    </w:p>
    <w:p w14:paraId="34740F71" w14:textId="77777777" w:rsidR="00552688" w:rsidRDefault="00552688">
      <w:pPr>
        <w:pStyle w:val="Default"/>
        <w:spacing w:before="0"/>
        <w:rPr>
          <w:rFonts w:ascii="Arial" w:eastAsia="Arial" w:hAnsi="Arial" w:cs="Arial"/>
          <w:sz w:val="16"/>
          <w:szCs w:val="16"/>
          <w:shd w:val="clear" w:color="auto" w:fill="FFFFFF"/>
        </w:rPr>
      </w:pPr>
    </w:p>
    <w:p w14:paraId="6381367E" w14:textId="77777777" w:rsidR="00552688" w:rsidRDefault="00BB4A48">
      <w:pPr>
        <w:pStyle w:val="Default"/>
        <w:spacing w:before="0"/>
        <w:rPr>
          <w:rFonts w:ascii="Arial" w:eastAsia="Arial" w:hAnsi="Arial" w:cs="Arial"/>
          <w:b/>
          <w:bCs/>
          <w:u w:val="single"/>
          <w:shd w:val="clear" w:color="auto" w:fill="FFFFFF"/>
        </w:rPr>
      </w:pPr>
      <w:r>
        <w:rPr>
          <w:rFonts w:ascii="Arial" w:hAnsi="Arial"/>
          <w:b/>
          <w:bCs/>
          <w:u w:val="single"/>
          <w:shd w:val="clear" w:color="auto" w:fill="FFFFFF"/>
        </w:rPr>
        <w:t>Location</w:t>
      </w:r>
    </w:p>
    <w:p w14:paraId="6F1474CF" w14:textId="77777777" w:rsidR="00552688" w:rsidRDefault="00552688">
      <w:pPr>
        <w:pStyle w:val="Default"/>
        <w:spacing w:before="0"/>
        <w:rPr>
          <w:rFonts w:ascii="Arial" w:eastAsia="Arial" w:hAnsi="Arial" w:cs="Arial"/>
          <w:sz w:val="16"/>
          <w:szCs w:val="16"/>
          <w:shd w:val="clear" w:color="auto" w:fill="FFFFFF"/>
        </w:rPr>
      </w:pPr>
    </w:p>
    <w:p w14:paraId="7ED21EC2" w14:textId="77777777" w:rsidR="00552688" w:rsidRDefault="00BB4A48">
      <w:pPr>
        <w:pStyle w:val="Default"/>
        <w:spacing w:before="0"/>
        <w:rPr>
          <w:rFonts w:ascii="Arial" w:eastAsia="Arial" w:hAnsi="Arial" w:cs="Arial"/>
          <w:shd w:val="clear" w:color="auto" w:fill="FFFFFF"/>
        </w:rPr>
      </w:pPr>
      <w:r>
        <w:rPr>
          <w:rFonts w:ascii="Arial" w:hAnsi="Arial"/>
          <w:shd w:val="clear" w:color="auto" w:fill="FFFFFF"/>
        </w:rPr>
        <w:t xml:space="preserve">Our Trustees and Executive are home workers dispersed across the UK.  </w:t>
      </w:r>
    </w:p>
    <w:p w14:paraId="5DF2F887" w14:textId="77777777" w:rsidR="00552688" w:rsidRDefault="00552688">
      <w:pPr>
        <w:pStyle w:val="Default"/>
        <w:spacing w:before="0"/>
        <w:rPr>
          <w:rFonts w:ascii="Arial" w:eastAsia="Arial" w:hAnsi="Arial" w:cs="Arial"/>
          <w:sz w:val="16"/>
          <w:szCs w:val="16"/>
          <w:shd w:val="clear" w:color="auto" w:fill="FFFFFF"/>
        </w:rPr>
      </w:pPr>
    </w:p>
    <w:p w14:paraId="4D353D37" w14:textId="77777777" w:rsidR="00552688" w:rsidRDefault="00BB4A48">
      <w:pPr>
        <w:pStyle w:val="Default"/>
        <w:spacing w:before="0"/>
        <w:rPr>
          <w:rFonts w:ascii="Arial" w:eastAsia="Arial" w:hAnsi="Arial" w:cs="Arial"/>
          <w:b/>
          <w:bCs/>
          <w:u w:val="single"/>
          <w:shd w:val="clear" w:color="auto" w:fill="FFFFFF"/>
        </w:rPr>
      </w:pPr>
      <w:r>
        <w:rPr>
          <w:rFonts w:ascii="Arial" w:hAnsi="Arial"/>
          <w:b/>
          <w:bCs/>
          <w:u w:val="single"/>
          <w:shd w:val="clear" w:color="auto" w:fill="FFFFFF"/>
        </w:rPr>
        <w:t>Time commitment</w:t>
      </w:r>
    </w:p>
    <w:p w14:paraId="0E7A4F95" w14:textId="77777777" w:rsidR="00552688" w:rsidRDefault="00552688">
      <w:pPr>
        <w:pStyle w:val="Default"/>
        <w:spacing w:before="0"/>
        <w:rPr>
          <w:rFonts w:ascii="Arial" w:eastAsia="Arial" w:hAnsi="Arial" w:cs="Arial"/>
          <w:sz w:val="16"/>
          <w:szCs w:val="16"/>
          <w:shd w:val="clear" w:color="auto" w:fill="FFFFFF"/>
        </w:rPr>
      </w:pPr>
    </w:p>
    <w:p w14:paraId="054BD07D" w14:textId="77777777" w:rsidR="00552688" w:rsidRDefault="00BB4A48">
      <w:pPr>
        <w:pStyle w:val="Default"/>
        <w:spacing w:before="0"/>
        <w:rPr>
          <w:rFonts w:ascii="Arial" w:eastAsia="Arial" w:hAnsi="Arial" w:cs="Arial"/>
          <w:shd w:val="clear" w:color="auto" w:fill="FFFFFF"/>
        </w:rPr>
      </w:pPr>
      <w:r>
        <w:rPr>
          <w:rFonts w:ascii="Arial" w:hAnsi="Arial"/>
          <w:shd w:val="clear" w:color="auto" w:fill="FFFFFF"/>
        </w:rPr>
        <w:t xml:space="preserve">The Chair will attend around 10 Board of Trustee and Sub Committee meetings per year. Additionally, the Chair is also expected to have regular meetings with the Chief Executive </w:t>
      </w:r>
      <w:proofErr w:type="gramStart"/>
      <w:r>
        <w:rPr>
          <w:rFonts w:ascii="Arial" w:hAnsi="Arial"/>
          <w:shd w:val="clear" w:color="auto" w:fill="FFFFFF"/>
        </w:rPr>
        <w:t>and also</w:t>
      </w:r>
      <w:proofErr w:type="gramEnd"/>
      <w:r>
        <w:rPr>
          <w:rFonts w:ascii="Arial" w:hAnsi="Arial"/>
          <w:shd w:val="clear" w:color="auto" w:fill="FFFFFF"/>
        </w:rPr>
        <w:t xml:space="preserve"> represent the Charity at events and meetings with key stakeholders occasionally.  </w:t>
      </w:r>
    </w:p>
    <w:p w14:paraId="4889F838" w14:textId="77777777" w:rsidR="00552688" w:rsidRDefault="00552688">
      <w:pPr>
        <w:pStyle w:val="Default"/>
        <w:spacing w:before="0"/>
        <w:rPr>
          <w:rFonts w:ascii="Arial" w:eastAsia="Arial" w:hAnsi="Arial" w:cs="Arial"/>
          <w:sz w:val="16"/>
          <w:szCs w:val="16"/>
          <w:shd w:val="clear" w:color="auto" w:fill="FFFFFF"/>
        </w:rPr>
      </w:pPr>
    </w:p>
    <w:p w14:paraId="700447A5" w14:textId="77777777" w:rsidR="00552688" w:rsidRDefault="00BB4A48">
      <w:pPr>
        <w:pStyle w:val="Default"/>
        <w:spacing w:before="0"/>
        <w:rPr>
          <w:rFonts w:ascii="Arial" w:eastAsia="Arial" w:hAnsi="Arial" w:cs="Arial"/>
          <w:shd w:val="clear" w:color="auto" w:fill="FFFFFF"/>
        </w:rPr>
      </w:pPr>
      <w:r>
        <w:rPr>
          <w:rFonts w:ascii="Arial" w:hAnsi="Arial"/>
          <w:b/>
          <w:bCs/>
          <w:u w:val="single"/>
          <w:shd w:val="clear" w:color="auto" w:fill="FFFFFF"/>
        </w:rPr>
        <w:t xml:space="preserve">Terms </w:t>
      </w:r>
      <w:r>
        <w:rPr>
          <w:rFonts w:ascii="Arial" w:hAnsi="Arial"/>
          <w:shd w:val="clear" w:color="auto" w:fill="FFFFFF"/>
        </w:rPr>
        <w:t xml:space="preserve"> </w:t>
      </w:r>
    </w:p>
    <w:p w14:paraId="6F3D73D5" w14:textId="77777777" w:rsidR="00552688" w:rsidRDefault="00552688">
      <w:pPr>
        <w:pStyle w:val="Default"/>
        <w:spacing w:before="0"/>
        <w:rPr>
          <w:rFonts w:ascii="Arial" w:eastAsia="Arial" w:hAnsi="Arial" w:cs="Arial"/>
          <w:sz w:val="16"/>
          <w:szCs w:val="16"/>
          <w:shd w:val="clear" w:color="auto" w:fill="FFFFFF"/>
        </w:rPr>
      </w:pPr>
    </w:p>
    <w:p w14:paraId="2391ABFD" w14:textId="77777777" w:rsidR="00552688" w:rsidRDefault="00BB4A48">
      <w:pPr>
        <w:pStyle w:val="Default"/>
        <w:spacing w:before="0"/>
      </w:pPr>
      <w:r>
        <w:rPr>
          <w:rFonts w:ascii="Arial" w:hAnsi="Arial"/>
          <w:shd w:val="clear" w:color="auto" w:fill="FFFFFF"/>
        </w:rPr>
        <w:t xml:space="preserve">The charity’s Chair (and board members) will serve a three-year term to be eligible for reappointment for one additional term.   In addition to chairing the main Board meetings, the Chair has the right to attend the two subcommittees.  </w:t>
      </w:r>
      <w:r>
        <w:rPr>
          <w:rFonts w:ascii="Arial Unicode MS" w:hAnsi="Arial Unicode MS"/>
          <w:shd w:val="clear" w:color="auto" w:fill="FFFFFF"/>
        </w:rPr>
        <w:br w:type="page"/>
      </w:r>
    </w:p>
    <w:p w14:paraId="267FDB42" w14:textId="77777777" w:rsidR="00552688" w:rsidRDefault="00552688">
      <w:pPr>
        <w:pStyle w:val="Default"/>
        <w:spacing w:before="0"/>
        <w:rPr>
          <w:rFonts w:ascii="Arial" w:eastAsia="Arial" w:hAnsi="Arial" w:cs="Arial"/>
          <w:shd w:val="clear" w:color="auto" w:fill="FFFFFF"/>
        </w:rPr>
      </w:pPr>
    </w:p>
    <w:p w14:paraId="120B3E5C" w14:textId="77777777" w:rsidR="00552688" w:rsidRDefault="00552688">
      <w:pPr>
        <w:pStyle w:val="Default"/>
        <w:spacing w:before="0"/>
        <w:rPr>
          <w:rFonts w:ascii="Arial" w:eastAsia="Arial" w:hAnsi="Arial" w:cs="Arial"/>
          <w:shd w:val="clear" w:color="auto" w:fill="FFFFFF"/>
        </w:rPr>
      </w:pPr>
    </w:p>
    <w:p w14:paraId="5463F88E" w14:textId="77777777" w:rsidR="00552688" w:rsidRDefault="00BB4A48">
      <w:pPr>
        <w:pStyle w:val="Default"/>
        <w:spacing w:before="0"/>
        <w:rPr>
          <w:rFonts w:ascii="Arial" w:eastAsia="Arial" w:hAnsi="Arial" w:cs="Arial"/>
          <w:shd w:val="clear" w:color="auto" w:fill="FFFFFF"/>
        </w:rPr>
      </w:pPr>
      <w:r>
        <w:rPr>
          <w:rFonts w:ascii="Arial" w:hAnsi="Arial"/>
          <w:b/>
          <w:bCs/>
          <w:u w:val="single"/>
          <w:shd w:val="clear" w:color="auto" w:fill="FFFFFF"/>
        </w:rPr>
        <w:t>Role Description</w:t>
      </w:r>
      <w:r>
        <w:rPr>
          <w:rFonts w:ascii="Arial" w:hAnsi="Arial"/>
          <w:shd w:val="clear" w:color="auto" w:fill="FFFFFF"/>
        </w:rPr>
        <w:t xml:space="preserve">  </w:t>
      </w:r>
    </w:p>
    <w:p w14:paraId="1A435513" w14:textId="77777777" w:rsidR="00552688" w:rsidRDefault="00552688">
      <w:pPr>
        <w:pStyle w:val="Default"/>
        <w:spacing w:before="0"/>
        <w:rPr>
          <w:rFonts w:ascii="Arial" w:eastAsia="Arial" w:hAnsi="Arial" w:cs="Arial"/>
          <w:shd w:val="clear" w:color="auto" w:fill="FFFFFF"/>
        </w:rPr>
      </w:pPr>
    </w:p>
    <w:p w14:paraId="24238C8D" w14:textId="77777777" w:rsidR="00552688" w:rsidRDefault="00BB4A48">
      <w:pPr>
        <w:pStyle w:val="Default"/>
        <w:spacing w:before="0"/>
        <w:rPr>
          <w:rFonts w:ascii="Arial" w:eastAsia="Arial" w:hAnsi="Arial" w:cs="Arial"/>
          <w:shd w:val="clear" w:color="auto" w:fill="FFFFFF"/>
        </w:rPr>
      </w:pPr>
      <w:r>
        <w:rPr>
          <w:rFonts w:ascii="Arial" w:hAnsi="Arial"/>
          <w:shd w:val="clear" w:color="auto" w:fill="FFFFFF"/>
        </w:rPr>
        <w:t xml:space="preserve">The Chair will hold the Board and Executive Team to account for the Charity’s mission and vision, providing inclusive leadership to the Board of Trustees, ensuring that each trustee fulfils their duties and responsibilities for the effective governance of the charity. The Chair will also support the Chief Executive and ensure that the Board functions as a unit and works closely with the entire Executive of the charity to achieve agreed objectives. They will act as an ambassador and public face of the charity in partnership with the Chief Executive.  </w:t>
      </w:r>
    </w:p>
    <w:p w14:paraId="02D3BE1D" w14:textId="77777777" w:rsidR="00552688" w:rsidRDefault="00552688">
      <w:pPr>
        <w:pStyle w:val="Default"/>
        <w:spacing w:before="0"/>
        <w:rPr>
          <w:rFonts w:ascii="Arial" w:eastAsia="Arial" w:hAnsi="Arial" w:cs="Arial"/>
          <w:shd w:val="clear" w:color="auto" w:fill="FFFFFF"/>
        </w:rPr>
      </w:pPr>
    </w:p>
    <w:p w14:paraId="10311D8E" w14:textId="77777777" w:rsidR="00552688" w:rsidRDefault="00BB4A48">
      <w:pPr>
        <w:pStyle w:val="Default"/>
        <w:spacing w:before="0"/>
        <w:rPr>
          <w:rFonts w:ascii="Arial" w:eastAsia="Arial" w:hAnsi="Arial" w:cs="Arial"/>
          <w:shd w:val="clear" w:color="auto" w:fill="FFFFFF"/>
        </w:rPr>
      </w:pPr>
      <w:r>
        <w:rPr>
          <w:rFonts w:ascii="Arial" w:hAnsi="Arial"/>
          <w:b/>
          <w:bCs/>
          <w:u w:val="single"/>
          <w:shd w:val="clear" w:color="auto" w:fill="FFFFFF"/>
        </w:rPr>
        <w:t>Principal Responsibilities</w:t>
      </w:r>
      <w:r>
        <w:rPr>
          <w:rFonts w:ascii="Arial" w:hAnsi="Arial"/>
          <w:shd w:val="clear" w:color="auto" w:fill="FFFFFF"/>
        </w:rPr>
        <w:t xml:space="preserve">  </w:t>
      </w:r>
    </w:p>
    <w:p w14:paraId="47477AD9" w14:textId="77777777" w:rsidR="00552688" w:rsidRDefault="00552688">
      <w:pPr>
        <w:pStyle w:val="Default"/>
        <w:spacing w:before="0"/>
        <w:rPr>
          <w:rFonts w:ascii="Arial" w:eastAsia="Arial" w:hAnsi="Arial" w:cs="Arial"/>
          <w:shd w:val="clear" w:color="auto" w:fill="FFFFFF"/>
        </w:rPr>
      </w:pPr>
    </w:p>
    <w:p w14:paraId="1C40B266" w14:textId="77777777" w:rsidR="00552688" w:rsidRDefault="00BB4A48">
      <w:pPr>
        <w:pStyle w:val="Default"/>
        <w:numPr>
          <w:ilvl w:val="0"/>
          <w:numId w:val="1"/>
        </w:numPr>
        <w:spacing w:before="0"/>
        <w:rPr>
          <w:rFonts w:ascii="Helvetica" w:hAnsi="Helvetica"/>
          <w:shd w:val="clear" w:color="auto" w:fill="FFFFFF"/>
        </w:rPr>
      </w:pPr>
      <w:r>
        <w:rPr>
          <w:rFonts w:ascii="Arial" w:hAnsi="Arial"/>
          <w:shd w:val="clear" w:color="auto" w:fill="FFFFFF"/>
        </w:rPr>
        <w:t xml:space="preserve">Provide leadership to the charity and its Board, ensuring that the Charity has maximum impact for its beneficiaries.  </w:t>
      </w:r>
    </w:p>
    <w:p w14:paraId="7908A52E" w14:textId="77777777" w:rsidR="00552688" w:rsidRDefault="00552688">
      <w:pPr>
        <w:pStyle w:val="Default"/>
        <w:spacing w:before="0"/>
        <w:rPr>
          <w:rFonts w:ascii="Arial" w:eastAsia="Arial" w:hAnsi="Arial" w:cs="Arial"/>
          <w:shd w:val="clear" w:color="auto" w:fill="FFFFFF"/>
        </w:rPr>
      </w:pPr>
    </w:p>
    <w:p w14:paraId="5BB5C368" w14:textId="77777777" w:rsidR="00552688" w:rsidRDefault="00BB4A48">
      <w:pPr>
        <w:pStyle w:val="Default"/>
        <w:numPr>
          <w:ilvl w:val="0"/>
          <w:numId w:val="1"/>
        </w:numPr>
        <w:spacing w:before="0"/>
        <w:rPr>
          <w:rFonts w:ascii="Helvetica" w:hAnsi="Helvetica"/>
          <w:shd w:val="clear" w:color="auto" w:fill="FFFFFF"/>
        </w:rPr>
      </w:pPr>
      <w:r>
        <w:rPr>
          <w:rFonts w:ascii="Arial" w:hAnsi="Arial"/>
          <w:shd w:val="clear" w:color="auto" w:fill="FFFFFF"/>
        </w:rPr>
        <w:t>Ensure that Trustees fulfil their duties and responsibilities for the effective governance of the Charity.  They will ensure the development of knowledge and capability of the Board of Trustees.</w:t>
      </w:r>
    </w:p>
    <w:p w14:paraId="6716439F" w14:textId="77777777" w:rsidR="00552688" w:rsidRDefault="00552688">
      <w:pPr>
        <w:pStyle w:val="Default"/>
        <w:spacing w:before="0"/>
        <w:rPr>
          <w:rFonts w:ascii="Arial" w:eastAsia="Arial" w:hAnsi="Arial" w:cs="Arial"/>
          <w:shd w:val="clear" w:color="auto" w:fill="FFFFFF"/>
        </w:rPr>
      </w:pPr>
    </w:p>
    <w:p w14:paraId="5C2D189B" w14:textId="77777777" w:rsidR="00552688" w:rsidRDefault="00BB4A48">
      <w:pPr>
        <w:pStyle w:val="Default"/>
        <w:numPr>
          <w:ilvl w:val="0"/>
          <w:numId w:val="1"/>
        </w:numPr>
        <w:spacing w:before="0"/>
        <w:rPr>
          <w:rFonts w:ascii="Helvetica" w:hAnsi="Helvetica"/>
          <w:shd w:val="clear" w:color="auto" w:fill="FFFFFF"/>
        </w:rPr>
      </w:pPr>
      <w:r>
        <w:rPr>
          <w:rFonts w:ascii="Arial" w:hAnsi="Arial"/>
          <w:shd w:val="clear" w:color="auto" w:fill="FFFFFF"/>
        </w:rPr>
        <w:t xml:space="preserve">Ensure that the Board operates within its charitable objectives and provides a clear strategic direction for the Charity.  </w:t>
      </w:r>
    </w:p>
    <w:p w14:paraId="4915D716" w14:textId="77777777" w:rsidR="00552688" w:rsidRDefault="00552688">
      <w:pPr>
        <w:pStyle w:val="Default"/>
        <w:spacing w:before="0"/>
        <w:rPr>
          <w:rFonts w:ascii="Arial" w:eastAsia="Arial" w:hAnsi="Arial" w:cs="Arial"/>
          <w:shd w:val="clear" w:color="auto" w:fill="FFFFFF"/>
        </w:rPr>
      </w:pPr>
    </w:p>
    <w:p w14:paraId="65E94C98" w14:textId="6C193332" w:rsidR="00552688" w:rsidRDefault="00BB4A48">
      <w:pPr>
        <w:pStyle w:val="Default"/>
        <w:numPr>
          <w:ilvl w:val="0"/>
          <w:numId w:val="1"/>
        </w:numPr>
        <w:spacing w:before="0"/>
        <w:rPr>
          <w:rFonts w:ascii="Helvetica" w:hAnsi="Helvetica"/>
          <w:shd w:val="clear" w:color="auto" w:fill="FFFFFF"/>
        </w:rPr>
      </w:pPr>
      <w:r>
        <w:rPr>
          <w:rFonts w:ascii="Arial" w:hAnsi="Arial"/>
          <w:shd w:val="clear" w:color="auto" w:fill="FFFFFF"/>
        </w:rPr>
        <w:t xml:space="preserve">Ensure that the Board </w:t>
      </w:r>
      <w:proofErr w:type="gramStart"/>
      <w:r>
        <w:rPr>
          <w:rFonts w:ascii="Arial" w:hAnsi="Arial"/>
          <w:shd w:val="clear" w:color="auto" w:fill="FFFFFF"/>
        </w:rPr>
        <w:t>is able to</w:t>
      </w:r>
      <w:proofErr w:type="gramEnd"/>
      <w:r>
        <w:rPr>
          <w:rFonts w:ascii="Arial" w:hAnsi="Arial"/>
          <w:shd w:val="clear" w:color="auto" w:fill="FFFFFF"/>
        </w:rPr>
        <w:t xml:space="preserve"> regularly review major risks and associated </w:t>
      </w:r>
      <w:r w:rsidR="00EA0BCF">
        <w:rPr>
          <w:rFonts w:ascii="Arial" w:hAnsi="Arial"/>
          <w:shd w:val="clear" w:color="auto" w:fill="FFFFFF"/>
        </w:rPr>
        <w:t>opportunities and</w:t>
      </w:r>
      <w:r>
        <w:rPr>
          <w:rFonts w:ascii="Arial" w:hAnsi="Arial"/>
          <w:shd w:val="clear" w:color="auto" w:fill="FFFFFF"/>
        </w:rPr>
        <w:t xml:space="preserve"> satisfy itself that systems are in place to take advantage of opportunities and manage and mitigate the risks.  </w:t>
      </w:r>
    </w:p>
    <w:p w14:paraId="422C48BF" w14:textId="77777777" w:rsidR="00552688" w:rsidRDefault="00552688">
      <w:pPr>
        <w:pStyle w:val="Default"/>
        <w:spacing w:before="0"/>
        <w:rPr>
          <w:rFonts w:ascii="Arial" w:eastAsia="Arial" w:hAnsi="Arial" w:cs="Arial"/>
          <w:shd w:val="clear" w:color="auto" w:fill="FFFFFF"/>
        </w:rPr>
      </w:pPr>
    </w:p>
    <w:p w14:paraId="37EFA5F2" w14:textId="77777777" w:rsidR="00552688" w:rsidRDefault="00BB4A48">
      <w:pPr>
        <w:pStyle w:val="Default"/>
        <w:numPr>
          <w:ilvl w:val="0"/>
          <w:numId w:val="1"/>
        </w:numPr>
        <w:spacing w:before="0"/>
        <w:rPr>
          <w:rFonts w:ascii="Helvetica" w:hAnsi="Helvetica"/>
          <w:shd w:val="clear" w:color="auto" w:fill="FFFFFF"/>
        </w:rPr>
      </w:pPr>
      <w:r>
        <w:rPr>
          <w:rFonts w:ascii="Arial" w:hAnsi="Arial"/>
          <w:shd w:val="clear" w:color="auto" w:fill="FFFFFF"/>
        </w:rPr>
        <w:t xml:space="preserve">Ensure that the Board fulfils its duties to ensure sound financial health of the charity, with systems in place to ensure financial accountability.  </w:t>
      </w:r>
    </w:p>
    <w:p w14:paraId="7FBE1797" w14:textId="77777777" w:rsidR="00552688" w:rsidRDefault="00552688">
      <w:pPr>
        <w:pStyle w:val="Default"/>
        <w:spacing w:before="0"/>
        <w:rPr>
          <w:rFonts w:ascii="Arial" w:eastAsia="Arial" w:hAnsi="Arial" w:cs="Arial"/>
          <w:shd w:val="clear" w:color="auto" w:fill="FFFFFF"/>
        </w:rPr>
      </w:pPr>
    </w:p>
    <w:p w14:paraId="3A9C0486" w14:textId="77777777" w:rsidR="00552688" w:rsidRDefault="00BB4A48">
      <w:pPr>
        <w:pStyle w:val="Default"/>
        <w:numPr>
          <w:ilvl w:val="0"/>
          <w:numId w:val="1"/>
        </w:numPr>
        <w:spacing w:before="0"/>
        <w:rPr>
          <w:rFonts w:ascii="Helvetica" w:hAnsi="Helvetica"/>
          <w:shd w:val="clear" w:color="auto" w:fill="FFFFFF"/>
        </w:rPr>
      </w:pPr>
      <w:r>
        <w:rPr>
          <w:rFonts w:ascii="Arial" w:hAnsi="Arial"/>
          <w:shd w:val="clear" w:color="auto" w:fill="FFFFFF"/>
        </w:rPr>
        <w:t xml:space="preserve">Ensure that governance arrangements in the charity are effective and that high standards of governance are maintained.   </w:t>
      </w:r>
    </w:p>
    <w:p w14:paraId="0E666E83" w14:textId="77777777" w:rsidR="00552688" w:rsidRDefault="00552688">
      <w:pPr>
        <w:pStyle w:val="Default"/>
        <w:spacing w:before="0"/>
        <w:rPr>
          <w:rFonts w:ascii="Arial" w:eastAsia="Arial" w:hAnsi="Arial" w:cs="Arial"/>
          <w:shd w:val="clear" w:color="auto" w:fill="FFFFFF"/>
        </w:rPr>
      </w:pPr>
    </w:p>
    <w:p w14:paraId="0AAA454D" w14:textId="77777777" w:rsidR="00552688" w:rsidRDefault="00BB4A48">
      <w:pPr>
        <w:pStyle w:val="Default"/>
        <w:numPr>
          <w:ilvl w:val="0"/>
          <w:numId w:val="1"/>
        </w:numPr>
        <w:spacing w:before="0"/>
        <w:rPr>
          <w:rFonts w:ascii="Helvetica" w:hAnsi="Helvetica"/>
          <w:shd w:val="clear" w:color="auto" w:fill="FFFFFF"/>
        </w:rPr>
      </w:pPr>
      <w:r>
        <w:rPr>
          <w:rFonts w:ascii="Arial" w:hAnsi="Arial"/>
          <w:shd w:val="clear" w:color="auto" w:fill="FFFFFF"/>
        </w:rPr>
        <w:t xml:space="preserve">Foster, maintain and ensure that constructive relationships exist with and between the Trustees.  Encourage positive change where appropriate and address and resolve any conflicts within the Board.  They will appraise the performance of the Trustees and the Board on an annual basis.  </w:t>
      </w:r>
    </w:p>
    <w:p w14:paraId="413146CE" w14:textId="77777777" w:rsidR="00552688" w:rsidRDefault="00552688">
      <w:pPr>
        <w:pStyle w:val="Default"/>
        <w:spacing w:before="0"/>
        <w:rPr>
          <w:rFonts w:ascii="Arial" w:eastAsia="Arial" w:hAnsi="Arial" w:cs="Arial"/>
          <w:shd w:val="clear" w:color="auto" w:fill="FFFFFF"/>
        </w:rPr>
      </w:pPr>
    </w:p>
    <w:p w14:paraId="1A7630A5" w14:textId="77777777" w:rsidR="00552688" w:rsidRDefault="00BB4A48">
      <w:pPr>
        <w:pStyle w:val="Default"/>
        <w:numPr>
          <w:ilvl w:val="0"/>
          <w:numId w:val="1"/>
        </w:numPr>
        <w:spacing w:before="0"/>
        <w:rPr>
          <w:rFonts w:ascii="Helvetica" w:hAnsi="Helvetica"/>
          <w:shd w:val="clear" w:color="auto" w:fill="FFFFFF"/>
        </w:rPr>
      </w:pPr>
      <w:r>
        <w:rPr>
          <w:rFonts w:ascii="Arial" w:hAnsi="Arial"/>
          <w:shd w:val="clear" w:color="auto" w:fill="FFFFFF"/>
        </w:rPr>
        <w:t xml:space="preserve">Ensure that the Board of Trustees is regularly refreshed and incorporates the right balance of skills, knowledge and experience needed to govern and lead the charity effectively and which also reflects the wider population.  </w:t>
      </w:r>
    </w:p>
    <w:p w14:paraId="4334DB52" w14:textId="77777777" w:rsidR="00552688" w:rsidRDefault="00BB4A48">
      <w:pPr>
        <w:pStyle w:val="Default"/>
        <w:spacing w:before="0"/>
      </w:pPr>
      <w:r>
        <w:rPr>
          <w:rFonts w:ascii="Arial Unicode MS" w:hAnsi="Arial Unicode MS"/>
          <w:shd w:val="clear" w:color="auto" w:fill="FFFFFF"/>
        </w:rPr>
        <w:br w:type="page"/>
      </w:r>
    </w:p>
    <w:p w14:paraId="5DCEA72A" w14:textId="77777777" w:rsidR="00552688" w:rsidRDefault="00552688">
      <w:pPr>
        <w:pStyle w:val="Default"/>
        <w:spacing w:before="0"/>
        <w:rPr>
          <w:rFonts w:ascii="Arial" w:eastAsia="Arial" w:hAnsi="Arial" w:cs="Arial"/>
          <w:shd w:val="clear" w:color="auto" w:fill="FFFFFF"/>
        </w:rPr>
      </w:pPr>
    </w:p>
    <w:p w14:paraId="5BEFCFF2" w14:textId="77777777" w:rsidR="00552688" w:rsidRDefault="00552688">
      <w:pPr>
        <w:pStyle w:val="Default"/>
        <w:spacing w:before="0"/>
        <w:rPr>
          <w:rFonts w:ascii="Arial" w:eastAsia="Arial" w:hAnsi="Arial" w:cs="Arial"/>
          <w:shd w:val="clear" w:color="auto" w:fill="FFFFFF"/>
        </w:rPr>
      </w:pPr>
    </w:p>
    <w:p w14:paraId="1A096104" w14:textId="77777777" w:rsidR="00552688" w:rsidRDefault="00552688">
      <w:pPr>
        <w:pStyle w:val="Default"/>
        <w:spacing w:before="0"/>
        <w:rPr>
          <w:rFonts w:ascii="Arial" w:eastAsia="Arial" w:hAnsi="Arial" w:cs="Arial"/>
          <w:shd w:val="clear" w:color="auto" w:fill="FFFFFF"/>
        </w:rPr>
      </w:pPr>
    </w:p>
    <w:p w14:paraId="74DB91B8" w14:textId="77777777" w:rsidR="00552688" w:rsidRDefault="00BB4A48">
      <w:pPr>
        <w:pStyle w:val="Default"/>
        <w:numPr>
          <w:ilvl w:val="0"/>
          <w:numId w:val="1"/>
        </w:numPr>
        <w:spacing w:before="0"/>
        <w:rPr>
          <w:rFonts w:ascii="Helvetica" w:hAnsi="Helvetica"/>
          <w:shd w:val="clear" w:color="auto" w:fill="FFFFFF"/>
        </w:rPr>
      </w:pPr>
      <w:r>
        <w:rPr>
          <w:rFonts w:ascii="Arial" w:hAnsi="Arial"/>
          <w:shd w:val="clear" w:color="auto" w:fill="FFFFFF"/>
        </w:rPr>
        <w:t xml:space="preserve">They will act as an ambassador for the cause and the charity and Maintain close relationships with key members of the Government and with key influencers.    They will be able to act as a spokesperson for the </w:t>
      </w:r>
      <w:proofErr w:type="spellStart"/>
      <w:r>
        <w:rPr>
          <w:rFonts w:ascii="Arial" w:hAnsi="Arial"/>
          <w:shd w:val="clear" w:color="auto" w:fill="FFFFFF"/>
        </w:rPr>
        <w:t>organisation</w:t>
      </w:r>
      <w:proofErr w:type="spellEnd"/>
      <w:r>
        <w:rPr>
          <w:rFonts w:ascii="Arial" w:hAnsi="Arial"/>
          <w:shd w:val="clear" w:color="auto" w:fill="FFFFFF"/>
        </w:rPr>
        <w:t xml:space="preserve"> when appropriate.  They will represent the charity at external functions, </w:t>
      </w:r>
      <w:proofErr w:type="gramStart"/>
      <w:r>
        <w:rPr>
          <w:rFonts w:ascii="Arial" w:hAnsi="Arial"/>
          <w:shd w:val="clear" w:color="auto" w:fill="FFFFFF"/>
        </w:rPr>
        <w:t>meetings</w:t>
      </w:r>
      <w:proofErr w:type="gramEnd"/>
      <w:r>
        <w:rPr>
          <w:rFonts w:ascii="Arial" w:hAnsi="Arial"/>
          <w:shd w:val="clear" w:color="auto" w:fill="FFFFFF"/>
        </w:rPr>
        <w:t xml:space="preserve"> and events.  </w:t>
      </w:r>
    </w:p>
    <w:p w14:paraId="267233AF" w14:textId="77777777" w:rsidR="00552688" w:rsidRDefault="00552688">
      <w:pPr>
        <w:pStyle w:val="Default"/>
        <w:spacing w:before="0"/>
        <w:rPr>
          <w:rFonts w:ascii="Arial" w:eastAsia="Arial" w:hAnsi="Arial" w:cs="Arial"/>
          <w:shd w:val="clear" w:color="auto" w:fill="FFFFFF"/>
        </w:rPr>
      </w:pPr>
    </w:p>
    <w:p w14:paraId="06359386" w14:textId="77777777" w:rsidR="00552688" w:rsidRDefault="00BB4A48">
      <w:pPr>
        <w:pStyle w:val="Default"/>
        <w:numPr>
          <w:ilvl w:val="0"/>
          <w:numId w:val="1"/>
        </w:numPr>
        <w:spacing w:before="0"/>
        <w:rPr>
          <w:rFonts w:ascii="Helvetica" w:hAnsi="Helvetica"/>
          <w:shd w:val="clear" w:color="auto" w:fill="FFFFFF"/>
        </w:rPr>
      </w:pPr>
      <w:r>
        <w:rPr>
          <w:rFonts w:ascii="Arial" w:hAnsi="Arial"/>
          <w:shd w:val="clear" w:color="auto" w:fill="FFFFFF"/>
        </w:rPr>
        <w:t xml:space="preserve">Facilitate change and address any potential conflict with external stakeholders. </w:t>
      </w:r>
    </w:p>
    <w:p w14:paraId="50693214" w14:textId="77777777" w:rsidR="00552688" w:rsidRDefault="00552688">
      <w:pPr>
        <w:pStyle w:val="Default"/>
        <w:spacing w:before="0"/>
        <w:rPr>
          <w:rFonts w:ascii="Arial" w:eastAsia="Arial" w:hAnsi="Arial" w:cs="Arial"/>
          <w:shd w:val="clear" w:color="auto" w:fill="FFFFFF"/>
        </w:rPr>
      </w:pPr>
    </w:p>
    <w:p w14:paraId="6EB2FE28" w14:textId="7FF38408" w:rsidR="00552688" w:rsidRDefault="00BB4A48">
      <w:pPr>
        <w:pStyle w:val="Default"/>
        <w:numPr>
          <w:ilvl w:val="0"/>
          <w:numId w:val="1"/>
        </w:numPr>
        <w:spacing w:before="0"/>
        <w:rPr>
          <w:rFonts w:ascii="Helvetica" w:hAnsi="Helvetica"/>
          <w:shd w:val="clear" w:color="auto" w:fill="FFFFFF"/>
        </w:rPr>
      </w:pPr>
      <w:r>
        <w:rPr>
          <w:rFonts w:ascii="Arial" w:hAnsi="Arial"/>
          <w:shd w:val="clear" w:color="auto" w:fill="FFFFFF"/>
        </w:rPr>
        <w:t xml:space="preserve">Chair meetings of the Board of Trustees effectively and efficiently, bringing impartiality and objectivity to the </w:t>
      </w:r>
      <w:r w:rsidR="00EA0BCF">
        <w:rPr>
          <w:rFonts w:ascii="Arial" w:hAnsi="Arial"/>
          <w:shd w:val="clear" w:color="auto" w:fill="FFFFFF"/>
        </w:rPr>
        <w:t>decision-making</w:t>
      </w:r>
      <w:r>
        <w:rPr>
          <w:rFonts w:ascii="Arial" w:hAnsi="Arial"/>
          <w:shd w:val="clear" w:color="auto" w:fill="FFFFFF"/>
        </w:rPr>
        <w:t xml:space="preserve"> process.  </w:t>
      </w:r>
    </w:p>
    <w:p w14:paraId="63CD3D04" w14:textId="77777777" w:rsidR="00552688" w:rsidRDefault="00552688">
      <w:pPr>
        <w:pStyle w:val="Default"/>
        <w:spacing w:before="0"/>
        <w:rPr>
          <w:rFonts w:ascii="Arial" w:eastAsia="Arial" w:hAnsi="Arial" w:cs="Arial"/>
          <w:shd w:val="clear" w:color="auto" w:fill="FFFFFF"/>
        </w:rPr>
      </w:pPr>
    </w:p>
    <w:p w14:paraId="53AA9F4A" w14:textId="77777777" w:rsidR="00552688" w:rsidRDefault="00BB4A48">
      <w:pPr>
        <w:pStyle w:val="Default"/>
        <w:numPr>
          <w:ilvl w:val="0"/>
          <w:numId w:val="1"/>
        </w:numPr>
        <w:spacing w:before="0"/>
        <w:rPr>
          <w:rFonts w:ascii="Helvetica" w:hAnsi="Helvetica"/>
          <w:shd w:val="clear" w:color="auto" w:fill="FFFFFF"/>
        </w:rPr>
      </w:pPr>
      <w:r>
        <w:rPr>
          <w:rFonts w:ascii="Arial" w:hAnsi="Arial"/>
          <w:shd w:val="clear" w:color="auto" w:fill="FFFFFF"/>
        </w:rPr>
        <w:t xml:space="preserve">Ensure that Trustees are fully engaged and that decisions are taken in the best, long-term interests of the Charity and that the Board takes collective ownership.  </w:t>
      </w:r>
    </w:p>
    <w:p w14:paraId="53ADB5BE" w14:textId="77777777" w:rsidR="00552688" w:rsidRDefault="00552688">
      <w:pPr>
        <w:pStyle w:val="Default"/>
        <w:spacing w:before="0"/>
        <w:rPr>
          <w:rFonts w:ascii="Arial" w:eastAsia="Arial" w:hAnsi="Arial" w:cs="Arial"/>
          <w:shd w:val="clear" w:color="auto" w:fill="FFFFFF"/>
        </w:rPr>
      </w:pPr>
    </w:p>
    <w:p w14:paraId="4A222E63" w14:textId="77777777" w:rsidR="00552688" w:rsidRDefault="00BB4A48">
      <w:pPr>
        <w:pStyle w:val="Default"/>
        <w:numPr>
          <w:ilvl w:val="0"/>
          <w:numId w:val="1"/>
        </w:numPr>
        <w:spacing w:before="0"/>
        <w:rPr>
          <w:rFonts w:ascii="Helvetica" w:hAnsi="Helvetica"/>
          <w:shd w:val="clear" w:color="auto" w:fill="FFFFFF"/>
        </w:rPr>
      </w:pPr>
      <w:r>
        <w:rPr>
          <w:rFonts w:ascii="Arial" w:hAnsi="Arial"/>
          <w:shd w:val="clear" w:color="auto" w:fill="FFFFFF"/>
        </w:rPr>
        <w:t xml:space="preserve">Work closely with the Chief Executive to give direction to Board </w:t>
      </w:r>
      <w:proofErr w:type="gramStart"/>
      <w:r>
        <w:rPr>
          <w:rFonts w:ascii="Arial" w:hAnsi="Arial"/>
          <w:shd w:val="clear" w:color="auto" w:fill="FFFFFF"/>
        </w:rPr>
        <w:t>policy-making</w:t>
      </w:r>
      <w:proofErr w:type="gramEnd"/>
      <w:r>
        <w:rPr>
          <w:rFonts w:ascii="Arial" w:hAnsi="Arial"/>
          <w:shd w:val="clear" w:color="auto" w:fill="FFFFFF"/>
        </w:rPr>
        <w:t xml:space="preserve"> and to ensure that meetings are well planned, meaningful and reflect the responsibilities of trustees.  </w:t>
      </w:r>
    </w:p>
    <w:p w14:paraId="1C5A692E" w14:textId="77777777" w:rsidR="00552688" w:rsidRDefault="00552688">
      <w:pPr>
        <w:pStyle w:val="Default"/>
        <w:spacing w:before="0"/>
        <w:rPr>
          <w:rFonts w:ascii="Arial" w:eastAsia="Arial" w:hAnsi="Arial" w:cs="Arial"/>
          <w:shd w:val="clear" w:color="auto" w:fill="FFFFFF"/>
        </w:rPr>
      </w:pPr>
    </w:p>
    <w:p w14:paraId="5381BBB0" w14:textId="77777777" w:rsidR="00552688" w:rsidRDefault="00BB4A48">
      <w:pPr>
        <w:pStyle w:val="Default"/>
        <w:numPr>
          <w:ilvl w:val="0"/>
          <w:numId w:val="1"/>
        </w:numPr>
        <w:spacing w:before="0"/>
        <w:rPr>
          <w:rFonts w:ascii="Helvetica" w:hAnsi="Helvetica"/>
          <w:shd w:val="clear" w:color="auto" w:fill="FFFFFF"/>
        </w:rPr>
      </w:pPr>
      <w:r>
        <w:rPr>
          <w:rFonts w:ascii="Arial" w:hAnsi="Arial"/>
          <w:shd w:val="clear" w:color="auto" w:fill="FFFFFF"/>
        </w:rPr>
        <w:t xml:space="preserve">Monitor that decisions taken at meetings are implemented. </w:t>
      </w:r>
    </w:p>
    <w:p w14:paraId="330A2EB2" w14:textId="77777777" w:rsidR="00552688" w:rsidRDefault="00552688">
      <w:pPr>
        <w:pStyle w:val="Default"/>
        <w:spacing w:before="0"/>
        <w:rPr>
          <w:rFonts w:ascii="Arial" w:eastAsia="Arial" w:hAnsi="Arial" w:cs="Arial"/>
          <w:shd w:val="clear" w:color="auto" w:fill="FFFFFF"/>
        </w:rPr>
      </w:pPr>
    </w:p>
    <w:p w14:paraId="28AE41C0" w14:textId="314FCD72" w:rsidR="00552688" w:rsidRDefault="00BB4A48">
      <w:pPr>
        <w:pStyle w:val="Default"/>
        <w:numPr>
          <w:ilvl w:val="0"/>
          <w:numId w:val="1"/>
        </w:numPr>
        <w:spacing w:before="0"/>
        <w:rPr>
          <w:rFonts w:ascii="Helvetica" w:hAnsi="Helvetica"/>
          <w:shd w:val="clear" w:color="auto" w:fill="FFFFFF"/>
        </w:rPr>
      </w:pPr>
      <w:r>
        <w:rPr>
          <w:rFonts w:ascii="Arial" w:hAnsi="Arial"/>
          <w:shd w:val="clear" w:color="auto" w:fill="FFFFFF"/>
        </w:rPr>
        <w:t xml:space="preserve">Establish and build a strong, </w:t>
      </w:r>
      <w:proofErr w:type="gramStart"/>
      <w:r>
        <w:rPr>
          <w:rFonts w:ascii="Arial" w:hAnsi="Arial"/>
          <w:shd w:val="clear" w:color="auto" w:fill="FFFFFF"/>
        </w:rPr>
        <w:t>effective</w:t>
      </w:r>
      <w:proofErr w:type="gramEnd"/>
      <w:r>
        <w:rPr>
          <w:rFonts w:ascii="Arial" w:hAnsi="Arial"/>
          <w:shd w:val="clear" w:color="auto" w:fill="FFFFFF"/>
        </w:rPr>
        <w:t xml:space="preserve"> and </w:t>
      </w:r>
      <w:r w:rsidR="00EA0BCF">
        <w:rPr>
          <w:rFonts w:ascii="Arial" w:hAnsi="Arial"/>
          <w:shd w:val="clear" w:color="auto" w:fill="FFFFFF"/>
        </w:rPr>
        <w:t>constructive</w:t>
      </w:r>
      <w:r>
        <w:rPr>
          <w:rFonts w:ascii="Arial" w:hAnsi="Arial"/>
          <w:shd w:val="clear" w:color="auto" w:fill="FFFFFF"/>
        </w:rPr>
        <w:t xml:space="preserve"> working relationship with the Chief Executive, ensuring they are held to account for achieving agreed strategic objectives.  They will support the Chief Executive, whilst respecting the boundaries which exist between the two roles.  They will ensure regular contact with the Chief Executive and develop and maintain an open and supportive relationship within which each can speak openly about concerns, worries and challenges.  They will liaise with the Chief Executive to maintain an overview of the Charity’s affairs, providing support, as necessary.  </w:t>
      </w:r>
    </w:p>
    <w:p w14:paraId="401D297C" w14:textId="77777777" w:rsidR="00552688" w:rsidRDefault="00552688">
      <w:pPr>
        <w:pStyle w:val="Default"/>
        <w:spacing w:before="0"/>
        <w:rPr>
          <w:rFonts w:ascii="Arial" w:eastAsia="Arial" w:hAnsi="Arial" w:cs="Arial"/>
          <w:shd w:val="clear" w:color="auto" w:fill="FFFFFF"/>
        </w:rPr>
      </w:pPr>
    </w:p>
    <w:p w14:paraId="39CD3F82" w14:textId="77777777" w:rsidR="00552688" w:rsidRDefault="00BB4A48">
      <w:pPr>
        <w:pStyle w:val="Default"/>
        <w:numPr>
          <w:ilvl w:val="0"/>
          <w:numId w:val="1"/>
        </w:numPr>
        <w:spacing w:before="0"/>
        <w:rPr>
          <w:rFonts w:ascii="Helvetica" w:hAnsi="Helvetica"/>
          <w:shd w:val="clear" w:color="auto" w:fill="FFFFFF"/>
        </w:rPr>
      </w:pPr>
      <w:r>
        <w:rPr>
          <w:rFonts w:ascii="Arial" w:hAnsi="Arial"/>
          <w:shd w:val="clear" w:color="auto" w:fill="FFFFFF"/>
        </w:rPr>
        <w:t xml:space="preserve">Conduct an annual appraisal and remuneration review for the Chief Executive in consultation with other Trustees.  </w:t>
      </w:r>
    </w:p>
    <w:p w14:paraId="120A2051" w14:textId="77777777" w:rsidR="00552688" w:rsidRDefault="00552688">
      <w:pPr>
        <w:pStyle w:val="Default"/>
        <w:spacing w:before="0"/>
        <w:rPr>
          <w:rFonts w:ascii="Arial" w:eastAsia="Arial" w:hAnsi="Arial" w:cs="Arial"/>
          <w:shd w:val="clear" w:color="auto" w:fill="FFFFFF"/>
        </w:rPr>
      </w:pPr>
    </w:p>
    <w:p w14:paraId="288B2149" w14:textId="77777777" w:rsidR="00EA0BCF" w:rsidRPr="00EA0BCF" w:rsidRDefault="00BB4A48">
      <w:pPr>
        <w:pStyle w:val="Default"/>
        <w:numPr>
          <w:ilvl w:val="0"/>
          <w:numId w:val="1"/>
        </w:numPr>
        <w:spacing w:before="0"/>
        <w:rPr>
          <w:rFonts w:ascii="Helvetica" w:hAnsi="Helvetica"/>
          <w:shd w:val="clear" w:color="auto" w:fill="FFFFFF"/>
        </w:rPr>
      </w:pPr>
      <w:r>
        <w:rPr>
          <w:rFonts w:ascii="Arial" w:hAnsi="Arial"/>
          <w:shd w:val="clear" w:color="auto" w:fill="FFFFFF"/>
        </w:rPr>
        <w:t>Ensure that the Chief Executive has the opportunity for professional development and has appropriate external professional support</w:t>
      </w:r>
      <w:r w:rsidR="00EA0BCF">
        <w:rPr>
          <w:rFonts w:ascii="Arial" w:hAnsi="Arial"/>
          <w:shd w:val="clear" w:color="auto" w:fill="FFFFFF"/>
        </w:rPr>
        <w:t>.</w:t>
      </w:r>
      <w:r>
        <w:rPr>
          <w:rFonts w:ascii="Arial" w:hAnsi="Arial"/>
          <w:shd w:val="clear" w:color="auto" w:fill="FFFFFF"/>
        </w:rPr>
        <w:t xml:space="preserve">  </w:t>
      </w:r>
    </w:p>
    <w:p w14:paraId="7C88BFA4" w14:textId="77777777" w:rsidR="00EA0BCF" w:rsidRDefault="00EA0BCF" w:rsidP="00EA0BCF">
      <w:pPr>
        <w:pStyle w:val="ListParagraph"/>
        <w:rPr>
          <w:rFonts w:ascii="Arial" w:hAnsi="Arial"/>
          <w:shd w:val="clear" w:color="auto" w:fill="FFFFFF"/>
        </w:rPr>
      </w:pPr>
    </w:p>
    <w:p w14:paraId="347FDB56" w14:textId="77777777" w:rsidR="00EA0BCF" w:rsidRPr="00EA0BCF" w:rsidRDefault="00BB4A48">
      <w:pPr>
        <w:pStyle w:val="Default"/>
        <w:numPr>
          <w:ilvl w:val="0"/>
          <w:numId w:val="1"/>
        </w:numPr>
        <w:spacing w:before="0"/>
        <w:rPr>
          <w:rFonts w:ascii="Helvetica" w:hAnsi="Helvetica"/>
          <w:shd w:val="clear" w:color="auto" w:fill="FFFFFF"/>
        </w:rPr>
      </w:pPr>
      <w:r w:rsidRPr="00EA0BCF">
        <w:rPr>
          <w:rFonts w:ascii="Arial" w:hAnsi="Arial"/>
          <w:b/>
          <w:bCs/>
          <w:u w:val="single"/>
          <w:shd w:val="clear" w:color="auto" w:fill="FFFFFF"/>
        </w:rPr>
        <w:t>Additional information</w:t>
      </w:r>
      <w:r w:rsidR="00EA0BCF" w:rsidRPr="00EA0BCF">
        <w:rPr>
          <w:rFonts w:ascii="Arial" w:hAnsi="Arial"/>
          <w:b/>
          <w:bCs/>
          <w:u w:val="single"/>
          <w:shd w:val="clear" w:color="auto" w:fill="FFFFFF"/>
        </w:rPr>
        <w:t xml:space="preserve"> </w:t>
      </w:r>
      <w:r>
        <w:rPr>
          <w:rFonts w:ascii="Arial" w:hAnsi="Arial"/>
          <w:shd w:val="clear" w:color="auto" w:fill="FFFFFF"/>
        </w:rPr>
        <w:t xml:space="preserve"> </w:t>
      </w:r>
    </w:p>
    <w:p w14:paraId="280E4E1B" w14:textId="77777777" w:rsidR="00EA0BCF" w:rsidRDefault="00EA0BCF" w:rsidP="00EA0BCF">
      <w:pPr>
        <w:pStyle w:val="ListParagraph"/>
        <w:rPr>
          <w:rFonts w:ascii="Arial" w:hAnsi="Arial"/>
          <w:shd w:val="clear" w:color="auto" w:fill="FFFFFF"/>
        </w:rPr>
      </w:pPr>
    </w:p>
    <w:p w14:paraId="2551F569" w14:textId="5440957C" w:rsidR="00EA0BCF" w:rsidRDefault="00BB4A48" w:rsidP="00EA0BCF">
      <w:pPr>
        <w:pStyle w:val="Default"/>
        <w:spacing w:before="0"/>
        <w:ind w:left="720"/>
        <w:rPr>
          <w:rFonts w:ascii="Arial" w:hAnsi="Arial"/>
          <w:shd w:val="clear" w:color="auto" w:fill="FFFFFF"/>
        </w:rPr>
      </w:pPr>
      <w:r>
        <w:rPr>
          <w:rFonts w:ascii="Arial" w:hAnsi="Arial"/>
          <w:shd w:val="clear" w:color="auto" w:fill="FFFFFF"/>
        </w:rPr>
        <w:t xml:space="preserve">The Vice-Chair acts for the Chair when the Chair is not available and undertakes assignments at the request of the Chair. </w:t>
      </w:r>
    </w:p>
    <w:p w14:paraId="2086DEEC" w14:textId="77777777" w:rsidR="00EA0BCF" w:rsidRDefault="00BB4A48" w:rsidP="00EA0BCF">
      <w:pPr>
        <w:pStyle w:val="Default"/>
        <w:spacing w:before="0"/>
        <w:ind w:left="720"/>
        <w:rPr>
          <w:rFonts w:ascii="Arial" w:hAnsi="Arial"/>
          <w:shd w:val="clear" w:color="auto" w:fill="FFFFFF"/>
        </w:rPr>
      </w:pPr>
      <w:r>
        <w:rPr>
          <w:rFonts w:ascii="Arial" w:hAnsi="Arial"/>
          <w:shd w:val="clear" w:color="auto" w:fill="FFFFFF"/>
        </w:rPr>
        <w:t xml:space="preserve">The above list is indicative only and not exhaustive. </w:t>
      </w:r>
    </w:p>
    <w:p w14:paraId="29867ED8" w14:textId="4CB395CE" w:rsidR="00552688" w:rsidRDefault="00BB4A48" w:rsidP="00EA0BCF">
      <w:pPr>
        <w:pStyle w:val="Default"/>
        <w:spacing w:before="0"/>
        <w:ind w:left="720"/>
        <w:rPr>
          <w:rFonts w:ascii="Helvetica" w:hAnsi="Helvetica"/>
          <w:shd w:val="clear" w:color="auto" w:fill="FFFFFF"/>
        </w:rPr>
      </w:pPr>
      <w:r>
        <w:rPr>
          <w:rFonts w:ascii="Arial" w:hAnsi="Arial"/>
          <w:shd w:val="clear" w:color="auto" w:fill="FFFFFF"/>
        </w:rPr>
        <w:t xml:space="preserve">The Chair will be expected to perform all such additional duties as are reasonably commensurate with the role.         </w:t>
      </w:r>
    </w:p>
    <w:p w14:paraId="27BCFFE2" w14:textId="77777777" w:rsidR="00552688" w:rsidRDefault="00BB4A48">
      <w:pPr>
        <w:pStyle w:val="Default"/>
        <w:spacing w:before="0"/>
      </w:pPr>
      <w:r>
        <w:rPr>
          <w:rFonts w:ascii="Arial Unicode MS" w:hAnsi="Arial Unicode MS"/>
          <w:shd w:val="clear" w:color="auto" w:fill="FFFFFF"/>
        </w:rPr>
        <w:br w:type="page"/>
      </w:r>
    </w:p>
    <w:p w14:paraId="18B14BA8" w14:textId="77777777" w:rsidR="00552688" w:rsidRDefault="00552688">
      <w:pPr>
        <w:pStyle w:val="Default"/>
        <w:spacing w:before="0"/>
        <w:rPr>
          <w:rFonts w:ascii="Arial" w:eastAsia="Arial" w:hAnsi="Arial" w:cs="Arial"/>
          <w:shd w:val="clear" w:color="auto" w:fill="FFFFFF"/>
        </w:rPr>
      </w:pPr>
    </w:p>
    <w:p w14:paraId="64B03B9A" w14:textId="77777777" w:rsidR="00552688" w:rsidRDefault="00552688">
      <w:pPr>
        <w:pStyle w:val="Default"/>
        <w:spacing w:before="0"/>
        <w:rPr>
          <w:rFonts w:ascii="Arial" w:eastAsia="Arial" w:hAnsi="Arial" w:cs="Arial"/>
          <w:shd w:val="clear" w:color="auto" w:fill="FFFFFF"/>
        </w:rPr>
      </w:pPr>
    </w:p>
    <w:p w14:paraId="57EB7F66" w14:textId="77777777" w:rsidR="00552688" w:rsidRDefault="00552688">
      <w:pPr>
        <w:pStyle w:val="Default"/>
        <w:spacing w:before="0"/>
        <w:rPr>
          <w:rFonts w:ascii="Arial" w:eastAsia="Arial" w:hAnsi="Arial" w:cs="Arial"/>
          <w:shd w:val="clear" w:color="auto" w:fill="FFFFFF"/>
        </w:rPr>
      </w:pPr>
    </w:p>
    <w:p w14:paraId="008360F2" w14:textId="77777777" w:rsidR="00552688" w:rsidRDefault="00BB4A48">
      <w:pPr>
        <w:pStyle w:val="Default"/>
        <w:spacing w:before="0"/>
        <w:rPr>
          <w:rFonts w:ascii="Arial" w:eastAsia="Arial" w:hAnsi="Arial" w:cs="Arial"/>
          <w:shd w:val="clear" w:color="auto" w:fill="FFFFFF"/>
        </w:rPr>
      </w:pPr>
      <w:r>
        <w:rPr>
          <w:rFonts w:ascii="Arial" w:hAnsi="Arial"/>
          <w:b/>
          <w:bCs/>
          <w:u w:val="single"/>
          <w:shd w:val="clear" w:color="auto" w:fill="FFFFFF"/>
        </w:rPr>
        <w:t>Person Specification</w:t>
      </w:r>
      <w:r>
        <w:rPr>
          <w:rFonts w:ascii="Arial" w:hAnsi="Arial"/>
          <w:shd w:val="clear" w:color="auto" w:fill="FFFFFF"/>
        </w:rPr>
        <w:t xml:space="preserve">  </w:t>
      </w:r>
    </w:p>
    <w:p w14:paraId="4B2AE52D" w14:textId="77777777" w:rsidR="00552688" w:rsidRDefault="00552688">
      <w:pPr>
        <w:pStyle w:val="Default"/>
        <w:spacing w:before="0"/>
        <w:rPr>
          <w:rFonts w:ascii="Arial" w:eastAsia="Arial" w:hAnsi="Arial" w:cs="Arial"/>
          <w:shd w:val="clear" w:color="auto" w:fill="FFFFFF"/>
        </w:rPr>
      </w:pPr>
    </w:p>
    <w:p w14:paraId="47A6D134" w14:textId="5EBE230D" w:rsidR="00552688" w:rsidRDefault="00BB4A48">
      <w:pPr>
        <w:pStyle w:val="Default"/>
        <w:spacing w:before="0"/>
        <w:rPr>
          <w:rFonts w:ascii="Arial" w:eastAsia="Arial" w:hAnsi="Arial" w:cs="Arial"/>
          <w:shd w:val="clear" w:color="auto" w:fill="FFFFFF"/>
        </w:rPr>
      </w:pPr>
      <w:r>
        <w:rPr>
          <w:rFonts w:ascii="Arial" w:hAnsi="Arial"/>
          <w:shd w:val="clear" w:color="auto" w:fill="FFFFFF"/>
        </w:rPr>
        <w:t xml:space="preserve">In addition to the qualities required of a Trustee of the charity, the Chair will bring to FWP qualities and values of leadership that set them apart </w:t>
      </w:r>
      <w:r w:rsidR="00EA0BCF">
        <w:rPr>
          <w:rFonts w:ascii="Arial" w:hAnsi="Arial"/>
          <w:shd w:val="clear" w:color="auto" w:fill="FFFFFF"/>
        </w:rPr>
        <w:t>including:</w:t>
      </w:r>
      <w:r>
        <w:rPr>
          <w:rFonts w:ascii="Arial" w:hAnsi="Arial"/>
          <w:shd w:val="clear" w:color="auto" w:fill="FFFFFF"/>
        </w:rPr>
        <w:t xml:space="preserve">  </w:t>
      </w:r>
    </w:p>
    <w:p w14:paraId="65B4A5BC" w14:textId="77777777" w:rsidR="00552688" w:rsidRDefault="00552688">
      <w:pPr>
        <w:pStyle w:val="Default"/>
        <w:spacing w:before="0"/>
        <w:rPr>
          <w:rFonts w:ascii="Arial" w:eastAsia="Arial" w:hAnsi="Arial" w:cs="Arial"/>
          <w:shd w:val="clear" w:color="auto" w:fill="FFFFFF"/>
        </w:rPr>
      </w:pPr>
    </w:p>
    <w:p w14:paraId="5E470213" w14:textId="041E63A4" w:rsidR="00552688" w:rsidRDefault="00BB4A48">
      <w:pPr>
        <w:pStyle w:val="Default"/>
        <w:numPr>
          <w:ilvl w:val="0"/>
          <w:numId w:val="2"/>
        </w:numPr>
        <w:spacing w:before="0"/>
        <w:rPr>
          <w:rFonts w:ascii="Helvetica" w:hAnsi="Helvetica"/>
          <w:shd w:val="clear" w:color="auto" w:fill="FFFFFF"/>
        </w:rPr>
      </w:pPr>
      <w:r>
        <w:rPr>
          <w:rFonts w:ascii="Arial" w:hAnsi="Arial"/>
          <w:shd w:val="clear" w:color="auto" w:fill="FFFFFF"/>
        </w:rPr>
        <w:t xml:space="preserve">They will be able to demonstrate a strong and visible passion and commitment to the charity, </w:t>
      </w:r>
      <w:r w:rsidR="00EA0BCF">
        <w:rPr>
          <w:rFonts w:ascii="Arial" w:hAnsi="Arial"/>
          <w:shd w:val="clear" w:color="auto" w:fill="FFFFFF"/>
        </w:rPr>
        <w:t>its strategic</w:t>
      </w:r>
      <w:r>
        <w:rPr>
          <w:rFonts w:ascii="Arial" w:hAnsi="Arial"/>
          <w:shd w:val="clear" w:color="auto" w:fill="FFFFFF"/>
        </w:rPr>
        <w:t xml:space="preserve"> objectives and cause.  </w:t>
      </w:r>
    </w:p>
    <w:p w14:paraId="65277881" w14:textId="77777777" w:rsidR="00552688" w:rsidRDefault="00552688">
      <w:pPr>
        <w:pStyle w:val="Default"/>
        <w:spacing w:before="0"/>
        <w:rPr>
          <w:rFonts w:ascii="Arial" w:eastAsia="Arial" w:hAnsi="Arial" w:cs="Arial"/>
          <w:shd w:val="clear" w:color="auto" w:fill="FFFFFF"/>
        </w:rPr>
      </w:pPr>
    </w:p>
    <w:p w14:paraId="3646D264" w14:textId="77777777" w:rsidR="00552688" w:rsidRDefault="00BB4A48">
      <w:pPr>
        <w:pStyle w:val="Default"/>
        <w:numPr>
          <w:ilvl w:val="0"/>
          <w:numId w:val="2"/>
        </w:numPr>
        <w:spacing w:before="0"/>
        <w:rPr>
          <w:rFonts w:ascii="Helvetica" w:hAnsi="Helvetica"/>
          <w:shd w:val="clear" w:color="auto" w:fill="FFFFFF"/>
        </w:rPr>
      </w:pPr>
      <w:r>
        <w:rPr>
          <w:rFonts w:ascii="Arial" w:hAnsi="Arial"/>
          <w:shd w:val="clear" w:color="auto" w:fill="FFFFFF"/>
        </w:rPr>
        <w:t xml:space="preserve">Personal gravitas to lead a significant national </w:t>
      </w:r>
      <w:proofErr w:type="spellStart"/>
      <w:r>
        <w:rPr>
          <w:rFonts w:ascii="Arial" w:hAnsi="Arial"/>
          <w:shd w:val="clear" w:color="auto" w:fill="FFFFFF"/>
        </w:rPr>
        <w:t>organisation</w:t>
      </w:r>
      <w:proofErr w:type="spellEnd"/>
      <w:r>
        <w:rPr>
          <w:rFonts w:ascii="Arial" w:hAnsi="Arial"/>
          <w:shd w:val="clear" w:color="auto" w:fill="FFFFFF"/>
        </w:rPr>
        <w:t xml:space="preserve">. </w:t>
      </w:r>
    </w:p>
    <w:p w14:paraId="560224E3" w14:textId="77777777" w:rsidR="00552688" w:rsidRDefault="00552688">
      <w:pPr>
        <w:pStyle w:val="Default"/>
        <w:spacing w:before="0"/>
        <w:rPr>
          <w:rFonts w:ascii="Arial" w:eastAsia="Arial" w:hAnsi="Arial" w:cs="Arial"/>
          <w:shd w:val="clear" w:color="auto" w:fill="FFFFFF"/>
        </w:rPr>
      </w:pPr>
    </w:p>
    <w:p w14:paraId="2B4DFB26" w14:textId="77777777" w:rsidR="00552688" w:rsidRDefault="00BB4A48">
      <w:pPr>
        <w:pStyle w:val="Default"/>
        <w:numPr>
          <w:ilvl w:val="0"/>
          <w:numId w:val="2"/>
        </w:numPr>
        <w:spacing w:before="0"/>
        <w:rPr>
          <w:rFonts w:ascii="Helvetica" w:hAnsi="Helvetica"/>
          <w:shd w:val="clear" w:color="auto" w:fill="FFFFFF"/>
        </w:rPr>
      </w:pPr>
      <w:r>
        <w:rPr>
          <w:rFonts w:ascii="Arial" w:hAnsi="Arial"/>
          <w:shd w:val="clear" w:color="auto" w:fill="FFFFFF"/>
        </w:rPr>
        <w:t xml:space="preserve">Exhibit strong inter-personal and relationship building abilities and be comfortable in an ambassadorial role.  </w:t>
      </w:r>
    </w:p>
    <w:p w14:paraId="69A89CBF" w14:textId="77777777" w:rsidR="00552688" w:rsidRDefault="00552688">
      <w:pPr>
        <w:pStyle w:val="Default"/>
        <w:spacing w:before="0"/>
        <w:rPr>
          <w:rFonts w:ascii="Arial" w:eastAsia="Arial" w:hAnsi="Arial" w:cs="Arial"/>
          <w:shd w:val="clear" w:color="auto" w:fill="FFFFFF"/>
        </w:rPr>
      </w:pPr>
    </w:p>
    <w:p w14:paraId="04923138" w14:textId="3A968B96" w:rsidR="00552688" w:rsidRDefault="00BB4A48">
      <w:pPr>
        <w:pStyle w:val="Default"/>
        <w:numPr>
          <w:ilvl w:val="0"/>
          <w:numId w:val="2"/>
        </w:numPr>
        <w:spacing w:before="0"/>
        <w:rPr>
          <w:rFonts w:ascii="Helvetica" w:hAnsi="Helvetica"/>
          <w:shd w:val="clear" w:color="auto" w:fill="FFFFFF"/>
        </w:rPr>
      </w:pPr>
      <w:r>
        <w:rPr>
          <w:rFonts w:ascii="Arial" w:hAnsi="Arial"/>
          <w:shd w:val="clear" w:color="auto" w:fill="FFFFFF"/>
        </w:rPr>
        <w:t xml:space="preserve">Demonstrate tact and diplomacy, with the ability to listen and engage </w:t>
      </w:r>
      <w:r w:rsidR="00EA0BCF">
        <w:rPr>
          <w:rFonts w:ascii="Arial" w:hAnsi="Arial"/>
          <w:shd w:val="clear" w:color="auto" w:fill="FFFFFF"/>
        </w:rPr>
        <w:t>effectively.</w:t>
      </w:r>
    </w:p>
    <w:p w14:paraId="7776DF0C" w14:textId="77777777" w:rsidR="00552688" w:rsidRDefault="00BB4A48">
      <w:pPr>
        <w:pStyle w:val="Default"/>
        <w:spacing w:before="0"/>
        <w:rPr>
          <w:rFonts w:ascii="Arial" w:eastAsia="Arial" w:hAnsi="Arial" w:cs="Arial"/>
          <w:shd w:val="clear" w:color="auto" w:fill="FFFFFF"/>
        </w:rPr>
      </w:pPr>
      <w:r>
        <w:rPr>
          <w:rFonts w:ascii="Arial" w:hAnsi="Arial"/>
          <w:shd w:val="clear" w:color="auto" w:fill="FFFFFF"/>
        </w:rPr>
        <w:t xml:space="preserve"> </w:t>
      </w:r>
    </w:p>
    <w:p w14:paraId="2657C7EC" w14:textId="59B2508D" w:rsidR="00552688" w:rsidRDefault="00BB4A48">
      <w:pPr>
        <w:pStyle w:val="Default"/>
        <w:numPr>
          <w:ilvl w:val="0"/>
          <w:numId w:val="2"/>
        </w:numPr>
        <w:spacing w:before="0"/>
        <w:rPr>
          <w:rFonts w:ascii="Helvetica" w:hAnsi="Helvetica"/>
          <w:shd w:val="clear" w:color="auto" w:fill="FFFFFF"/>
        </w:rPr>
      </w:pPr>
      <w:r>
        <w:rPr>
          <w:rFonts w:ascii="Arial" w:hAnsi="Arial"/>
          <w:shd w:val="clear" w:color="auto" w:fill="FFFFFF"/>
        </w:rPr>
        <w:t xml:space="preserve">Strong networking capabilities that can be </w:t>
      </w:r>
      <w:proofErr w:type="spellStart"/>
      <w:r>
        <w:rPr>
          <w:rFonts w:ascii="Arial" w:hAnsi="Arial"/>
          <w:shd w:val="clear" w:color="auto" w:fill="FFFFFF"/>
        </w:rPr>
        <w:t>utilised</w:t>
      </w:r>
      <w:proofErr w:type="spellEnd"/>
      <w:r>
        <w:rPr>
          <w:rFonts w:ascii="Arial" w:hAnsi="Arial"/>
          <w:shd w:val="clear" w:color="auto" w:fill="FFFFFF"/>
        </w:rPr>
        <w:t xml:space="preserve"> for the benefit of the </w:t>
      </w:r>
      <w:r w:rsidR="00EA0BCF">
        <w:rPr>
          <w:rFonts w:ascii="Arial" w:hAnsi="Arial"/>
          <w:shd w:val="clear" w:color="auto" w:fill="FFFFFF"/>
        </w:rPr>
        <w:t>charity.</w:t>
      </w:r>
      <w:r>
        <w:rPr>
          <w:rFonts w:ascii="Arial" w:hAnsi="Arial"/>
          <w:shd w:val="clear" w:color="auto" w:fill="FFFFFF"/>
        </w:rPr>
        <w:t xml:space="preserve"> </w:t>
      </w:r>
    </w:p>
    <w:p w14:paraId="109D6641" w14:textId="77777777" w:rsidR="00552688" w:rsidRDefault="00552688">
      <w:pPr>
        <w:pStyle w:val="Default"/>
        <w:spacing w:before="0"/>
        <w:rPr>
          <w:rFonts w:ascii="Arial" w:eastAsia="Arial" w:hAnsi="Arial" w:cs="Arial"/>
          <w:shd w:val="clear" w:color="auto" w:fill="FFFFFF"/>
        </w:rPr>
      </w:pPr>
    </w:p>
    <w:p w14:paraId="016883F7" w14:textId="77777777" w:rsidR="00552688" w:rsidRDefault="00BB4A48">
      <w:pPr>
        <w:pStyle w:val="Default"/>
        <w:numPr>
          <w:ilvl w:val="0"/>
          <w:numId w:val="2"/>
        </w:numPr>
        <w:spacing w:before="0"/>
        <w:rPr>
          <w:rFonts w:ascii="Helvetica" w:hAnsi="Helvetica"/>
          <w:shd w:val="clear" w:color="auto" w:fill="FFFFFF"/>
        </w:rPr>
      </w:pPr>
      <w:r>
        <w:rPr>
          <w:rFonts w:ascii="Arial" w:hAnsi="Arial"/>
          <w:shd w:val="clear" w:color="auto" w:fill="FFFFFF"/>
        </w:rPr>
        <w:t xml:space="preserve">Ability to foster and promote a collaborative team environment.  </w:t>
      </w:r>
    </w:p>
    <w:p w14:paraId="219B3EA0" w14:textId="77777777" w:rsidR="00552688" w:rsidRDefault="00552688">
      <w:pPr>
        <w:pStyle w:val="Default"/>
        <w:spacing w:before="0"/>
        <w:rPr>
          <w:rFonts w:ascii="Arial" w:eastAsia="Arial" w:hAnsi="Arial" w:cs="Arial"/>
          <w:shd w:val="clear" w:color="auto" w:fill="FFFFFF"/>
        </w:rPr>
      </w:pPr>
    </w:p>
    <w:p w14:paraId="5BBE33D3" w14:textId="77777777" w:rsidR="00552688" w:rsidRDefault="00BB4A48">
      <w:pPr>
        <w:pStyle w:val="Default"/>
        <w:numPr>
          <w:ilvl w:val="0"/>
          <w:numId w:val="2"/>
        </w:numPr>
        <w:spacing w:before="0"/>
        <w:rPr>
          <w:rFonts w:ascii="Helvetica" w:hAnsi="Helvetica"/>
          <w:shd w:val="clear" w:color="auto" w:fill="FFFFFF"/>
        </w:rPr>
      </w:pPr>
      <w:r>
        <w:rPr>
          <w:rFonts w:ascii="Arial" w:hAnsi="Arial"/>
          <w:shd w:val="clear" w:color="auto" w:fill="FFFFFF"/>
        </w:rPr>
        <w:t xml:space="preserve">Ability to commit time to conduct the role well, including travel and attending events out of office hours.  </w:t>
      </w:r>
    </w:p>
    <w:p w14:paraId="2AD717BB" w14:textId="77777777" w:rsidR="00552688" w:rsidRDefault="00552688">
      <w:pPr>
        <w:pStyle w:val="Default"/>
        <w:spacing w:before="0"/>
        <w:rPr>
          <w:rFonts w:ascii="Arial" w:eastAsia="Arial" w:hAnsi="Arial" w:cs="Arial"/>
          <w:shd w:val="clear" w:color="auto" w:fill="FFFFFF"/>
        </w:rPr>
      </w:pPr>
    </w:p>
    <w:p w14:paraId="18B63CA6" w14:textId="28C91B66" w:rsidR="00552688" w:rsidRDefault="00BB4A48">
      <w:pPr>
        <w:pStyle w:val="Default"/>
        <w:numPr>
          <w:ilvl w:val="0"/>
          <w:numId w:val="2"/>
        </w:numPr>
        <w:spacing w:before="0"/>
        <w:rPr>
          <w:rFonts w:ascii="Helvetica" w:hAnsi="Helvetica"/>
          <w:shd w:val="clear" w:color="auto" w:fill="FFFFFF"/>
        </w:rPr>
      </w:pPr>
      <w:r>
        <w:rPr>
          <w:rFonts w:ascii="Arial" w:hAnsi="Arial"/>
          <w:shd w:val="clear" w:color="auto" w:fill="FFFFFF"/>
        </w:rPr>
        <w:t xml:space="preserve">Experience of operating at a senior strategic leadership level within an </w:t>
      </w:r>
      <w:proofErr w:type="spellStart"/>
      <w:r>
        <w:rPr>
          <w:rFonts w:ascii="Arial" w:hAnsi="Arial"/>
          <w:shd w:val="clear" w:color="auto" w:fill="FFFFFF"/>
        </w:rPr>
        <w:t>organisation</w:t>
      </w:r>
      <w:proofErr w:type="spellEnd"/>
      <w:r w:rsidR="00EA0BCF">
        <w:rPr>
          <w:rFonts w:ascii="Arial" w:hAnsi="Arial"/>
          <w:shd w:val="clear" w:color="auto" w:fill="FFFFFF"/>
        </w:rPr>
        <w:t>.</w:t>
      </w:r>
      <w:r>
        <w:rPr>
          <w:rFonts w:ascii="Arial" w:hAnsi="Arial"/>
          <w:shd w:val="clear" w:color="auto" w:fill="FFFFFF"/>
        </w:rPr>
        <w:t xml:space="preserve">  Successful track record of achievement through their career.  </w:t>
      </w:r>
    </w:p>
    <w:p w14:paraId="22416C5F" w14:textId="77777777" w:rsidR="00552688" w:rsidRDefault="00552688">
      <w:pPr>
        <w:pStyle w:val="Default"/>
        <w:spacing w:before="0"/>
        <w:rPr>
          <w:rFonts w:ascii="Arial" w:eastAsia="Arial" w:hAnsi="Arial" w:cs="Arial"/>
          <w:shd w:val="clear" w:color="auto" w:fill="FFFFFF"/>
        </w:rPr>
      </w:pPr>
    </w:p>
    <w:p w14:paraId="42E7379A" w14:textId="77777777" w:rsidR="00552688" w:rsidRDefault="00BB4A48">
      <w:pPr>
        <w:pStyle w:val="Default"/>
        <w:numPr>
          <w:ilvl w:val="0"/>
          <w:numId w:val="2"/>
        </w:numPr>
        <w:spacing w:before="0"/>
        <w:rPr>
          <w:rFonts w:ascii="Helvetica" w:hAnsi="Helvetica"/>
          <w:shd w:val="clear" w:color="auto" w:fill="FFFFFF"/>
        </w:rPr>
      </w:pPr>
      <w:r>
        <w:rPr>
          <w:rFonts w:ascii="Arial" w:hAnsi="Arial"/>
          <w:shd w:val="clear" w:color="auto" w:fill="FFFFFF"/>
        </w:rPr>
        <w:t xml:space="preserve">Experience of charity governance and working with or as part of a Board of Trustees.  </w:t>
      </w:r>
    </w:p>
    <w:p w14:paraId="3B4CE689" w14:textId="77777777" w:rsidR="00552688" w:rsidRDefault="00552688">
      <w:pPr>
        <w:pStyle w:val="Default"/>
        <w:spacing w:before="0"/>
        <w:rPr>
          <w:rFonts w:ascii="Arial" w:eastAsia="Arial" w:hAnsi="Arial" w:cs="Arial"/>
          <w:shd w:val="clear" w:color="auto" w:fill="FFFFFF"/>
        </w:rPr>
      </w:pPr>
    </w:p>
    <w:p w14:paraId="1034FC93" w14:textId="77777777" w:rsidR="00552688" w:rsidRDefault="00BB4A48">
      <w:pPr>
        <w:pStyle w:val="Default"/>
        <w:numPr>
          <w:ilvl w:val="0"/>
          <w:numId w:val="2"/>
        </w:numPr>
        <w:spacing w:before="0"/>
        <w:rPr>
          <w:rFonts w:ascii="Helvetica" w:hAnsi="Helvetica"/>
          <w:shd w:val="clear" w:color="auto" w:fill="FFFFFF"/>
        </w:rPr>
      </w:pPr>
      <w:r>
        <w:rPr>
          <w:rFonts w:ascii="Arial" w:hAnsi="Arial"/>
          <w:shd w:val="clear" w:color="auto" w:fill="FFFFFF"/>
        </w:rPr>
        <w:t xml:space="preserve">Experience of external representation, delivering presentations and managing stakeholders.  </w:t>
      </w:r>
    </w:p>
    <w:p w14:paraId="5BCA4EF8" w14:textId="77777777" w:rsidR="00552688" w:rsidRDefault="00552688">
      <w:pPr>
        <w:pStyle w:val="Default"/>
        <w:spacing w:before="0"/>
        <w:rPr>
          <w:rFonts w:ascii="Arial" w:eastAsia="Arial" w:hAnsi="Arial" w:cs="Arial"/>
          <w:shd w:val="clear" w:color="auto" w:fill="FFFFFF"/>
        </w:rPr>
      </w:pPr>
    </w:p>
    <w:p w14:paraId="7B446971" w14:textId="3C75BAFB" w:rsidR="00552688" w:rsidRDefault="00BB4A48">
      <w:pPr>
        <w:pStyle w:val="Default"/>
        <w:numPr>
          <w:ilvl w:val="0"/>
          <w:numId w:val="2"/>
        </w:numPr>
        <w:spacing w:before="0"/>
        <w:rPr>
          <w:rFonts w:ascii="Helvetica" w:hAnsi="Helvetica"/>
          <w:shd w:val="clear" w:color="auto" w:fill="FFFFFF"/>
        </w:rPr>
      </w:pPr>
      <w:r>
        <w:rPr>
          <w:rFonts w:ascii="Arial" w:hAnsi="Arial"/>
          <w:shd w:val="clear" w:color="auto" w:fill="FFFFFF"/>
        </w:rPr>
        <w:t>Significant experience of chairing meetings and events</w:t>
      </w:r>
      <w:r w:rsidR="00EA0BCF">
        <w:rPr>
          <w:rFonts w:ascii="Arial" w:hAnsi="Arial"/>
          <w:shd w:val="clear" w:color="auto" w:fill="FFFFFF"/>
        </w:rPr>
        <w:t>.</w:t>
      </w:r>
      <w:r>
        <w:rPr>
          <w:rFonts w:ascii="Arial" w:hAnsi="Arial"/>
          <w:shd w:val="clear" w:color="auto" w:fill="FFFFFF"/>
        </w:rPr>
        <w:t xml:space="preserve"> </w:t>
      </w:r>
    </w:p>
    <w:p w14:paraId="0A8DFCBB" w14:textId="77777777" w:rsidR="00552688" w:rsidRDefault="00552688">
      <w:pPr>
        <w:pStyle w:val="Default"/>
        <w:spacing w:before="0"/>
        <w:rPr>
          <w:rFonts w:ascii="Arial" w:eastAsia="Arial" w:hAnsi="Arial" w:cs="Arial"/>
          <w:shd w:val="clear" w:color="auto" w:fill="FFFFFF"/>
        </w:rPr>
      </w:pPr>
    </w:p>
    <w:p w14:paraId="04253BF9" w14:textId="7D9BADCD" w:rsidR="00552688" w:rsidRDefault="00BB4A48">
      <w:pPr>
        <w:pStyle w:val="Default"/>
        <w:numPr>
          <w:ilvl w:val="0"/>
          <w:numId w:val="2"/>
        </w:numPr>
        <w:spacing w:before="0"/>
        <w:rPr>
          <w:rFonts w:ascii="Helvetica" w:hAnsi="Helvetica"/>
          <w:shd w:val="clear" w:color="auto" w:fill="FFFFFF"/>
        </w:rPr>
      </w:pPr>
      <w:r>
        <w:rPr>
          <w:rFonts w:ascii="Arial" w:hAnsi="Arial"/>
          <w:shd w:val="clear" w:color="auto" w:fill="FFFFFF"/>
        </w:rPr>
        <w:t>Strong leadership skills, ability to motivate staff and volunteers and bring people together</w:t>
      </w:r>
      <w:r w:rsidR="001E79B3">
        <w:rPr>
          <w:rFonts w:ascii="Arial" w:hAnsi="Arial"/>
          <w:shd w:val="clear" w:color="auto" w:fill="FFFFFF"/>
        </w:rPr>
        <w:t xml:space="preserve">. </w:t>
      </w:r>
    </w:p>
    <w:p w14:paraId="237A6F1D" w14:textId="77777777" w:rsidR="00552688" w:rsidRDefault="00552688">
      <w:pPr>
        <w:pStyle w:val="Default"/>
        <w:spacing w:before="0"/>
        <w:rPr>
          <w:rFonts w:ascii="Arial" w:eastAsia="Arial" w:hAnsi="Arial" w:cs="Arial"/>
          <w:shd w:val="clear" w:color="auto" w:fill="FFFFFF"/>
        </w:rPr>
      </w:pPr>
    </w:p>
    <w:p w14:paraId="2B057318" w14:textId="6DC2A110" w:rsidR="00552688" w:rsidRDefault="00BB4A48">
      <w:pPr>
        <w:pStyle w:val="Default"/>
        <w:numPr>
          <w:ilvl w:val="0"/>
          <w:numId w:val="2"/>
        </w:numPr>
        <w:spacing w:before="0"/>
        <w:rPr>
          <w:rFonts w:ascii="Helvetica" w:hAnsi="Helvetica"/>
          <w:shd w:val="clear" w:color="auto" w:fill="FFFFFF"/>
        </w:rPr>
      </w:pPr>
      <w:r>
        <w:rPr>
          <w:rFonts w:ascii="Arial" w:hAnsi="Arial"/>
          <w:shd w:val="clear" w:color="auto" w:fill="FFFFFF"/>
        </w:rPr>
        <w:t xml:space="preserve">Financial management expertise and a broad understanding of charity finance issues. </w:t>
      </w:r>
    </w:p>
    <w:p w14:paraId="0B1D251B" w14:textId="77777777" w:rsidR="00552688" w:rsidRDefault="00552688">
      <w:pPr>
        <w:pStyle w:val="Default"/>
        <w:spacing w:before="0"/>
        <w:rPr>
          <w:rFonts w:ascii="Arial" w:eastAsia="Arial" w:hAnsi="Arial" w:cs="Arial"/>
          <w:shd w:val="clear" w:color="auto" w:fill="FFFFFF"/>
        </w:rPr>
      </w:pPr>
    </w:p>
    <w:p w14:paraId="782537ED" w14:textId="5B5EA30D" w:rsidR="00552688" w:rsidRDefault="00BB4A48">
      <w:pPr>
        <w:pStyle w:val="Default"/>
        <w:numPr>
          <w:ilvl w:val="0"/>
          <w:numId w:val="2"/>
        </w:numPr>
        <w:spacing w:before="0"/>
        <w:rPr>
          <w:rFonts w:ascii="Helvetica" w:hAnsi="Helvetica"/>
          <w:shd w:val="clear" w:color="auto" w:fill="FFFFFF"/>
        </w:rPr>
      </w:pPr>
      <w:r>
        <w:rPr>
          <w:rFonts w:ascii="Arial" w:hAnsi="Arial"/>
          <w:shd w:val="clear" w:color="auto" w:fill="FFFFFF"/>
        </w:rPr>
        <w:t>Good understanding of charity governance issues</w:t>
      </w:r>
      <w:r w:rsidR="001B3FD6">
        <w:rPr>
          <w:rFonts w:ascii="Arial" w:hAnsi="Arial"/>
          <w:shd w:val="clear" w:color="auto" w:fill="FFFFFF"/>
        </w:rPr>
        <w:t>.</w:t>
      </w:r>
      <w:r>
        <w:rPr>
          <w:rFonts w:ascii="Arial" w:hAnsi="Arial"/>
          <w:shd w:val="clear" w:color="auto" w:fill="FFFFFF"/>
        </w:rPr>
        <w:t xml:space="preserve">  </w:t>
      </w:r>
    </w:p>
    <w:sectPr w:rsidR="00552688">
      <w:headerReference w:type="default" r:id="rId7"/>
      <w:footerReference w:type="default" r:id="rId8"/>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BED1C" w14:textId="77777777" w:rsidR="000D7B14" w:rsidRDefault="000D7B14">
      <w:r>
        <w:separator/>
      </w:r>
    </w:p>
  </w:endnote>
  <w:endnote w:type="continuationSeparator" w:id="0">
    <w:p w14:paraId="44EA3BA4" w14:textId="77777777" w:rsidR="000D7B14" w:rsidRDefault="000D7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318E1" w14:textId="77777777" w:rsidR="00552688" w:rsidRDefault="00552688">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6B5B3" w14:textId="77777777" w:rsidR="000D7B14" w:rsidRDefault="000D7B14">
      <w:r>
        <w:separator/>
      </w:r>
    </w:p>
  </w:footnote>
  <w:footnote w:type="continuationSeparator" w:id="0">
    <w:p w14:paraId="1B5D8F53" w14:textId="77777777" w:rsidR="000D7B14" w:rsidRDefault="000D7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8093" w14:textId="77777777" w:rsidR="00552688" w:rsidRDefault="00BB4A48">
    <w:pPr>
      <w:pStyle w:val="HeaderFooter"/>
      <w:tabs>
        <w:tab w:val="clear" w:pos="9020"/>
        <w:tab w:val="center" w:pos="4819"/>
        <w:tab w:val="right" w:pos="9612"/>
      </w:tabs>
    </w:pPr>
    <w:r>
      <w:tab/>
    </w:r>
    <w:r>
      <w:rPr>
        <w:noProof/>
      </w:rPr>
      <w:drawing>
        <wp:inline distT="0" distB="0" distL="0" distR="0" wp14:anchorId="3A7986E9" wp14:editId="63397B53">
          <wp:extent cx="6119930" cy="667349"/>
          <wp:effectExtent l="0" t="0" r="0" b="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1"/>
                  <a:stretch>
                    <a:fillRect/>
                  </a:stretch>
                </pic:blipFill>
                <pic:spPr>
                  <a:xfrm>
                    <a:off x="0" y="0"/>
                    <a:ext cx="6119930" cy="667349"/>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745005"/>
    <w:multiLevelType w:val="hybridMultilevel"/>
    <w:tmpl w:val="0972BB4A"/>
    <w:lvl w:ilvl="0" w:tplc="78688E66">
      <w:start w:val="1"/>
      <w:numFmt w:val="bullet"/>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665E9730">
      <w:start w:val="1"/>
      <w:numFmt w:val="bullet"/>
      <w:lvlText w:val="•"/>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B732707A">
      <w:start w:val="1"/>
      <w:numFmt w:val="bullet"/>
      <w:lvlText w:val="•"/>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94BEB0BC">
      <w:start w:val="1"/>
      <w:numFmt w:val="bullet"/>
      <w:lvlText w:val="•"/>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BB344A9A">
      <w:start w:val="1"/>
      <w:numFmt w:val="bullet"/>
      <w:lvlText w:val="•"/>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59E03858">
      <w:start w:val="1"/>
      <w:numFmt w:val="bullet"/>
      <w:lvlText w:val="•"/>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D4E26C8A">
      <w:start w:val="1"/>
      <w:numFmt w:val="bullet"/>
      <w:lvlText w:val="•"/>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4B241F78">
      <w:start w:val="1"/>
      <w:numFmt w:val="bullet"/>
      <w:lvlText w:val="•"/>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9272B2CE">
      <w:start w:val="1"/>
      <w:numFmt w:val="bullet"/>
      <w:lvlText w:val="•"/>
      <w:lvlJc w:val="left"/>
      <w:pPr>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605533465">
    <w:abstractNumId w:val="0"/>
  </w:num>
  <w:num w:numId="2" w16cid:durableId="1588490693">
    <w:abstractNumId w:val="0"/>
    <w:lvlOverride w:ilvl="0">
      <w:lvl w:ilvl="0" w:tplc="78688E66">
        <w:start w:val="1"/>
        <w:numFmt w:val="bullet"/>
        <w:lvlText w:val="•"/>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665E9730">
        <w:start w:val="1"/>
        <w:numFmt w:val="bullet"/>
        <w:lvlText w:val="•"/>
        <w:lvlJc w:val="left"/>
        <w:pPr>
          <w:ind w:left="144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732707A">
        <w:start w:val="1"/>
        <w:numFmt w:val="bullet"/>
        <w:lvlText w:val="•"/>
        <w:lvlJc w:val="left"/>
        <w:pPr>
          <w:ind w:left="216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94BEB0BC">
        <w:start w:val="1"/>
        <w:numFmt w:val="bullet"/>
        <w:lvlText w:val="•"/>
        <w:lvlJc w:val="left"/>
        <w:pPr>
          <w:ind w:left="28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B344A9A">
        <w:start w:val="1"/>
        <w:numFmt w:val="bullet"/>
        <w:lvlText w:val="•"/>
        <w:lvlJc w:val="left"/>
        <w:pPr>
          <w:ind w:left="360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59E03858">
        <w:start w:val="1"/>
        <w:numFmt w:val="bullet"/>
        <w:lvlText w:val="•"/>
        <w:lvlJc w:val="left"/>
        <w:pPr>
          <w:ind w:left="43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D4E26C8A">
        <w:start w:val="1"/>
        <w:numFmt w:val="bullet"/>
        <w:lvlText w:val="•"/>
        <w:lvlJc w:val="left"/>
        <w:pPr>
          <w:ind w:left="504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B241F78">
        <w:start w:val="1"/>
        <w:numFmt w:val="bullet"/>
        <w:lvlText w:val="•"/>
        <w:lvlJc w:val="left"/>
        <w:pPr>
          <w:ind w:left="576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9272B2CE">
        <w:start w:val="1"/>
        <w:numFmt w:val="bullet"/>
        <w:lvlText w:val="•"/>
        <w:lvlJc w:val="left"/>
        <w:pPr>
          <w:ind w:left="64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688"/>
    <w:rsid w:val="000D7B14"/>
    <w:rsid w:val="001B3FD6"/>
    <w:rsid w:val="001E79B3"/>
    <w:rsid w:val="00413644"/>
    <w:rsid w:val="00552688"/>
    <w:rsid w:val="00770513"/>
    <w:rsid w:val="00BB4A48"/>
    <w:rsid w:val="00D15AA8"/>
    <w:rsid w:val="00EA0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DCB55"/>
  <w15:docId w15:val="{B10B0EFE-1F24-4E6B-BE0F-7EC03356A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Heading">
    <w:name w:val="Heading"/>
    <w:next w:val="BodyA"/>
    <w:pPr>
      <w:keepNext/>
      <w:outlineLvl w:val="0"/>
    </w:pPr>
    <w:rPr>
      <w:rFonts w:ascii="Helvetica Neue" w:hAnsi="Helvetica Neue" w:cs="Arial Unicode MS"/>
      <w:b/>
      <w:bCs/>
      <w:color w:val="000000"/>
      <w:sz w:val="36"/>
      <w:szCs w:val="36"/>
      <w:u w:color="000000"/>
      <w14:textOutline w14:w="12700" w14:cap="flat" w14:cmpd="sng" w14:algn="ctr">
        <w14:noFill/>
        <w14:prstDash w14:val="solid"/>
        <w14:miter w14:lim="400000"/>
      </w14:textOutline>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Default">
    <w:name w:val="Default"/>
    <w:pPr>
      <w:spacing w:before="160"/>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paragraph" w:styleId="ListParagraph">
    <w:name w:val="List Paragraph"/>
    <w:basedOn w:val="Normal"/>
    <w:uiPriority w:val="34"/>
    <w:qFormat/>
    <w:rsid w:val="00EA0B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1222</Words>
  <Characters>6969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cp:lastModifiedBy>
  <cp:revision>6</cp:revision>
  <dcterms:created xsi:type="dcterms:W3CDTF">2024-01-17T10:49:00Z</dcterms:created>
  <dcterms:modified xsi:type="dcterms:W3CDTF">2024-01-17T13:56:00Z</dcterms:modified>
</cp:coreProperties>
</file>