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3A7E" w14:textId="77777777" w:rsidR="009E509A" w:rsidRPr="009E509A" w:rsidRDefault="009E509A" w:rsidP="009E509A">
      <w:pPr>
        <w:rPr>
          <w:b/>
          <w:bCs/>
        </w:rPr>
      </w:pPr>
      <w:r w:rsidRPr="009E509A">
        <w:rPr>
          <w:b/>
          <w:bCs/>
        </w:rPr>
        <w:t>Band 6 Mental Health Liaison Practitioner - Bath</w:t>
      </w:r>
    </w:p>
    <w:p w14:paraId="3FF1F420" w14:textId="77777777" w:rsidR="009E509A" w:rsidRPr="009E509A" w:rsidRDefault="009E509A" w:rsidP="009E509A">
      <w:pPr>
        <w:rPr>
          <w:b/>
          <w:bCs/>
        </w:rPr>
      </w:pPr>
      <w:r w:rsidRPr="009E509A">
        <w:rPr>
          <w:b/>
          <w:bCs/>
        </w:rPr>
        <w:t>Band 6</w:t>
      </w:r>
    </w:p>
    <w:p w14:paraId="402F4F3C" w14:textId="77777777" w:rsidR="009E509A" w:rsidRPr="009E509A" w:rsidRDefault="009E509A" w:rsidP="009E509A">
      <w:pPr>
        <w:rPr>
          <w:b/>
          <w:bCs/>
        </w:rPr>
      </w:pPr>
      <w:r w:rsidRPr="009E509A">
        <w:rPr>
          <w:b/>
          <w:bCs/>
        </w:rPr>
        <w:t>Main area</w:t>
      </w:r>
    </w:p>
    <w:p w14:paraId="71FF81F1" w14:textId="77777777" w:rsidR="009E509A" w:rsidRPr="009E509A" w:rsidRDefault="009E509A" w:rsidP="009E509A">
      <w:r w:rsidRPr="009E509A">
        <w:t>Mental Health Liaison</w:t>
      </w:r>
    </w:p>
    <w:p w14:paraId="7228EFE3" w14:textId="77777777" w:rsidR="009E509A" w:rsidRPr="009E509A" w:rsidRDefault="009E509A" w:rsidP="009E509A">
      <w:pPr>
        <w:rPr>
          <w:b/>
          <w:bCs/>
        </w:rPr>
      </w:pPr>
      <w:r w:rsidRPr="009E509A">
        <w:rPr>
          <w:b/>
          <w:bCs/>
        </w:rPr>
        <w:t>Grade</w:t>
      </w:r>
    </w:p>
    <w:p w14:paraId="2787C2B0" w14:textId="77777777" w:rsidR="009E509A" w:rsidRPr="009E509A" w:rsidRDefault="009E509A" w:rsidP="009E509A">
      <w:r w:rsidRPr="009E509A">
        <w:t>Band 6</w:t>
      </w:r>
    </w:p>
    <w:p w14:paraId="1E44B115" w14:textId="77777777" w:rsidR="009E509A" w:rsidRPr="009E509A" w:rsidRDefault="009E509A" w:rsidP="009E509A">
      <w:pPr>
        <w:rPr>
          <w:b/>
          <w:bCs/>
        </w:rPr>
      </w:pPr>
      <w:r w:rsidRPr="009E509A">
        <w:rPr>
          <w:b/>
          <w:bCs/>
        </w:rPr>
        <w:t>Contract</w:t>
      </w:r>
    </w:p>
    <w:p w14:paraId="4C4A2F9F" w14:textId="77777777" w:rsidR="009E509A" w:rsidRPr="009E509A" w:rsidRDefault="009E509A" w:rsidP="009E509A">
      <w:r w:rsidRPr="009E509A">
        <w:t>Permanent</w:t>
      </w:r>
    </w:p>
    <w:p w14:paraId="5511BB0E" w14:textId="77777777" w:rsidR="009E509A" w:rsidRPr="009E509A" w:rsidRDefault="009E509A" w:rsidP="009E509A">
      <w:pPr>
        <w:rPr>
          <w:b/>
          <w:bCs/>
        </w:rPr>
      </w:pPr>
      <w:r w:rsidRPr="009E509A">
        <w:rPr>
          <w:b/>
          <w:bCs/>
        </w:rPr>
        <w:t>Hours</w:t>
      </w:r>
    </w:p>
    <w:p w14:paraId="2441EF30" w14:textId="77777777" w:rsidR="009E509A" w:rsidRPr="009E509A" w:rsidRDefault="009E509A" w:rsidP="009E509A">
      <w:pPr>
        <w:numPr>
          <w:ilvl w:val="0"/>
          <w:numId w:val="34"/>
        </w:numPr>
      </w:pPr>
      <w:r w:rsidRPr="009E509A">
        <w:t>Full time</w:t>
      </w:r>
    </w:p>
    <w:p w14:paraId="1081DBE2" w14:textId="77777777" w:rsidR="009E509A" w:rsidRPr="009E509A" w:rsidRDefault="009E509A" w:rsidP="009E509A">
      <w:pPr>
        <w:numPr>
          <w:ilvl w:val="0"/>
          <w:numId w:val="34"/>
        </w:numPr>
      </w:pPr>
      <w:r w:rsidRPr="009E509A">
        <w:t>Flexible working</w:t>
      </w:r>
    </w:p>
    <w:p w14:paraId="60DD1F9A" w14:textId="77777777" w:rsidR="009E509A" w:rsidRPr="009E509A" w:rsidRDefault="009E509A" w:rsidP="009E509A">
      <w:r w:rsidRPr="009E509A">
        <w:t>37.5 hours per week (8:00 a.m. – 4:00 p.m., 9:00 a.m. – 5:00 p.m., 10:00 a.m. – 6:00 p.m., 12:00 p.m. – 8:00 p.m., 4:00 p.m. – midnight)</w:t>
      </w:r>
    </w:p>
    <w:p w14:paraId="1E12411F" w14:textId="77777777" w:rsidR="009E509A" w:rsidRPr="009E509A" w:rsidRDefault="009E509A" w:rsidP="009E509A">
      <w:pPr>
        <w:rPr>
          <w:b/>
          <w:bCs/>
        </w:rPr>
      </w:pPr>
      <w:r w:rsidRPr="009E509A">
        <w:rPr>
          <w:b/>
          <w:bCs/>
        </w:rPr>
        <w:t>Job ref</w:t>
      </w:r>
    </w:p>
    <w:p w14:paraId="3D590480" w14:textId="77777777" w:rsidR="009E509A" w:rsidRPr="009E509A" w:rsidRDefault="009E509A" w:rsidP="009E509A">
      <w:r w:rsidRPr="009E509A">
        <w:t>342-BNS089-1125</w:t>
      </w:r>
    </w:p>
    <w:p w14:paraId="1B0E6BDB" w14:textId="77777777" w:rsidR="009E509A" w:rsidRPr="009E509A" w:rsidRDefault="009E509A" w:rsidP="009E509A">
      <w:pPr>
        <w:rPr>
          <w:b/>
          <w:bCs/>
        </w:rPr>
      </w:pPr>
      <w:r w:rsidRPr="009E509A">
        <w:rPr>
          <w:b/>
          <w:bCs/>
        </w:rPr>
        <w:t>Site</w:t>
      </w:r>
    </w:p>
    <w:p w14:paraId="134C83BB" w14:textId="77777777" w:rsidR="009E509A" w:rsidRPr="009E509A" w:rsidRDefault="009E509A" w:rsidP="009E509A">
      <w:r w:rsidRPr="009E509A">
        <w:t>Balmoral Ward, Hillview Lodge</w:t>
      </w:r>
    </w:p>
    <w:p w14:paraId="7966683C" w14:textId="77777777" w:rsidR="009E509A" w:rsidRPr="009E509A" w:rsidRDefault="009E509A" w:rsidP="009E509A">
      <w:pPr>
        <w:rPr>
          <w:b/>
          <w:bCs/>
        </w:rPr>
      </w:pPr>
      <w:r w:rsidRPr="009E509A">
        <w:rPr>
          <w:b/>
          <w:bCs/>
        </w:rPr>
        <w:t>Town</w:t>
      </w:r>
    </w:p>
    <w:p w14:paraId="68B9B4B0" w14:textId="77777777" w:rsidR="009E509A" w:rsidRPr="009E509A" w:rsidRDefault="009E509A" w:rsidP="009E509A">
      <w:r w:rsidRPr="009E509A">
        <w:t>Bath</w:t>
      </w:r>
    </w:p>
    <w:p w14:paraId="3755BD8C" w14:textId="77777777" w:rsidR="009E509A" w:rsidRPr="009E509A" w:rsidRDefault="009E509A" w:rsidP="009E509A">
      <w:pPr>
        <w:rPr>
          <w:b/>
          <w:bCs/>
        </w:rPr>
      </w:pPr>
      <w:r w:rsidRPr="009E509A">
        <w:rPr>
          <w:b/>
          <w:bCs/>
        </w:rPr>
        <w:t>Salary</w:t>
      </w:r>
    </w:p>
    <w:p w14:paraId="6F557621" w14:textId="77777777" w:rsidR="009E509A" w:rsidRPr="009E509A" w:rsidRDefault="009E509A" w:rsidP="009E509A">
      <w:r w:rsidRPr="009E509A">
        <w:t>£38,682 - £46,580 per annum</w:t>
      </w:r>
    </w:p>
    <w:p w14:paraId="3CA1BAC3" w14:textId="77777777" w:rsidR="009E509A" w:rsidRPr="009E509A" w:rsidRDefault="009E509A" w:rsidP="009E509A">
      <w:pPr>
        <w:rPr>
          <w:b/>
          <w:bCs/>
        </w:rPr>
      </w:pPr>
      <w:r w:rsidRPr="009E509A">
        <w:rPr>
          <w:b/>
          <w:bCs/>
        </w:rPr>
        <w:t>Salary period</w:t>
      </w:r>
    </w:p>
    <w:p w14:paraId="23869E89" w14:textId="77777777" w:rsidR="009E509A" w:rsidRPr="009E509A" w:rsidRDefault="009E509A" w:rsidP="009E509A">
      <w:r w:rsidRPr="009E509A">
        <w:t>Yearly</w:t>
      </w:r>
    </w:p>
    <w:p w14:paraId="7E7CC37C" w14:textId="77777777" w:rsidR="009E509A" w:rsidRPr="009E509A" w:rsidRDefault="009E509A" w:rsidP="009E509A">
      <w:pPr>
        <w:rPr>
          <w:b/>
          <w:bCs/>
        </w:rPr>
      </w:pPr>
      <w:r w:rsidRPr="009E509A">
        <w:rPr>
          <w:b/>
          <w:bCs/>
        </w:rPr>
        <w:t>Closing</w:t>
      </w:r>
    </w:p>
    <w:p w14:paraId="13646476" w14:textId="77777777" w:rsidR="009E509A" w:rsidRPr="009E509A" w:rsidRDefault="009E509A" w:rsidP="009E509A">
      <w:r w:rsidRPr="009E509A">
        <w:t>11/12/2025 23:59</w:t>
      </w:r>
    </w:p>
    <w:p w14:paraId="0D6EB273" w14:textId="77777777" w:rsidR="009E509A" w:rsidRPr="009E509A" w:rsidRDefault="009E509A" w:rsidP="009E509A">
      <w:r w:rsidRPr="009E509A">
        <w:pict w14:anchorId="76A30F77">
          <v:rect id="_x0000_i1097" style="width:0;height:1.5pt" o:hralign="center" o:hrstd="t" o:hr="t" fillcolor="#a0a0a0" stroked="f"/>
        </w:pict>
      </w:r>
    </w:p>
    <w:p w14:paraId="6AC0A65D" w14:textId="77777777" w:rsidR="009E509A" w:rsidRPr="009E509A" w:rsidRDefault="009E509A" w:rsidP="009E509A">
      <w:pPr>
        <w:rPr>
          <w:b/>
          <w:bCs/>
        </w:rPr>
      </w:pPr>
      <w:r w:rsidRPr="009E509A">
        <w:rPr>
          <w:b/>
          <w:bCs/>
        </w:rPr>
        <w:t>Job overview</w:t>
      </w:r>
    </w:p>
    <w:p w14:paraId="7BBB2DA6" w14:textId="77777777" w:rsidR="009E509A" w:rsidRPr="009E509A" w:rsidRDefault="009E509A" w:rsidP="009E509A">
      <w:r w:rsidRPr="009E509A">
        <w:rPr>
          <w:b/>
          <w:bCs/>
        </w:rPr>
        <w:t>An exciting opportunity has arisen to work in the diverse and busy Mental Health Liaison team, alongside experienced Band 6 practitioners, working with both adults of working age and older adults.</w:t>
      </w:r>
    </w:p>
    <w:p w14:paraId="56D340C6" w14:textId="77777777" w:rsidR="009E509A" w:rsidRPr="009E509A" w:rsidRDefault="009E509A" w:rsidP="009E509A">
      <w:r w:rsidRPr="009E509A">
        <w:lastRenderedPageBreak/>
        <w:t>We support service users who may be in an acute mental health crisis, have self-harmed, or present with suicidal ideation, delirium, or cognitive impairment, as well as those with substance or alcohol misuse.</w:t>
      </w:r>
    </w:p>
    <w:p w14:paraId="0168D55C" w14:textId="77777777" w:rsidR="009E509A" w:rsidRPr="009E509A" w:rsidRDefault="009E509A" w:rsidP="009E509A">
      <w:r w:rsidRPr="009E509A">
        <w:t>We are looking for a candidate who would enjoy the challenges and diversity of assessing service users in different clinical environments, such as the emergency department, maternity, general medical wards, and maternity services in a large acute general hospital, alongside staff from a range of different specialties.</w:t>
      </w:r>
    </w:p>
    <w:p w14:paraId="2DCDCD57" w14:textId="77777777" w:rsidR="009E509A" w:rsidRPr="009E509A" w:rsidRDefault="009E509A" w:rsidP="009E509A">
      <w:r w:rsidRPr="009E509A">
        <w:t>The Mental Health Liaison team operates from 8 a.m. to midnight across a seven-day service, 365 days a year. We are a Band 6 nurse-led team, with two Consultant Psychiatrists and a Band 7 senior practitioner, providing a comprehensive assessment service to patients/service users, carers, and clinical colleagues based within the Royal United Hospital in Bath.</w:t>
      </w:r>
    </w:p>
    <w:p w14:paraId="4B4B4ECF" w14:textId="77777777" w:rsidR="009E509A" w:rsidRPr="009E509A" w:rsidRDefault="009E509A" w:rsidP="009E509A">
      <w:pPr>
        <w:rPr>
          <w:b/>
          <w:bCs/>
        </w:rPr>
      </w:pPr>
      <w:r w:rsidRPr="009E509A">
        <w:rPr>
          <w:b/>
          <w:bCs/>
        </w:rPr>
        <w:t>Main duties of the job</w:t>
      </w:r>
    </w:p>
    <w:p w14:paraId="231B3620" w14:textId="77777777" w:rsidR="009E509A" w:rsidRPr="009E509A" w:rsidRDefault="009E509A" w:rsidP="009E509A">
      <w:r w:rsidRPr="009E509A">
        <w:rPr>
          <w:b/>
          <w:bCs/>
        </w:rPr>
        <w:t>1. Liaison and Consultation</w:t>
      </w:r>
    </w:p>
    <w:p w14:paraId="65F84064" w14:textId="77777777" w:rsidR="009E509A" w:rsidRPr="009E509A" w:rsidRDefault="009E509A" w:rsidP="009E509A">
      <w:r w:rsidRPr="009E509A">
        <w:t>Be responsible for the full assessment of care needs of patients presenting with a range of undifferentiated mental health and psychological problems. As a result of this assessment, you will be responsible for the development, implementation, and evaluation of programmes of care without direct supervision.</w:t>
      </w:r>
    </w:p>
    <w:p w14:paraId="7FCB2333" w14:textId="77777777" w:rsidR="009E509A" w:rsidRPr="009E509A" w:rsidRDefault="009E509A" w:rsidP="009E509A">
      <w:r w:rsidRPr="009E509A">
        <w:rPr>
          <w:b/>
          <w:bCs/>
        </w:rPr>
        <w:t>2. Clinical Practice</w:t>
      </w:r>
    </w:p>
    <w:p w14:paraId="2F126ACB" w14:textId="77777777" w:rsidR="009E509A" w:rsidRPr="009E509A" w:rsidRDefault="009E509A" w:rsidP="009E509A">
      <w:r w:rsidRPr="009E509A">
        <w:t>Utilise a range of clinical skills appropriate to the individual patient’s needs and the clinical setting in which they are being cared for, including interpretation of physical health investigations and treatment pathways.</w:t>
      </w:r>
    </w:p>
    <w:p w14:paraId="7097AC9C" w14:textId="77777777" w:rsidR="009E509A" w:rsidRPr="009E509A" w:rsidRDefault="009E509A" w:rsidP="009E509A">
      <w:r w:rsidRPr="009E509A">
        <w:rPr>
          <w:b/>
          <w:bCs/>
        </w:rPr>
        <w:t>Note:</w:t>
      </w:r>
      <w:r w:rsidRPr="009E509A">
        <w:t> This post is open to newly qualified social workers. In line with AWP Trust policy, all newly qualified social workers (NQSWs) will be recruited initially at Band 5 level, regardless of advertised role banding. All NQSWs are expected to successfully complete their ASYE within two years of employment, unless there are exceptional circumstances, in which case it may be extended for a further two years.</w:t>
      </w:r>
      <w:r w:rsidRPr="009E509A">
        <w:br/>
        <w:t>If you have been appointed to an advertised Band 6 role, this will be an automatic progression following confirmation of your successful ASYE completion. If you have been appointed to a Band 5 post, you will then be eligible to apply for a subsequent Band 6 vacancy upon successful ASYE completion.</w:t>
      </w:r>
    </w:p>
    <w:p w14:paraId="05C5C5BA" w14:textId="77777777" w:rsidR="009E509A" w:rsidRPr="009E509A" w:rsidRDefault="009E509A" w:rsidP="009E509A">
      <w:r w:rsidRPr="009E509A">
        <w:rPr>
          <w:b/>
          <w:bCs/>
        </w:rPr>
        <w:t>Please see the attached job description for a full list of duties and responsibilities.</w:t>
      </w:r>
    </w:p>
    <w:p w14:paraId="0F3F1729" w14:textId="77777777" w:rsidR="009E509A" w:rsidRPr="009E509A" w:rsidRDefault="009E509A" w:rsidP="009E509A">
      <w:pPr>
        <w:rPr>
          <w:b/>
          <w:bCs/>
        </w:rPr>
      </w:pPr>
      <w:r w:rsidRPr="009E509A">
        <w:rPr>
          <w:b/>
          <w:bCs/>
        </w:rPr>
        <w:t>Working for our organisation</w:t>
      </w:r>
    </w:p>
    <w:p w14:paraId="02684848" w14:textId="77777777" w:rsidR="009E509A" w:rsidRPr="009E509A" w:rsidRDefault="009E509A" w:rsidP="009E509A">
      <w:r w:rsidRPr="009E509A">
        <w:rPr>
          <w:b/>
          <w:bCs/>
        </w:rPr>
        <w:t>We are AWP (Avon and Wiltshire Mental Health Partnership NHS Trust): a diverse organisation with over 5,000 dedicated staff providing inpatient and community-based mental health care.</w:t>
      </w:r>
    </w:p>
    <w:p w14:paraId="75A99119" w14:textId="77777777" w:rsidR="009E509A" w:rsidRPr="009E509A" w:rsidRDefault="009E509A" w:rsidP="009E509A">
      <w:r w:rsidRPr="009E509A">
        <w:t xml:space="preserve">We provide services from a range of locations to approximately 1.8 million people living in Bath and </w:t>
      </w:r>
      <w:proofErr w:type="gramStart"/>
      <w:r w:rsidRPr="009E509A">
        <w:t>North East</w:t>
      </w:r>
      <w:proofErr w:type="gramEnd"/>
      <w:r w:rsidRPr="009E509A">
        <w:t xml:space="preserve"> Somerset (B&amp;NES), Bristol, North Somerset, South Gloucestershire, Swindon, across the county of Wiltshire, and in parts of Dorset.</w:t>
      </w:r>
    </w:p>
    <w:p w14:paraId="05306CF7" w14:textId="77777777" w:rsidR="009E509A" w:rsidRPr="009E509A" w:rsidRDefault="009E509A" w:rsidP="009E509A">
      <w:r w:rsidRPr="009E509A">
        <w:t>Our outstanding people promote mental health and wellbeing. The expertise and resources within AWP are dedicated to a person-centred approach for those who use our services and for all employees. We recognise that happy and fulfilled employees give better care.</w:t>
      </w:r>
    </w:p>
    <w:p w14:paraId="2DD0F41B" w14:textId="77777777" w:rsidR="009E509A" w:rsidRPr="009E509A" w:rsidRDefault="009E509A" w:rsidP="009E509A">
      <w:r w:rsidRPr="009E509A">
        <w:lastRenderedPageBreak/>
        <w:t>AWP is committed to supporting and creating a positive research and evidence-based environment and culture, which can have a beneficial impact on everyone who works for the organisation and the care we provide to those who use our services.</w:t>
      </w:r>
    </w:p>
    <w:p w14:paraId="44318860" w14:textId="77777777" w:rsidR="009E509A" w:rsidRPr="009E509A" w:rsidRDefault="009E509A" w:rsidP="009E509A">
      <w:r w:rsidRPr="009E509A">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3B49992D" w14:textId="77777777" w:rsidR="009E509A" w:rsidRPr="009E509A" w:rsidRDefault="009E509A" w:rsidP="009E509A">
      <w:pPr>
        <w:rPr>
          <w:b/>
          <w:bCs/>
        </w:rPr>
      </w:pPr>
      <w:r w:rsidRPr="009E509A">
        <w:rPr>
          <w:b/>
          <w:bCs/>
        </w:rPr>
        <w:t>Detailed job description and main responsibilities</w:t>
      </w:r>
    </w:p>
    <w:p w14:paraId="11862612" w14:textId="77777777" w:rsidR="009E509A" w:rsidRPr="009E509A" w:rsidRDefault="009E509A" w:rsidP="009E509A">
      <w:pPr>
        <w:numPr>
          <w:ilvl w:val="0"/>
          <w:numId w:val="35"/>
        </w:numPr>
      </w:pPr>
      <w:r w:rsidRPr="009E509A">
        <w:t>Offering comprehensive psychosocial and safety assessments to individuals aged 18 years and older, including older adults (65+), though this is not definitive and will be specific to the patient’s individual needs. This includes a range of undifferentiated mental health and psychological problems and psychiatric illnesses, including dementia.</w:t>
      </w:r>
    </w:p>
    <w:p w14:paraId="626F4865" w14:textId="77777777" w:rsidR="009E509A" w:rsidRPr="009E509A" w:rsidRDefault="009E509A" w:rsidP="009E509A">
      <w:pPr>
        <w:numPr>
          <w:ilvl w:val="0"/>
          <w:numId w:val="35"/>
        </w:numPr>
      </w:pPr>
      <w:r w:rsidRPr="009E509A">
        <w:t>Utilising physical health knowledge to support formulation and treatment.</w:t>
      </w:r>
    </w:p>
    <w:p w14:paraId="62392BF2" w14:textId="77777777" w:rsidR="009E509A" w:rsidRPr="009E509A" w:rsidRDefault="009E509A" w:rsidP="009E509A">
      <w:pPr>
        <w:numPr>
          <w:ilvl w:val="0"/>
          <w:numId w:val="35"/>
        </w:numPr>
      </w:pPr>
      <w:r w:rsidRPr="009E509A">
        <w:t>Providing a mental health consultation, liaison, and advice service.</w:t>
      </w:r>
    </w:p>
    <w:p w14:paraId="4657DA46" w14:textId="77777777" w:rsidR="009E509A" w:rsidRPr="009E509A" w:rsidRDefault="009E509A" w:rsidP="009E509A">
      <w:pPr>
        <w:numPr>
          <w:ilvl w:val="0"/>
          <w:numId w:val="35"/>
        </w:numPr>
      </w:pPr>
      <w:r w:rsidRPr="009E509A">
        <w:t>Assisting and supporting general hospital colleagues in making decisions about treatment and care in complex situations.</w:t>
      </w:r>
    </w:p>
    <w:p w14:paraId="335D96D5" w14:textId="77777777" w:rsidR="009E509A" w:rsidRPr="009E509A" w:rsidRDefault="009E509A" w:rsidP="009E509A">
      <w:pPr>
        <w:numPr>
          <w:ilvl w:val="0"/>
          <w:numId w:val="35"/>
        </w:numPr>
      </w:pPr>
      <w:r w:rsidRPr="009E509A">
        <w:t>Providing formal and informal education and clinical supervision to registered and unregistered staff.</w:t>
      </w:r>
    </w:p>
    <w:p w14:paraId="28703655" w14:textId="77777777" w:rsidR="009E509A" w:rsidRPr="009E509A" w:rsidRDefault="009E509A" w:rsidP="009E509A">
      <w:pPr>
        <w:numPr>
          <w:ilvl w:val="0"/>
          <w:numId w:val="35"/>
        </w:numPr>
      </w:pPr>
      <w:r w:rsidRPr="009E509A">
        <w:t>Representing mental health services within the general hospital.</w:t>
      </w:r>
    </w:p>
    <w:p w14:paraId="73E12342" w14:textId="77777777" w:rsidR="009E509A" w:rsidRPr="009E509A" w:rsidRDefault="009E509A" w:rsidP="009E509A">
      <w:pPr>
        <w:numPr>
          <w:ilvl w:val="0"/>
          <w:numId w:val="35"/>
        </w:numPr>
      </w:pPr>
      <w:r w:rsidRPr="009E509A">
        <w:t>Providing a communication structure between the general hospital, secondary mental health services, primary care, and non-statutory services to ensure the highest possible standards of patient care.</w:t>
      </w:r>
    </w:p>
    <w:p w14:paraId="1F1286A7" w14:textId="77777777" w:rsidR="009E509A" w:rsidRPr="009E509A" w:rsidRDefault="009E509A" w:rsidP="009E509A">
      <w:r w:rsidRPr="009E509A">
        <w:rPr>
          <w:b/>
          <w:bCs/>
        </w:rPr>
        <w:t>Please see the attached job description for a full list of duties and responsibilities.</w:t>
      </w:r>
    </w:p>
    <w:p w14:paraId="24C468E5" w14:textId="77777777" w:rsidR="009E509A" w:rsidRPr="009E509A" w:rsidRDefault="009E509A" w:rsidP="009E509A">
      <w:pPr>
        <w:rPr>
          <w:b/>
          <w:bCs/>
        </w:rPr>
      </w:pPr>
      <w:r w:rsidRPr="009E509A">
        <w:rPr>
          <w:b/>
          <w:bCs/>
        </w:rPr>
        <w:t>Person specification</w:t>
      </w:r>
    </w:p>
    <w:p w14:paraId="1DF8E3D3" w14:textId="77777777" w:rsidR="009E509A" w:rsidRPr="009E509A" w:rsidRDefault="009E509A" w:rsidP="009E509A">
      <w:pPr>
        <w:rPr>
          <w:b/>
          <w:bCs/>
        </w:rPr>
      </w:pPr>
      <w:r w:rsidRPr="009E509A">
        <w:rPr>
          <w:b/>
          <w:bCs/>
        </w:rPr>
        <w:t>Essential/Desirable</w:t>
      </w:r>
    </w:p>
    <w:p w14:paraId="7048C5D4" w14:textId="77777777" w:rsidR="009E509A" w:rsidRPr="009E509A" w:rsidRDefault="009E509A" w:rsidP="009E509A">
      <w:pPr>
        <w:rPr>
          <w:b/>
          <w:bCs/>
        </w:rPr>
      </w:pPr>
      <w:r w:rsidRPr="009E509A">
        <w:rPr>
          <w:b/>
          <w:bCs/>
        </w:rPr>
        <w:t>Essential criteria</w:t>
      </w:r>
    </w:p>
    <w:p w14:paraId="32DA4E5A" w14:textId="77777777" w:rsidR="009E509A" w:rsidRPr="009E509A" w:rsidRDefault="009E509A" w:rsidP="009E509A">
      <w:pPr>
        <w:numPr>
          <w:ilvl w:val="0"/>
          <w:numId w:val="36"/>
        </w:numPr>
      </w:pPr>
      <w:r w:rsidRPr="009E509A">
        <w:t>Diploma-level or degree in a relevant healthcare or social care profession, e.g., CPN, RMN, OT, Social Worker.</w:t>
      </w:r>
    </w:p>
    <w:p w14:paraId="7BFCA1BE" w14:textId="77777777" w:rsidR="009E509A" w:rsidRPr="009E509A" w:rsidRDefault="009E509A" w:rsidP="009E509A">
      <w:pPr>
        <w:numPr>
          <w:ilvl w:val="0"/>
          <w:numId w:val="36"/>
        </w:numPr>
      </w:pPr>
      <w:r w:rsidRPr="009E509A">
        <w:t>Have experience working therapeutically with individuals following self-harm.</w:t>
      </w:r>
    </w:p>
    <w:p w14:paraId="25D5E811" w14:textId="77777777" w:rsidR="009E509A" w:rsidRPr="009E509A" w:rsidRDefault="009E509A" w:rsidP="009E509A">
      <w:pPr>
        <w:numPr>
          <w:ilvl w:val="0"/>
          <w:numId w:val="36"/>
        </w:numPr>
      </w:pPr>
      <w:r w:rsidRPr="009E509A">
        <w:t>Knowledge of key areas of liaison, psychosocial assessment, and the psychological effects of physical illness.</w:t>
      </w:r>
    </w:p>
    <w:p w14:paraId="1A349956" w14:textId="77777777" w:rsidR="009E509A" w:rsidRPr="009E509A" w:rsidRDefault="009E509A" w:rsidP="009E509A">
      <w:pPr>
        <w:numPr>
          <w:ilvl w:val="0"/>
          <w:numId w:val="36"/>
        </w:numPr>
      </w:pPr>
      <w:r w:rsidRPr="009E509A">
        <w:t>Effective communication and empathy, forming rapport when interacting with service users, families, and other healthcare professionals when undertaking assessments with distressed individuals in crisis.</w:t>
      </w:r>
    </w:p>
    <w:p w14:paraId="6EEB44D1" w14:textId="77777777" w:rsidR="009E509A" w:rsidRPr="009E509A" w:rsidRDefault="009E509A" w:rsidP="009E509A">
      <w:pPr>
        <w:numPr>
          <w:ilvl w:val="0"/>
          <w:numId w:val="36"/>
        </w:numPr>
      </w:pPr>
      <w:r w:rsidRPr="009E509A">
        <w:t>The ability to evaluate the severity of a person’s mental health condition, assess potential harm to themselves or others, identify protective factors, and make informed decisions and interventions, including risk assessment and collaboration with other professionals.</w:t>
      </w:r>
    </w:p>
    <w:p w14:paraId="52BBF831" w14:textId="77777777" w:rsidR="009E509A" w:rsidRPr="009E509A" w:rsidRDefault="009E509A" w:rsidP="009E509A">
      <w:pPr>
        <w:rPr>
          <w:b/>
          <w:bCs/>
        </w:rPr>
      </w:pPr>
      <w:r w:rsidRPr="009E509A">
        <w:rPr>
          <w:b/>
          <w:bCs/>
        </w:rPr>
        <w:lastRenderedPageBreak/>
        <w:t>Desirable criteria</w:t>
      </w:r>
    </w:p>
    <w:p w14:paraId="102D49CB" w14:textId="77777777" w:rsidR="009E509A" w:rsidRPr="009E509A" w:rsidRDefault="009E509A" w:rsidP="009E509A">
      <w:pPr>
        <w:numPr>
          <w:ilvl w:val="0"/>
          <w:numId w:val="37"/>
        </w:numPr>
      </w:pPr>
      <w:r w:rsidRPr="009E509A">
        <w:t>Knowledge of various therapeutic approaches in the care and treatment of individuals with drug and alcohol problems.</w:t>
      </w:r>
    </w:p>
    <w:p w14:paraId="3474A9FE" w14:textId="77777777" w:rsidR="009E509A" w:rsidRPr="009E509A" w:rsidRDefault="009E509A" w:rsidP="009E509A">
      <w:pPr>
        <w:numPr>
          <w:ilvl w:val="0"/>
          <w:numId w:val="37"/>
        </w:numPr>
      </w:pPr>
      <w:r w:rsidRPr="009E509A">
        <w:t>Experience of working in a mental health liaison team or a general hospital setting.</w:t>
      </w:r>
    </w:p>
    <w:p w14:paraId="7AAA466B" w14:textId="77777777" w:rsidR="009E509A" w:rsidRPr="009E509A" w:rsidRDefault="009E509A" w:rsidP="009E509A">
      <w:pPr>
        <w:numPr>
          <w:ilvl w:val="0"/>
          <w:numId w:val="37"/>
        </w:numPr>
      </w:pPr>
      <w:r w:rsidRPr="009E509A">
        <w:t>Teaching and assessing qualification.</w:t>
      </w:r>
    </w:p>
    <w:p w14:paraId="715C6C35" w14:textId="77777777" w:rsidR="009E509A" w:rsidRPr="009E509A" w:rsidRDefault="009E509A" w:rsidP="009E509A">
      <w:pPr>
        <w:numPr>
          <w:ilvl w:val="0"/>
          <w:numId w:val="37"/>
        </w:numPr>
      </w:pPr>
      <w:r w:rsidRPr="009E509A">
        <w:t>Knowledge and/or experience of working with individuals experiencing social factors such as homelessness, financial difficulties, and adverse life events.</w:t>
      </w:r>
    </w:p>
    <w:p w14:paraId="01B0187B" w14:textId="77777777" w:rsidR="009E509A" w:rsidRPr="009E509A" w:rsidRDefault="009E509A" w:rsidP="009E509A">
      <w:pPr>
        <w:numPr>
          <w:ilvl w:val="0"/>
          <w:numId w:val="37"/>
        </w:numPr>
      </w:pPr>
      <w:r w:rsidRPr="009E509A">
        <w:t>Knowledge of working with Police, Probation, and Perinatal mental health.</w:t>
      </w:r>
    </w:p>
    <w:p w14:paraId="5BA7D776" w14:textId="77777777" w:rsidR="009E509A" w:rsidRPr="009E509A" w:rsidRDefault="009E509A" w:rsidP="009E509A">
      <w:r w:rsidRPr="009E509A">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9E509A">
        <w:t>disabilities,–</w:t>
      </w:r>
      <w:proofErr w:type="gramEnd"/>
      <w:r w:rsidRPr="009E509A">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5101AD39" w14:textId="77777777" w:rsidR="009E509A" w:rsidRPr="009E509A" w:rsidRDefault="009E509A" w:rsidP="009E509A">
      <w:r w:rsidRPr="009E509A">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B8171F" w:rsidRDefault="0042392D" w:rsidP="00B8171F"/>
    <w:sectPr w:rsidR="0042392D" w:rsidRPr="00B81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968"/>
    <w:multiLevelType w:val="multilevel"/>
    <w:tmpl w:val="A15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6FA"/>
    <w:multiLevelType w:val="multilevel"/>
    <w:tmpl w:val="AD58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867DB"/>
    <w:multiLevelType w:val="multilevel"/>
    <w:tmpl w:val="2C8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C0668"/>
    <w:multiLevelType w:val="multilevel"/>
    <w:tmpl w:val="FC2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E0F29"/>
    <w:multiLevelType w:val="multilevel"/>
    <w:tmpl w:val="9FD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83903"/>
    <w:multiLevelType w:val="multilevel"/>
    <w:tmpl w:val="D75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46F14"/>
    <w:multiLevelType w:val="multilevel"/>
    <w:tmpl w:val="295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61664"/>
    <w:multiLevelType w:val="multilevel"/>
    <w:tmpl w:val="6BC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21AB3"/>
    <w:multiLevelType w:val="multilevel"/>
    <w:tmpl w:val="15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E679F"/>
    <w:multiLevelType w:val="multilevel"/>
    <w:tmpl w:val="377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D0F56"/>
    <w:multiLevelType w:val="multilevel"/>
    <w:tmpl w:val="1BF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D001F"/>
    <w:multiLevelType w:val="multilevel"/>
    <w:tmpl w:val="93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52CCD"/>
    <w:multiLevelType w:val="multilevel"/>
    <w:tmpl w:val="E1C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47961"/>
    <w:multiLevelType w:val="multilevel"/>
    <w:tmpl w:val="AE1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23181"/>
    <w:multiLevelType w:val="multilevel"/>
    <w:tmpl w:val="AEB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17"/>
  </w:num>
  <w:num w:numId="2" w16cid:durableId="1551575364">
    <w:abstractNumId w:val="34"/>
  </w:num>
  <w:num w:numId="3" w16cid:durableId="1321471267">
    <w:abstractNumId w:val="12"/>
  </w:num>
  <w:num w:numId="4" w16cid:durableId="1053307916">
    <w:abstractNumId w:val="27"/>
  </w:num>
  <w:num w:numId="5" w16cid:durableId="807287278">
    <w:abstractNumId w:val="29"/>
  </w:num>
  <w:num w:numId="6" w16cid:durableId="1819180617">
    <w:abstractNumId w:val="13"/>
  </w:num>
  <w:num w:numId="7" w16cid:durableId="310912767">
    <w:abstractNumId w:val="33"/>
  </w:num>
  <w:num w:numId="8" w16cid:durableId="365830883">
    <w:abstractNumId w:val="20"/>
  </w:num>
  <w:num w:numId="9" w16cid:durableId="746466058">
    <w:abstractNumId w:val="21"/>
  </w:num>
  <w:num w:numId="10" w16cid:durableId="1303192282">
    <w:abstractNumId w:val="4"/>
  </w:num>
  <w:num w:numId="11" w16cid:durableId="563874077">
    <w:abstractNumId w:val="31"/>
  </w:num>
  <w:num w:numId="12" w16cid:durableId="1388257548">
    <w:abstractNumId w:val="25"/>
  </w:num>
  <w:num w:numId="13" w16cid:durableId="1154250960">
    <w:abstractNumId w:val="5"/>
  </w:num>
  <w:num w:numId="14" w16cid:durableId="1133447826">
    <w:abstractNumId w:val="18"/>
  </w:num>
  <w:num w:numId="15" w16cid:durableId="701712272">
    <w:abstractNumId w:val="36"/>
  </w:num>
  <w:num w:numId="16" w16cid:durableId="150104815">
    <w:abstractNumId w:val="7"/>
  </w:num>
  <w:num w:numId="17" w16cid:durableId="94254447">
    <w:abstractNumId w:val="26"/>
  </w:num>
  <w:num w:numId="18" w16cid:durableId="794562762">
    <w:abstractNumId w:val="30"/>
  </w:num>
  <w:num w:numId="19" w16cid:durableId="2086490711">
    <w:abstractNumId w:val="2"/>
  </w:num>
  <w:num w:numId="20" w16cid:durableId="433593084">
    <w:abstractNumId w:val="32"/>
  </w:num>
  <w:num w:numId="21" w16cid:durableId="262304861">
    <w:abstractNumId w:val="3"/>
  </w:num>
  <w:num w:numId="22" w16cid:durableId="1016420969">
    <w:abstractNumId w:val="24"/>
  </w:num>
  <w:num w:numId="23" w16cid:durableId="659431515">
    <w:abstractNumId w:val="14"/>
  </w:num>
  <w:num w:numId="24" w16cid:durableId="1826778700">
    <w:abstractNumId w:val="15"/>
  </w:num>
  <w:num w:numId="25" w16cid:durableId="1996685833">
    <w:abstractNumId w:val="22"/>
  </w:num>
  <w:num w:numId="26" w16cid:durableId="1408459536">
    <w:abstractNumId w:val="35"/>
  </w:num>
  <w:num w:numId="27" w16cid:durableId="583026826">
    <w:abstractNumId w:val="28"/>
  </w:num>
  <w:num w:numId="28" w16cid:durableId="1637106426">
    <w:abstractNumId w:val="8"/>
  </w:num>
  <w:num w:numId="29" w16cid:durableId="588930554">
    <w:abstractNumId w:val="6"/>
  </w:num>
  <w:num w:numId="30" w16cid:durableId="1492981903">
    <w:abstractNumId w:val="0"/>
  </w:num>
  <w:num w:numId="31" w16cid:durableId="240870061">
    <w:abstractNumId w:val="11"/>
  </w:num>
  <w:num w:numId="32" w16cid:durableId="1623144697">
    <w:abstractNumId w:val="10"/>
  </w:num>
  <w:num w:numId="33" w16cid:durableId="539049439">
    <w:abstractNumId w:val="16"/>
  </w:num>
  <w:num w:numId="34" w16cid:durableId="236861871">
    <w:abstractNumId w:val="1"/>
  </w:num>
  <w:num w:numId="35" w16cid:durableId="427579673">
    <w:abstractNumId w:val="23"/>
  </w:num>
  <w:num w:numId="36" w16cid:durableId="1960604231">
    <w:abstractNumId w:val="9"/>
  </w:num>
  <w:num w:numId="37" w16cid:durableId="261304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23795E"/>
    <w:rsid w:val="0042392D"/>
    <w:rsid w:val="00556788"/>
    <w:rsid w:val="008409FE"/>
    <w:rsid w:val="009E509A"/>
    <w:rsid w:val="00A8520F"/>
    <w:rsid w:val="00B05270"/>
    <w:rsid w:val="00B60B78"/>
    <w:rsid w:val="00B8171F"/>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138">
      <w:bodyDiv w:val="1"/>
      <w:marLeft w:val="0"/>
      <w:marRight w:val="0"/>
      <w:marTop w:val="0"/>
      <w:marBottom w:val="0"/>
      <w:divBdr>
        <w:top w:val="none" w:sz="0" w:space="0" w:color="auto"/>
        <w:left w:val="none" w:sz="0" w:space="0" w:color="auto"/>
        <w:bottom w:val="none" w:sz="0" w:space="0" w:color="auto"/>
        <w:right w:val="none" w:sz="0" w:space="0" w:color="auto"/>
      </w:divBdr>
      <w:divsChild>
        <w:div w:id="400251200">
          <w:marLeft w:val="0"/>
          <w:marRight w:val="0"/>
          <w:marTop w:val="0"/>
          <w:marBottom w:val="0"/>
          <w:divBdr>
            <w:top w:val="none" w:sz="0" w:space="0" w:color="auto"/>
            <w:left w:val="none" w:sz="0" w:space="0" w:color="auto"/>
            <w:bottom w:val="none" w:sz="0" w:space="0" w:color="auto"/>
            <w:right w:val="none" w:sz="0" w:space="0" w:color="auto"/>
          </w:divBdr>
          <w:divsChild>
            <w:div w:id="440152588">
              <w:marLeft w:val="0"/>
              <w:marRight w:val="0"/>
              <w:marTop w:val="0"/>
              <w:marBottom w:val="0"/>
              <w:divBdr>
                <w:top w:val="none" w:sz="0" w:space="0" w:color="auto"/>
                <w:left w:val="none" w:sz="0" w:space="0" w:color="auto"/>
                <w:bottom w:val="none" w:sz="0" w:space="0" w:color="auto"/>
                <w:right w:val="none" w:sz="0" w:space="0" w:color="auto"/>
              </w:divBdr>
              <w:divsChild>
                <w:div w:id="1251308770">
                  <w:marLeft w:val="0"/>
                  <w:marRight w:val="0"/>
                  <w:marTop w:val="0"/>
                  <w:marBottom w:val="600"/>
                  <w:divBdr>
                    <w:top w:val="none" w:sz="0" w:space="0" w:color="auto"/>
                    <w:left w:val="none" w:sz="0" w:space="0" w:color="auto"/>
                    <w:bottom w:val="none" w:sz="0" w:space="0" w:color="auto"/>
                    <w:right w:val="none" w:sz="0" w:space="0" w:color="auto"/>
                  </w:divBdr>
                  <w:divsChild>
                    <w:div w:id="2080983180">
                      <w:marLeft w:val="0"/>
                      <w:marRight w:val="0"/>
                      <w:marTop w:val="0"/>
                      <w:marBottom w:val="0"/>
                      <w:divBdr>
                        <w:top w:val="none" w:sz="0" w:space="0" w:color="auto"/>
                        <w:left w:val="none" w:sz="0" w:space="0" w:color="auto"/>
                        <w:bottom w:val="none" w:sz="0" w:space="0" w:color="auto"/>
                        <w:right w:val="none" w:sz="0" w:space="0" w:color="auto"/>
                      </w:divBdr>
                    </w:div>
                    <w:div w:id="831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396">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1151019087">
          <w:marLeft w:val="0"/>
          <w:marRight w:val="0"/>
          <w:marTop w:val="0"/>
          <w:marBottom w:val="0"/>
          <w:divBdr>
            <w:top w:val="none" w:sz="0" w:space="0" w:color="auto"/>
            <w:left w:val="none" w:sz="0" w:space="0" w:color="auto"/>
            <w:bottom w:val="none" w:sz="0" w:space="0" w:color="auto"/>
            <w:right w:val="none" w:sz="0" w:space="0" w:color="auto"/>
          </w:divBdr>
        </w:div>
        <w:div w:id="14580676">
          <w:marLeft w:val="0"/>
          <w:marRight w:val="0"/>
          <w:marTop w:val="0"/>
          <w:marBottom w:val="0"/>
          <w:divBdr>
            <w:top w:val="none" w:sz="0" w:space="0" w:color="auto"/>
            <w:left w:val="none" w:sz="0" w:space="0" w:color="auto"/>
            <w:bottom w:val="none" w:sz="0" w:space="0" w:color="auto"/>
            <w:right w:val="none" w:sz="0" w:space="0" w:color="auto"/>
          </w:divBdr>
        </w:div>
        <w:div w:id="1150057989">
          <w:marLeft w:val="0"/>
          <w:marRight w:val="0"/>
          <w:marTop w:val="0"/>
          <w:marBottom w:val="0"/>
          <w:divBdr>
            <w:top w:val="none" w:sz="0" w:space="0" w:color="auto"/>
            <w:left w:val="none" w:sz="0" w:space="0" w:color="auto"/>
            <w:bottom w:val="none" w:sz="0" w:space="0" w:color="auto"/>
            <w:right w:val="none" w:sz="0" w:space="0" w:color="auto"/>
          </w:divBdr>
        </w:div>
        <w:div w:id="1132753401">
          <w:marLeft w:val="0"/>
          <w:marRight w:val="0"/>
          <w:marTop w:val="0"/>
          <w:marBottom w:val="0"/>
          <w:divBdr>
            <w:top w:val="none" w:sz="0" w:space="0" w:color="auto"/>
            <w:left w:val="none" w:sz="0" w:space="0" w:color="auto"/>
            <w:bottom w:val="none" w:sz="0" w:space="0" w:color="auto"/>
            <w:right w:val="none" w:sz="0" w:space="0" w:color="auto"/>
          </w:divBdr>
          <w:divsChild>
            <w:div w:id="1731222299">
              <w:marLeft w:val="0"/>
              <w:marRight w:val="0"/>
              <w:marTop w:val="0"/>
              <w:marBottom w:val="0"/>
              <w:divBdr>
                <w:top w:val="none" w:sz="0" w:space="0" w:color="auto"/>
                <w:left w:val="none" w:sz="0" w:space="0" w:color="auto"/>
                <w:bottom w:val="none" w:sz="0" w:space="0" w:color="auto"/>
                <w:right w:val="none" w:sz="0" w:space="0" w:color="auto"/>
              </w:divBdr>
              <w:divsChild>
                <w:div w:id="218171934">
                  <w:marLeft w:val="0"/>
                  <w:marRight w:val="0"/>
                  <w:marTop w:val="0"/>
                  <w:marBottom w:val="0"/>
                  <w:divBdr>
                    <w:top w:val="none" w:sz="0" w:space="0" w:color="auto"/>
                    <w:left w:val="none" w:sz="0" w:space="0" w:color="auto"/>
                    <w:bottom w:val="none" w:sz="0" w:space="0" w:color="auto"/>
                    <w:right w:val="none" w:sz="0" w:space="0" w:color="auto"/>
                  </w:divBdr>
                </w:div>
                <w:div w:id="799146821">
                  <w:marLeft w:val="0"/>
                  <w:marRight w:val="0"/>
                  <w:marTop w:val="0"/>
                  <w:marBottom w:val="0"/>
                  <w:divBdr>
                    <w:top w:val="none" w:sz="0" w:space="0" w:color="auto"/>
                    <w:left w:val="none" w:sz="0" w:space="0" w:color="auto"/>
                    <w:bottom w:val="none" w:sz="0" w:space="0" w:color="auto"/>
                    <w:right w:val="none" w:sz="0" w:space="0" w:color="auto"/>
                  </w:divBdr>
                </w:div>
              </w:divsChild>
            </w:div>
            <w:div w:id="269897259">
              <w:marLeft w:val="0"/>
              <w:marRight w:val="0"/>
              <w:marTop w:val="0"/>
              <w:marBottom w:val="0"/>
              <w:divBdr>
                <w:top w:val="none" w:sz="0" w:space="0" w:color="auto"/>
                <w:left w:val="none" w:sz="0" w:space="0" w:color="auto"/>
                <w:bottom w:val="none" w:sz="0" w:space="0" w:color="auto"/>
                <w:right w:val="none" w:sz="0" w:space="0" w:color="auto"/>
              </w:divBdr>
              <w:divsChild>
                <w:div w:id="825627222">
                  <w:marLeft w:val="0"/>
                  <w:marRight w:val="0"/>
                  <w:marTop w:val="0"/>
                  <w:marBottom w:val="0"/>
                  <w:divBdr>
                    <w:top w:val="none" w:sz="0" w:space="0" w:color="auto"/>
                    <w:left w:val="none" w:sz="0" w:space="0" w:color="auto"/>
                    <w:bottom w:val="none" w:sz="0" w:space="0" w:color="auto"/>
                    <w:right w:val="none" w:sz="0" w:space="0" w:color="auto"/>
                  </w:divBdr>
                </w:div>
                <w:div w:id="873882441">
                  <w:marLeft w:val="0"/>
                  <w:marRight w:val="0"/>
                  <w:marTop w:val="0"/>
                  <w:marBottom w:val="0"/>
                  <w:divBdr>
                    <w:top w:val="none" w:sz="0" w:space="0" w:color="auto"/>
                    <w:left w:val="none" w:sz="0" w:space="0" w:color="auto"/>
                    <w:bottom w:val="none" w:sz="0" w:space="0" w:color="auto"/>
                    <w:right w:val="none" w:sz="0" w:space="0" w:color="auto"/>
                  </w:divBdr>
                </w:div>
              </w:divsChild>
            </w:div>
            <w:div w:id="1031345539">
              <w:marLeft w:val="0"/>
              <w:marRight w:val="0"/>
              <w:marTop w:val="0"/>
              <w:marBottom w:val="0"/>
              <w:divBdr>
                <w:top w:val="none" w:sz="0" w:space="0" w:color="auto"/>
                <w:left w:val="none" w:sz="0" w:space="0" w:color="auto"/>
                <w:bottom w:val="none" w:sz="0" w:space="0" w:color="auto"/>
                <w:right w:val="none" w:sz="0" w:space="0" w:color="auto"/>
              </w:divBdr>
              <w:divsChild>
                <w:div w:id="199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9721">
          <w:marLeft w:val="0"/>
          <w:marRight w:val="0"/>
          <w:marTop w:val="0"/>
          <w:marBottom w:val="0"/>
          <w:divBdr>
            <w:top w:val="none" w:sz="0" w:space="0" w:color="auto"/>
            <w:left w:val="none" w:sz="0" w:space="0" w:color="auto"/>
            <w:bottom w:val="none" w:sz="0" w:space="0" w:color="auto"/>
            <w:right w:val="none" w:sz="0" w:space="0" w:color="auto"/>
          </w:divBdr>
          <w:divsChild>
            <w:div w:id="768934235">
              <w:marLeft w:val="0"/>
              <w:marRight w:val="0"/>
              <w:marTop w:val="0"/>
              <w:marBottom w:val="0"/>
              <w:divBdr>
                <w:top w:val="none" w:sz="0" w:space="0" w:color="auto"/>
                <w:left w:val="none" w:sz="0" w:space="0" w:color="auto"/>
                <w:bottom w:val="none" w:sz="0" w:space="0" w:color="auto"/>
                <w:right w:val="none" w:sz="0" w:space="0" w:color="auto"/>
              </w:divBdr>
              <w:divsChild>
                <w:div w:id="1575118026">
                  <w:marLeft w:val="0"/>
                  <w:marRight w:val="0"/>
                  <w:marTop w:val="0"/>
                  <w:marBottom w:val="600"/>
                  <w:divBdr>
                    <w:top w:val="none" w:sz="0" w:space="0" w:color="auto"/>
                    <w:left w:val="none" w:sz="0" w:space="0" w:color="auto"/>
                    <w:bottom w:val="none" w:sz="0" w:space="0" w:color="auto"/>
                    <w:right w:val="none" w:sz="0" w:space="0" w:color="auto"/>
                  </w:divBdr>
                  <w:divsChild>
                    <w:div w:id="1745031786">
                      <w:marLeft w:val="0"/>
                      <w:marRight w:val="0"/>
                      <w:marTop w:val="0"/>
                      <w:marBottom w:val="0"/>
                      <w:divBdr>
                        <w:top w:val="none" w:sz="0" w:space="0" w:color="auto"/>
                        <w:left w:val="none" w:sz="0" w:space="0" w:color="auto"/>
                        <w:bottom w:val="none" w:sz="0" w:space="0" w:color="auto"/>
                        <w:right w:val="none" w:sz="0" w:space="0" w:color="auto"/>
                      </w:divBdr>
                    </w:div>
                    <w:div w:id="1811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127">
          <w:marLeft w:val="0"/>
          <w:marRight w:val="0"/>
          <w:marTop w:val="0"/>
          <w:marBottom w:val="0"/>
          <w:divBdr>
            <w:top w:val="none" w:sz="0" w:space="0" w:color="auto"/>
            <w:left w:val="none" w:sz="0" w:space="0" w:color="auto"/>
            <w:bottom w:val="none" w:sz="0" w:space="0" w:color="auto"/>
            <w:right w:val="none" w:sz="0" w:space="0" w:color="auto"/>
          </w:divBdr>
        </w:div>
        <w:div w:id="1777481068">
          <w:marLeft w:val="0"/>
          <w:marRight w:val="0"/>
          <w:marTop w:val="0"/>
          <w:marBottom w:val="0"/>
          <w:divBdr>
            <w:top w:val="none" w:sz="0" w:space="0" w:color="auto"/>
            <w:left w:val="none" w:sz="0" w:space="0" w:color="auto"/>
            <w:bottom w:val="none" w:sz="0" w:space="0" w:color="auto"/>
            <w:right w:val="none" w:sz="0" w:space="0" w:color="auto"/>
          </w:divBdr>
        </w:div>
        <w:div w:id="257639282">
          <w:marLeft w:val="0"/>
          <w:marRight w:val="0"/>
          <w:marTop w:val="0"/>
          <w:marBottom w:val="0"/>
          <w:divBdr>
            <w:top w:val="none" w:sz="0" w:space="0" w:color="auto"/>
            <w:left w:val="none" w:sz="0" w:space="0" w:color="auto"/>
            <w:bottom w:val="none" w:sz="0" w:space="0" w:color="auto"/>
            <w:right w:val="none" w:sz="0" w:space="0" w:color="auto"/>
          </w:divBdr>
        </w:div>
        <w:div w:id="318776436">
          <w:marLeft w:val="0"/>
          <w:marRight w:val="0"/>
          <w:marTop w:val="0"/>
          <w:marBottom w:val="0"/>
          <w:divBdr>
            <w:top w:val="none" w:sz="0" w:space="0" w:color="auto"/>
            <w:left w:val="none" w:sz="0" w:space="0" w:color="auto"/>
            <w:bottom w:val="none" w:sz="0" w:space="0" w:color="auto"/>
            <w:right w:val="none" w:sz="0" w:space="0" w:color="auto"/>
          </w:divBdr>
        </w:div>
        <w:div w:id="256863652">
          <w:marLeft w:val="0"/>
          <w:marRight w:val="0"/>
          <w:marTop w:val="0"/>
          <w:marBottom w:val="0"/>
          <w:divBdr>
            <w:top w:val="none" w:sz="0" w:space="0" w:color="auto"/>
            <w:left w:val="none" w:sz="0" w:space="0" w:color="auto"/>
            <w:bottom w:val="none" w:sz="0" w:space="0" w:color="auto"/>
            <w:right w:val="none" w:sz="0" w:space="0" w:color="auto"/>
          </w:divBdr>
        </w:div>
        <w:div w:id="1739590457">
          <w:marLeft w:val="0"/>
          <w:marRight w:val="0"/>
          <w:marTop w:val="0"/>
          <w:marBottom w:val="0"/>
          <w:divBdr>
            <w:top w:val="none" w:sz="0" w:space="0" w:color="auto"/>
            <w:left w:val="none" w:sz="0" w:space="0" w:color="auto"/>
            <w:bottom w:val="none" w:sz="0" w:space="0" w:color="auto"/>
            <w:right w:val="none" w:sz="0" w:space="0" w:color="auto"/>
          </w:divBdr>
          <w:divsChild>
            <w:div w:id="2088724272">
              <w:marLeft w:val="0"/>
              <w:marRight w:val="0"/>
              <w:marTop w:val="0"/>
              <w:marBottom w:val="0"/>
              <w:divBdr>
                <w:top w:val="none" w:sz="0" w:space="0" w:color="auto"/>
                <w:left w:val="none" w:sz="0" w:space="0" w:color="auto"/>
                <w:bottom w:val="none" w:sz="0" w:space="0" w:color="auto"/>
                <w:right w:val="none" w:sz="0" w:space="0" w:color="auto"/>
              </w:divBdr>
              <w:divsChild>
                <w:div w:id="1632514053">
                  <w:marLeft w:val="0"/>
                  <w:marRight w:val="0"/>
                  <w:marTop w:val="0"/>
                  <w:marBottom w:val="0"/>
                  <w:divBdr>
                    <w:top w:val="none" w:sz="0" w:space="0" w:color="auto"/>
                    <w:left w:val="none" w:sz="0" w:space="0" w:color="auto"/>
                    <w:bottom w:val="none" w:sz="0" w:space="0" w:color="auto"/>
                    <w:right w:val="none" w:sz="0" w:space="0" w:color="auto"/>
                  </w:divBdr>
                </w:div>
                <w:div w:id="1625844533">
                  <w:marLeft w:val="0"/>
                  <w:marRight w:val="0"/>
                  <w:marTop w:val="0"/>
                  <w:marBottom w:val="0"/>
                  <w:divBdr>
                    <w:top w:val="none" w:sz="0" w:space="0" w:color="auto"/>
                    <w:left w:val="none" w:sz="0" w:space="0" w:color="auto"/>
                    <w:bottom w:val="none" w:sz="0" w:space="0" w:color="auto"/>
                    <w:right w:val="none" w:sz="0" w:space="0" w:color="auto"/>
                  </w:divBdr>
                </w:div>
              </w:divsChild>
            </w:div>
            <w:div w:id="143386320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
                <w:div w:id="506527976">
                  <w:marLeft w:val="0"/>
                  <w:marRight w:val="0"/>
                  <w:marTop w:val="0"/>
                  <w:marBottom w:val="0"/>
                  <w:divBdr>
                    <w:top w:val="none" w:sz="0" w:space="0" w:color="auto"/>
                    <w:left w:val="none" w:sz="0" w:space="0" w:color="auto"/>
                    <w:bottom w:val="none" w:sz="0" w:space="0" w:color="auto"/>
                    <w:right w:val="none" w:sz="0" w:space="0" w:color="auto"/>
                  </w:divBdr>
                </w:div>
              </w:divsChild>
            </w:div>
            <w:div w:id="81686819">
              <w:marLeft w:val="0"/>
              <w:marRight w:val="0"/>
              <w:marTop w:val="0"/>
              <w:marBottom w:val="0"/>
              <w:divBdr>
                <w:top w:val="none" w:sz="0" w:space="0" w:color="auto"/>
                <w:left w:val="none" w:sz="0" w:space="0" w:color="auto"/>
                <w:bottom w:val="none" w:sz="0" w:space="0" w:color="auto"/>
                <w:right w:val="none" w:sz="0" w:space="0" w:color="auto"/>
              </w:divBdr>
              <w:divsChild>
                <w:div w:id="390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8570">
      <w:bodyDiv w:val="1"/>
      <w:marLeft w:val="0"/>
      <w:marRight w:val="0"/>
      <w:marTop w:val="0"/>
      <w:marBottom w:val="0"/>
      <w:divBdr>
        <w:top w:val="none" w:sz="0" w:space="0" w:color="auto"/>
        <w:left w:val="none" w:sz="0" w:space="0" w:color="auto"/>
        <w:bottom w:val="none" w:sz="0" w:space="0" w:color="auto"/>
        <w:right w:val="none" w:sz="0" w:space="0" w:color="auto"/>
      </w:divBdr>
      <w:divsChild>
        <w:div w:id="291519252">
          <w:marLeft w:val="0"/>
          <w:marRight w:val="0"/>
          <w:marTop w:val="0"/>
          <w:marBottom w:val="0"/>
          <w:divBdr>
            <w:top w:val="none" w:sz="0" w:space="0" w:color="auto"/>
            <w:left w:val="none" w:sz="0" w:space="0" w:color="auto"/>
            <w:bottom w:val="none" w:sz="0" w:space="0" w:color="auto"/>
            <w:right w:val="none" w:sz="0" w:space="0" w:color="auto"/>
          </w:divBdr>
          <w:divsChild>
            <w:div w:id="685982722">
              <w:marLeft w:val="0"/>
              <w:marRight w:val="0"/>
              <w:marTop w:val="0"/>
              <w:marBottom w:val="0"/>
              <w:divBdr>
                <w:top w:val="none" w:sz="0" w:space="0" w:color="auto"/>
                <w:left w:val="none" w:sz="0" w:space="0" w:color="auto"/>
                <w:bottom w:val="none" w:sz="0" w:space="0" w:color="auto"/>
                <w:right w:val="none" w:sz="0" w:space="0" w:color="auto"/>
              </w:divBdr>
              <w:divsChild>
                <w:div w:id="115951832">
                  <w:marLeft w:val="0"/>
                  <w:marRight w:val="0"/>
                  <w:marTop w:val="0"/>
                  <w:marBottom w:val="600"/>
                  <w:divBdr>
                    <w:top w:val="none" w:sz="0" w:space="0" w:color="auto"/>
                    <w:left w:val="none" w:sz="0" w:space="0" w:color="auto"/>
                    <w:bottom w:val="none" w:sz="0" w:space="0" w:color="auto"/>
                    <w:right w:val="none" w:sz="0" w:space="0" w:color="auto"/>
                  </w:divBdr>
                  <w:divsChild>
                    <w:div w:id="1780686878">
                      <w:marLeft w:val="0"/>
                      <w:marRight w:val="0"/>
                      <w:marTop w:val="0"/>
                      <w:marBottom w:val="0"/>
                      <w:divBdr>
                        <w:top w:val="none" w:sz="0" w:space="0" w:color="auto"/>
                        <w:left w:val="none" w:sz="0" w:space="0" w:color="auto"/>
                        <w:bottom w:val="none" w:sz="0" w:space="0" w:color="auto"/>
                        <w:right w:val="none" w:sz="0" w:space="0" w:color="auto"/>
                      </w:divBdr>
                    </w:div>
                    <w:div w:id="7862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5160">
          <w:marLeft w:val="0"/>
          <w:marRight w:val="0"/>
          <w:marTop w:val="0"/>
          <w:marBottom w:val="0"/>
          <w:divBdr>
            <w:top w:val="none" w:sz="0" w:space="0" w:color="auto"/>
            <w:left w:val="none" w:sz="0" w:space="0" w:color="auto"/>
            <w:bottom w:val="none" w:sz="0" w:space="0" w:color="auto"/>
            <w:right w:val="none" w:sz="0" w:space="0" w:color="auto"/>
          </w:divBdr>
        </w:div>
        <w:div w:id="1696685500">
          <w:marLeft w:val="0"/>
          <w:marRight w:val="0"/>
          <w:marTop w:val="0"/>
          <w:marBottom w:val="0"/>
          <w:divBdr>
            <w:top w:val="none" w:sz="0" w:space="0" w:color="auto"/>
            <w:left w:val="none" w:sz="0" w:space="0" w:color="auto"/>
            <w:bottom w:val="none" w:sz="0" w:space="0" w:color="auto"/>
            <w:right w:val="none" w:sz="0" w:space="0" w:color="auto"/>
          </w:divBdr>
          <w:divsChild>
            <w:div w:id="1868903043">
              <w:marLeft w:val="0"/>
              <w:marRight w:val="0"/>
              <w:marTop w:val="0"/>
              <w:marBottom w:val="0"/>
              <w:divBdr>
                <w:top w:val="none" w:sz="0" w:space="0" w:color="auto"/>
                <w:left w:val="none" w:sz="0" w:space="0" w:color="auto"/>
                <w:bottom w:val="none" w:sz="0" w:space="0" w:color="auto"/>
                <w:right w:val="none" w:sz="0" w:space="0" w:color="auto"/>
              </w:divBdr>
            </w:div>
          </w:divsChild>
        </w:div>
        <w:div w:id="1029768104">
          <w:marLeft w:val="0"/>
          <w:marRight w:val="0"/>
          <w:marTop w:val="0"/>
          <w:marBottom w:val="0"/>
          <w:divBdr>
            <w:top w:val="none" w:sz="0" w:space="0" w:color="auto"/>
            <w:left w:val="none" w:sz="0" w:space="0" w:color="auto"/>
            <w:bottom w:val="none" w:sz="0" w:space="0" w:color="auto"/>
            <w:right w:val="none" w:sz="0" w:space="0" w:color="auto"/>
          </w:divBdr>
          <w:divsChild>
            <w:div w:id="690646439">
              <w:marLeft w:val="0"/>
              <w:marRight w:val="0"/>
              <w:marTop w:val="0"/>
              <w:marBottom w:val="0"/>
              <w:divBdr>
                <w:top w:val="none" w:sz="0" w:space="0" w:color="auto"/>
                <w:left w:val="none" w:sz="0" w:space="0" w:color="auto"/>
                <w:bottom w:val="none" w:sz="0" w:space="0" w:color="auto"/>
                <w:right w:val="none" w:sz="0" w:space="0" w:color="auto"/>
              </w:divBdr>
            </w:div>
          </w:divsChild>
        </w:div>
        <w:div w:id="1501696688">
          <w:marLeft w:val="0"/>
          <w:marRight w:val="0"/>
          <w:marTop w:val="0"/>
          <w:marBottom w:val="0"/>
          <w:divBdr>
            <w:top w:val="none" w:sz="0" w:space="0" w:color="auto"/>
            <w:left w:val="none" w:sz="0" w:space="0" w:color="auto"/>
            <w:bottom w:val="none" w:sz="0" w:space="0" w:color="auto"/>
            <w:right w:val="none" w:sz="0" w:space="0" w:color="auto"/>
          </w:divBdr>
          <w:divsChild>
            <w:div w:id="1443496839">
              <w:marLeft w:val="0"/>
              <w:marRight w:val="0"/>
              <w:marTop w:val="0"/>
              <w:marBottom w:val="0"/>
              <w:divBdr>
                <w:top w:val="none" w:sz="0" w:space="0" w:color="auto"/>
                <w:left w:val="none" w:sz="0" w:space="0" w:color="auto"/>
                <w:bottom w:val="none" w:sz="0" w:space="0" w:color="auto"/>
                <w:right w:val="none" w:sz="0" w:space="0" w:color="auto"/>
              </w:divBdr>
            </w:div>
          </w:divsChild>
        </w:div>
        <w:div w:id="1883054730">
          <w:marLeft w:val="0"/>
          <w:marRight w:val="0"/>
          <w:marTop w:val="0"/>
          <w:marBottom w:val="0"/>
          <w:divBdr>
            <w:top w:val="none" w:sz="0" w:space="0" w:color="auto"/>
            <w:left w:val="none" w:sz="0" w:space="0" w:color="auto"/>
            <w:bottom w:val="none" w:sz="0" w:space="0" w:color="auto"/>
            <w:right w:val="none" w:sz="0" w:space="0" w:color="auto"/>
          </w:divBdr>
          <w:divsChild>
            <w:div w:id="2137985559">
              <w:marLeft w:val="0"/>
              <w:marRight w:val="0"/>
              <w:marTop w:val="0"/>
              <w:marBottom w:val="0"/>
              <w:divBdr>
                <w:top w:val="none" w:sz="0" w:space="0" w:color="auto"/>
                <w:left w:val="none" w:sz="0" w:space="0" w:color="auto"/>
                <w:bottom w:val="none" w:sz="0" w:space="0" w:color="auto"/>
                <w:right w:val="none" w:sz="0" w:space="0" w:color="auto"/>
              </w:divBdr>
            </w:div>
            <w:div w:id="2132436288">
              <w:marLeft w:val="0"/>
              <w:marRight w:val="0"/>
              <w:marTop w:val="0"/>
              <w:marBottom w:val="0"/>
              <w:divBdr>
                <w:top w:val="none" w:sz="0" w:space="0" w:color="auto"/>
                <w:left w:val="none" w:sz="0" w:space="0" w:color="auto"/>
                <w:bottom w:val="none" w:sz="0" w:space="0" w:color="auto"/>
                <w:right w:val="none" w:sz="0" w:space="0" w:color="auto"/>
              </w:divBdr>
            </w:div>
            <w:div w:id="1696425685">
              <w:marLeft w:val="0"/>
              <w:marRight w:val="0"/>
              <w:marTop w:val="0"/>
              <w:marBottom w:val="0"/>
              <w:divBdr>
                <w:top w:val="none" w:sz="0" w:space="0" w:color="auto"/>
                <w:left w:val="none" w:sz="0" w:space="0" w:color="auto"/>
                <w:bottom w:val="none" w:sz="0" w:space="0" w:color="auto"/>
                <w:right w:val="none" w:sz="0" w:space="0" w:color="auto"/>
              </w:divBdr>
            </w:div>
            <w:div w:id="838617217">
              <w:marLeft w:val="0"/>
              <w:marRight w:val="0"/>
              <w:marTop w:val="0"/>
              <w:marBottom w:val="0"/>
              <w:divBdr>
                <w:top w:val="none" w:sz="0" w:space="0" w:color="auto"/>
                <w:left w:val="none" w:sz="0" w:space="0" w:color="auto"/>
                <w:bottom w:val="none" w:sz="0" w:space="0" w:color="auto"/>
                <w:right w:val="none" w:sz="0" w:space="0" w:color="auto"/>
              </w:divBdr>
            </w:div>
            <w:div w:id="518197597">
              <w:marLeft w:val="0"/>
              <w:marRight w:val="0"/>
              <w:marTop w:val="0"/>
              <w:marBottom w:val="0"/>
              <w:divBdr>
                <w:top w:val="none" w:sz="0" w:space="0" w:color="auto"/>
                <w:left w:val="none" w:sz="0" w:space="0" w:color="auto"/>
                <w:bottom w:val="none" w:sz="0" w:space="0" w:color="auto"/>
                <w:right w:val="none" w:sz="0" w:space="0" w:color="auto"/>
              </w:divBdr>
            </w:div>
            <w:div w:id="729688379">
              <w:marLeft w:val="0"/>
              <w:marRight w:val="0"/>
              <w:marTop w:val="0"/>
              <w:marBottom w:val="0"/>
              <w:divBdr>
                <w:top w:val="none" w:sz="0" w:space="0" w:color="auto"/>
                <w:left w:val="none" w:sz="0" w:space="0" w:color="auto"/>
                <w:bottom w:val="none" w:sz="0" w:space="0" w:color="auto"/>
                <w:right w:val="none" w:sz="0" w:space="0" w:color="auto"/>
              </w:divBdr>
            </w:div>
            <w:div w:id="1084762769">
              <w:marLeft w:val="0"/>
              <w:marRight w:val="0"/>
              <w:marTop w:val="0"/>
              <w:marBottom w:val="0"/>
              <w:divBdr>
                <w:top w:val="none" w:sz="0" w:space="0" w:color="auto"/>
                <w:left w:val="none" w:sz="0" w:space="0" w:color="auto"/>
                <w:bottom w:val="none" w:sz="0" w:space="0" w:color="auto"/>
                <w:right w:val="none" w:sz="0" w:space="0" w:color="auto"/>
              </w:divBdr>
            </w:div>
            <w:div w:id="255212074">
              <w:marLeft w:val="0"/>
              <w:marRight w:val="0"/>
              <w:marTop w:val="0"/>
              <w:marBottom w:val="0"/>
              <w:divBdr>
                <w:top w:val="none" w:sz="0" w:space="0" w:color="auto"/>
                <w:left w:val="none" w:sz="0" w:space="0" w:color="auto"/>
                <w:bottom w:val="none" w:sz="0" w:space="0" w:color="auto"/>
                <w:right w:val="none" w:sz="0" w:space="0" w:color="auto"/>
              </w:divBdr>
            </w:div>
            <w:div w:id="2089497877">
              <w:marLeft w:val="0"/>
              <w:marRight w:val="0"/>
              <w:marTop w:val="0"/>
              <w:marBottom w:val="0"/>
              <w:divBdr>
                <w:top w:val="none" w:sz="0" w:space="0" w:color="auto"/>
                <w:left w:val="none" w:sz="0" w:space="0" w:color="auto"/>
                <w:bottom w:val="none" w:sz="0" w:space="0" w:color="auto"/>
                <w:right w:val="none" w:sz="0" w:space="0" w:color="auto"/>
              </w:divBdr>
            </w:div>
          </w:divsChild>
        </w:div>
        <w:div w:id="1468662648">
          <w:marLeft w:val="0"/>
          <w:marRight w:val="0"/>
          <w:marTop w:val="0"/>
          <w:marBottom w:val="0"/>
          <w:divBdr>
            <w:top w:val="none" w:sz="0" w:space="0" w:color="auto"/>
            <w:left w:val="none" w:sz="0" w:space="0" w:color="auto"/>
            <w:bottom w:val="none" w:sz="0" w:space="0" w:color="auto"/>
            <w:right w:val="none" w:sz="0" w:space="0" w:color="auto"/>
          </w:divBdr>
          <w:divsChild>
            <w:div w:id="1827814873">
              <w:marLeft w:val="0"/>
              <w:marRight w:val="0"/>
              <w:marTop w:val="0"/>
              <w:marBottom w:val="0"/>
              <w:divBdr>
                <w:top w:val="none" w:sz="0" w:space="0" w:color="auto"/>
                <w:left w:val="none" w:sz="0" w:space="0" w:color="auto"/>
                <w:bottom w:val="none" w:sz="0" w:space="0" w:color="auto"/>
                <w:right w:val="none" w:sz="0" w:space="0" w:color="auto"/>
              </w:divBdr>
              <w:divsChild>
                <w:div w:id="581597813">
                  <w:marLeft w:val="0"/>
                  <w:marRight w:val="0"/>
                  <w:marTop w:val="0"/>
                  <w:marBottom w:val="0"/>
                  <w:divBdr>
                    <w:top w:val="none" w:sz="0" w:space="0" w:color="auto"/>
                    <w:left w:val="none" w:sz="0" w:space="0" w:color="auto"/>
                    <w:bottom w:val="none" w:sz="0" w:space="0" w:color="auto"/>
                    <w:right w:val="none" w:sz="0" w:space="0" w:color="auto"/>
                  </w:divBdr>
                </w:div>
                <w:div w:id="2369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708">
      <w:bodyDiv w:val="1"/>
      <w:marLeft w:val="0"/>
      <w:marRight w:val="0"/>
      <w:marTop w:val="0"/>
      <w:marBottom w:val="0"/>
      <w:divBdr>
        <w:top w:val="none" w:sz="0" w:space="0" w:color="auto"/>
        <w:left w:val="none" w:sz="0" w:space="0" w:color="auto"/>
        <w:bottom w:val="none" w:sz="0" w:space="0" w:color="auto"/>
        <w:right w:val="none" w:sz="0" w:space="0" w:color="auto"/>
      </w:divBdr>
      <w:divsChild>
        <w:div w:id="708529523">
          <w:marLeft w:val="0"/>
          <w:marRight w:val="0"/>
          <w:marTop w:val="0"/>
          <w:marBottom w:val="0"/>
          <w:divBdr>
            <w:top w:val="none" w:sz="0" w:space="0" w:color="auto"/>
            <w:left w:val="none" w:sz="0" w:space="0" w:color="auto"/>
            <w:bottom w:val="none" w:sz="0" w:space="0" w:color="auto"/>
            <w:right w:val="none" w:sz="0" w:space="0" w:color="auto"/>
          </w:divBdr>
          <w:divsChild>
            <w:div w:id="1057238934">
              <w:marLeft w:val="0"/>
              <w:marRight w:val="0"/>
              <w:marTop w:val="0"/>
              <w:marBottom w:val="0"/>
              <w:divBdr>
                <w:top w:val="none" w:sz="0" w:space="0" w:color="auto"/>
                <w:left w:val="none" w:sz="0" w:space="0" w:color="auto"/>
                <w:bottom w:val="none" w:sz="0" w:space="0" w:color="auto"/>
                <w:right w:val="none" w:sz="0" w:space="0" w:color="auto"/>
              </w:divBdr>
              <w:divsChild>
                <w:div w:id="849564286">
                  <w:marLeft w:val="0"/>
                  <w:marRight w:val="0"/>
                  <w:marTop w:val="0"/>
                  <w:marBottom w:val="600"/>
                  <w:divBdr>
                    <w:top w:val="none" w:sz="0" w:space="0" w:color="auto"/>
                    <w:left w:val="none" w:sz="0" w:space="0" w:color="auto"/>
                    <w:bottom w:val="none" w:sz="0" w:space="0" w:color="auto"/>
                    <w:right w:val="none" w:sz="0" w:space="0" w:color="auto"/>
                  </w:divBdr>
                  <w:divsChild>
                    <w:div w:id="571350229">
                      <w:marLeft w:val="0"/>
                      <w:marRight w:val="0"/>
                      <w:marTop w:val="0"/>
                      <w:marBottom w:val="0"/>
                      <w:divBdr>
                        <w:top w:val="none" w:sz="0" w:space="0" w:color="auto"/>
                        <w:left w:val="none" w:sz="0" w:space="0" w:color="auto"/>
                        <w:bottom w:val="none" w:sz="0" w:space="0" w:color="auto"/>
                        <w:right w:val="none" w:sz="0" w:space="0" w:color="auto"/>
                      </w:divBdr>
                    </w:div>
                    <w:div w:id="3809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139">
          <w:marLeft w:val="0"/>
          <w:marRight w:val="0"/>
          <w:marTop w:val="0"/>
          <w:marBottom w:val="0"/>
          <w:divBdr>
            <w:top w:val="none" w:sz="0" w:space="0" w:color="auto"/>
            <w:left w:val="none" w:sz="0" w:space="0" w:color="auto"/>
            <w:bottom w:val="none" w:sz="0" w:space="0" w:color="auto"/>
            <w:right w:val="none" w:sz="0" w:space="0" w:color="auto"/>
          </w:divBdr>
        </w:div>
        <w:div w:id="522280387">
          <w:marLeft w:val="0"/>
          <w:marRight w:val="0"/>
          <w:marTop w:val="0"/>
          <w:marBottom w:val="0"/>
          <w:divBdr>
            <w:top w:val="none" w:sz="0" w:space="0" w:color="auto"/>
            <w:left w:val="none" w:sz="0" w:space="0" w:color="auto"/>
            <w:bottom w:val="none" w:sz="0" w:space="0" w:color="auto"/>
            <w:right w:val="none" w:sz="0" w:space="0" w:color="auto"/>
          </w:divBdr>
        </w:div>
        <w:div w:id="913514898">
          <w:marLeft w:val="0"/>
          <w:marRight w:val="0"/>
          <w:marTop w:val="0"/>
          <w:marBottom w:val="0"/>
          <w:divBdr>
            <w:top w:val="none" w:sz="0" w:space="0" w:color="auto"/>
            <w:left w:val="none" w:sz="0" w:space="0" w:color="auto"/>
            <w:bottom w:val="none" w:sz="0" w:space="0" w:color="auto"/>
            <w:right w:val="none" w:sz="0" w:space="0" w:color="auto"/>
          </w:divBdr>
        </w:div>
        <w:div w:id="1814328943">
          <w:marLeft w:val="0"/>
          <w:marRight w:val="0"/>
          <w:marTop w:val="0"/>
          <w:marBottom w:val="0"/>
          <w:divBdr>
            <w:top w:val="none" w:sz="0" w:space="0" w:color="auto"/>
            <w:left w:val="none" w:sz="0" w:space="0" w:color="auto"/>
            <w:bottom w:val="none" w:sz="0" w:space="0" w:color="auto"/>
            <w:right w:val="none" w:sz="0" w:space="0" w:color="auto"/>
          </w:divBdr>
        </w:div>
        <w:div w:id="2141266566">
          <w:marLeft w:val="0"/>
          <w:marRight w:val="0"/>
          <w:marTop w:val="0"/>
          <w:marBottom w:val="0"/>
          <w:divBdr>
            <w:top w:val="none" w:sz="0" w:space="0" w:color="auto"/>
            <w:left w:val="none" w:sz="0" w:space="0" w:color="auto"/>
            <w:bottom w:val="none" w:sz="0" w:space="0" w:color="auto"/>
            <w:right w:val="none" w:sz="0" w:space="0" w:color="auto"/>
          </w:divBdr>
        </w:div>
        <w:div w:id="287204897">
          <w:marLeft w:val="0"/>
          <w:marRight w:val="0"/>
          <w:marTop w:val="0"/>
          <w:marBottom w:val="0"/>
          <w:divBdr>
            <w:top w:val="none" w:sz="0" w:space="0" w:color="auto"/>
            <w:left w:val="none" w:sz="0" w:space="0" w:color="auto"/>
            <w:bottom w:val="none" w:sz="0" w:space="0" w:color="auto"/>
            <w:right w:val="none" w:sz="0" w:space="0" w:color="auto"/>
          </w:divBdr>
          <w:divsChild>
            <w:div w:id="1621692818">
              <w:marLeft w:val="0"/>
              <w:marRight w:val="0"/>
              <w:marTop w:val="0"/>
              <w:marBottom w:val="0"/>
              <w:divBdr>
                <w:top w:val="none" w:sz="0" w:space="0" w:color="auto"/>
                <w:left w:val="none" w:sz="0" w:space="0" w:color="auto"/>
                <w:bottom w:val="none" w:sz="0" w:space="0" w:color="auto"/>
                <w:right w:val="none" w:sz="0" w:space="0" w:color="auto"/>
              </w:divBdr>
              <w:divsChild>
                <w:div w:id="128016072">
                  <w:marLeft w:val="0"/>
                  <w:marRight w:val="0"/>
                  <w:marTop w:val="0"/>
                  <w:marBottom w:val="0"/>
                  <w:divBdr>
                    <w:top w:val="none" w:sz="0" w:space="0" w:color="auto"/>
                    <w:left w:val="none" w:sz="0" w:space="0" w:color="auto"/>
                    <w:bottom w:val="none" w:sz="0" w:space="0" w:color="auto"/>
                    <w:right w:val="none" w:sz="0" w:space="0" w:color="auto"/>
                  </w:divBdr>
                </w:div>
                <w:div w:id="19810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1906">
      <w:bodyDiv w:val="1"/>
      <w:marLeft w:val="0"/>
      <w:marRight w:val="0"/>
      <w:marTop w:val="0"/>
      <w:marBottom w:val="0"/>
      <w:divBdr>
        <w:top w:val="none" w:sz="0" w:space="0" w:color="auto"/>
        <w:left w:val="none" w:sz="0" w:space="0" w:color="auto"/>
        <w:bottom w:val="none" w:sz="0" w:space="0" w:color="auto"/>
        <w:right w:val="none" w:sz="0" w:space="0" w:color="auto"/>
      </w:divBdr>
      <w:divsChild>
        <w:div w:id="854852183">
          <w:marLeft w:val="0"/>
          <w:marRight w:val="0"/>
          <w:marTop w:val="0"/>
          <w:marBottom w:val="0"/>
          <w:divBdr>
            <w:top w:val="none" w:sz="0" w:space="0" w:color="auto"/>
            <w:left w:val="none" w:sz="0" w:space="0" w:color="auto"/>
            <w:bottom w:val="none" w:sz="0" w:space="0" w:color="auto"/>
            <w:right w:val="none" w:sz="0" w:space="0" w:color="auto"/>
          </w:divBdr>
          <w:divsChild>
            <w:div w:id="1146777626">
              <w:marLeft w:val="0"/>
              <w:marRight w:val="0"/>
              <w:marTop w:val="0"/>
              <w:marBottom w:val="0"/>
              <w:divBdr>
                <w:top w:val="none" w:sz="0" w:space="0" w:color="auto"/>
                <w:left w:val="none" w:sz="0" w:space="0" w:color="auto"/>
                <w:bottom w:val="none" w:sz="0" w:space="0" w:color="auto"/>
                <w:right w:val="none" w:sz="0" w:space="0" w:color="auto"/>
              </w:divBdr>
              <w:divsChild>
                <w:div w:id="665745892">
                  <w:marLeft w:val="0"/>
                  <w:marRight w:val="0"/>
                  <w:marTop w:val="0"/>
                  <w:marBottom w:val="600"/>
                  <w:divBdr>
                    <w:top w:val="none" w:sz="0" w:space="0" w:color="auto"/>
                    <w:left w:val="none" w:sz="0" w:space="0" w:color="auto"/>
                    <w:bottom w:val="none" w:sz="0" w:space="0" w:color="auto"/>
                    <w:right w:val="none" w:sz="0" w:space="0" w:color="auto"/>
                  </w:divBdr>
                  <w:divsChild>
                    <w:div w:id="1609502236">
                      <w:marLeft w:val="0"/>
                      <w:marRight w:val="0"/>
                      <w:marTop w:val="0"/>
                      <w:marBottom w:val="0"/>
                      <w:divBdr>
                        <w:top w:val="none" w:sz="0" w:space="0" w:color="auto"/>
                        <w:left w:val="none" w:sz="0" w:space="0" w:color="auto"/>
                        <w:bottom w:val="none" w:sz="0" w:space="0" w:color="auto"/>
                        <w:right w:val="none" w:sz="0" w:space="0" w:color="auto"/>
                      </w:divBdr>
                    </w:div>
                    <w:div w:id="12950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1016">
          <w:marLeft w:val="0"/>
          <w:marRight w:val="0"/>
          <w:marTop w:val="0"/>
          <w:marBottom w:val="0"/>
          <w:divBdr>
            <w:top w:val="none" w:sz="0" w:space="0" w:color="auto"/>
            <w:left w:val="none" w:sz="0" w:space="0" w:color="auto"/>
            <w:bottom w:val="none" w:sz="0" w:space="0" w:color="auto"/>
            <w:right w:val="none" w:sz="0" w:space="0" w:color="auto"/>
          </w:divBdr>
        </w:div>
        <w:div w:id="1136099154">
          <w:marLeft w:val="0"/>
          <w:marRight w:val="0"/>
          <w:marTop w:val="0"/>
          <w:marBottom w:val="0"/>
          <w:divBdr>
            <w:top w:val="none" w:sz="0" w:space="0" w:color="auto"/>
            <w:left w:val="none" w:sz="0" w:space="0" w:color="auto"/>
            <w:bottom w:val="none" w:sz="0" w:space="0" w:color="auto"/>
            <w:right w:val="none" w:sz="0" w:space="0" w:color="auto"/>
          </w:divBdr>
        </w:div>
        <w:div w:id="659967333">
          <w:marLeft w:val="0"/>
          <w:marRight w:val="0"/>
          <w:marTop w:val="0"/>
          <w:marBottom w:val="0"/>
          <w:divBdr>
            <w:top w:val="none" w:sz="0" w:space="0" w:color="auto"/>
            <w:left w:val="none" w:sz="0" w:space="0" w:color="auto"/>
            <w:bottom w:val="none" w:sz="0" w:space="0" w:color="auto"/>
            <w:right w:val="none" w:sz="0" w:space="0" w:color="auto"/>
          </w:divBdr>
        </w:div>
        <w:div w:id="701787432">
          <w:marLeft w:val="0"/>
          <w:marRight w:val="0"/>
          <w:marTop w:val="0"/>
          <w:marBottom w:val="0"/>
          <w:divBdr>
            <w:top w:val="none" w:sz="0" w:space="0" w:color="auto"/>
            <w:left w:val="none" w:sz="0" w:space="0" w:color="auto"/>
            <w:bottom w:val="none" w:sz="0" w:space="0" w:color="auto"/>
            <w:right w:val="none" w:sz="0" w:space="0" w:color="auto"/>
          </w:divBdr>
        </w:div>
        <w:div w:id="896668120">
          <w:marLeft w:val="0"/>
          <w:marRight w:val="0"/>
          <w:marTop w:val="0"/>
          <w:marBottom w:val="0"/>
          <w:divBdr>
            <w:top w:val="none" w:sz="0" w:space="0" w:color="auto"/>
            <w:left w:val="none" w:sz="0" w:space="0" w:color="auto"/>
            <w:bottom w:val="none" w:sz="0" w:space="0" w:color="auto"/>
            <w:right w:val="none" w:sz="0" w:space="0" w:color="auto"/>
          </w:divBdr>
        </w:div>
        <w:div w:id="583035692">
          <w:marLeft w:val="0"/>
          <w:marRight w:val="0"/>
          <w:marTop w:val="0"/>
          <w:marBottom w:val="0"/>
          <w:divBdr>
            <w:top w:val="none" w:sz="0" w:space="0" w:color="auto"/>
            <w:left w:val="none" w:sz="0" w:space="0" w:color="auto"/>
            <w:bottom w:val="none" w:sz="0" w:space="0" w:color="auto"/>
            <w:right w:val="none" w:sz="0" w:space="0" w:color="auto"/>
          </w:divBdr>
          <w:divsChild>
            <w:div w:id="2036419827">
              <w:marLeft w:val="0"/>
              <w:marRight w:val="0"/>
              <w:marTop w:val="0"/>
              <w:marBottom w:val="0"/>
              <w:divBdr>
                <w:top w:val="none" w:sz="0" w:space="0" w:color="auto"/>
                <w:left w:val="none" w:sz="0" w:space="0" w:color="auto"/>
                <w:bottom w:val="none" w:sz="0" w:space="0" w:color="auto"/>
                <w:right w:val="none" w:sz="0" w:space="0" w:color="auto"/>
              </w:divBdr>
              <w:divsChild>
                <w:div w:id="1684211681">
                  <w:marLeft w:val="0"/>
                  <w:marRight w:val="0"/>
                  <w:marTop w:val="0"/>
                  <w:marBottom w:val="0"/>
                  <w:divBdr>
                    <w:top w:val="none" w:sz="0" w:space="0" w:color="auto"/>
                    <w:left w:val="none" w:sz="0" w:space="0" w:color="auto"/>
                    <w:bottom w:val="none" w:sz="0" w:space="0" w:color="auto"/>
                    <w:right w:val="none" w:sz="0" w:space="0" w:color="auto"/>
                  </w:divBdr>
                </w:div>
                <w:div w:id="12902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8375">
      <w:bodyDiv w:val="1"/>
      <w:marLeft w:val="0"/>
      <w:marRight w:val="0"/>
      <w:marTop w:val="0"/>
      <w:marBottom w:val="0"/>
      <w:divBdr>
        <w:top w:val="none" w:sz="0" w:space="0" w:color="auto"/>
        <w:left w:val="none" w:sz="0" w:space="0" w:color="auto"/>
        <w:bottom w:val="none" w:sz="0" w:space="0" w:color="auto"/>
        <w:right w:val="none" w:sz="0" w:space="0" w:color="auto"/>
      </w:divBdr>
      <w:divsChild>
        <w:div w:id="1948540735">
          <w:marLeft w:val="0"/>
          <w:marRight w:val="0"/>
          <w:marTop w:val="0"/>
          <w:marBottom w:val="0"/>
          <w:divBdr>
            <w:top w:val="none" w:sz="0" w:space="0" w:color="auto"/>
            <w:left w:val="none" w:sz="0" w:space="0" w:color="auto"/>
            <w:bottom w:val="none" w:sz="0" w:space="0" w:color="auto"/>
            <w:right w:val="none" w:sz="0" w:space="0" w:color="auto"/>
          </w:divBdr>
          <w:divsChild>
            <w:div w:id="2136285916">
              <w:marLeft w:val="0"/>
              <w:marRight w:val="0"/>
              <w:marTop w:val="0"/>
              <w:marBottom w:val="0"/>
              <w:divBdr>
                <w:top w:val="none" w:sz="0" w:space="0" w:color="auto"/>
                <w:left w:val="none" w:sz="0" w:space="0" w:color="auto"/>
                <w:bottom w:val="none" w:sz="0" w:space="0" w:color="auto"/>
                <w:right w:val="none" w:sz="0" w:space="0" w:color="auto"/>
              </w:divBdr>
              <w:divsChild>
                <w:div w:id="810706157">
                  <w:marLeft w:val="0"/>
                  <w:marRight w:val="0"/>
                  <w:marTop w:val="0"/>
                  <w:marBottom w:val="600"/>
                  <w:divBdr>
                    <w:top w:val="none" w:sz="0" w:space="0" w:color="auto"/>
                    <w:left w:val="none" w:sz="0" w:space="0" w:color="auto"/>
                    <w:bottom w:val="none" w:sz="0" w:space="0" w:color="auto"/>
                    <w:right w:val="none" w:sz="0" w:space="0" w:color="auto"/>
                  </w:divBdr>
                  <w:divsChild>
                    <w:div w:id="448938768">
                      <w:marLeft w:val="0"/>
                      <w:marRight w:val="0"/>
                      <w:marTop w:val="0"/>
                      <w:marBottom w:val="0"/>
                      <w:divBdr>
                        <w:top w:val="none" w:sz="0" w:space="0" w:color="auto"/>
                        <w:left w:val="none" w:sz="0" w:space="0" w:color="auto"/>
                        <w:bottom w:val="none" w:sz="0" w:space="0" w:color="auto"/>
                        <w:right w:val="none" w:sz="0" w:space="0" w:color="auto"/>
                      </w:divBdr>
                    </w:div>
                    <w:div w:id="15019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6738">
          <w:marLeft w:val="0"/>
          <w:marRight w:val="0"/>
          <w:marTop w:val="0"/>
          <w:marBottom w:val="0"/>
          <w:divBdr>
            <w:top w:val="none" w:sz="0" w:space="0" w:color="auto"/>
            <w:left w:val="none" w:sz="0" w:space="0" w:color="auto"/>
            <w:bottom w:val="none" w:sz="0" w:space="0" w:color="auto"/>
            <w:right w:val="none" w:sz="0" w:space="0" w:color="auto"/>
          </w:divBdr>
        </w:div>
        <w:div w:id="639118152">
          <w:marLeft w:val="0"/>
          <w:marRight w:val="0"/>
          <w:marTop w:val="0"/>
          <w:marBottom w:val="0"/>
          <w:divBdr>
            <w:top w:val="none" w:sz="0" w:space="0" w:color="auto"/>
            <w:left w:val="none" w:sz="0" w:space="0" w:color="auto"/>
            <w:bottom w:val="none" w:sz="0" w:space="0" w:color="auto"/>
            <w:right w:val="none" w:sz="0" w:space="0" w:color="auto"/>
          </w:divBdr>
        </w:div>
        <w:div w:id="1834025540">
          <w:marLeft w:val="0"/>
          <w:marRight w:val="0"/>
          <w:marTop w:val="0"/>
          <w:marBottom w:val="0"/>
          <w:divBdr>
            <w:top w:val="none" w:sz="0" w:space="0" w:color="auto"/>
            <w:left w:val="none" w:sz="0" w:space="0" w:color="auto"/>
            <w:bottom w:val="none" w:sz="0" w:space="0" w:color="auto"/>
            <w:right w:val="none" w:sz="0" w:space="0" w:color="auto"/>
          </w:divBdr>
        </w:div>
        <w:div w:id="2096129152">
          <w:marLeft w:val="0"/>
          <w:marRight w:val="0"/>
          <w:marTop w:val="0"/>
          <w:marBottom w:val="0"/>
          <w:divBdr>
            <w:top w:val="none" w:sz="0" w:space="0" w:color="auto"/>
            <w:left w:val="none" w:sz="0" w:space="0" w:color="auto"/>
            <w:bottom w:val="none" w:sz="0" w:space="0" w:color="auto"/>
            <w:right w:val="none" w:sz="0" w:space="0" w:color="auto"/>
          </w:divBdr>
        </w:div>
        <w:div w:id="832448157">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sChild>
            <w:div w:id="1816100421">
              <w:marLeft w:val="0"/>
              <w:marRight w:val="0"/>
              <w:marTop w:val="0"/>
              <w:marBottom w:val="0"/>
              <w:divBdr>
                <w:top w:val="none" w:sz="0" w:space="0" w:color="auto"/>
                <w:left w:val="none" w:sz="0" w:space="0" w:color="auto"/>
                <w:bottom w:val="none" w:sz="0" w:space="0" w:color="auto"/>
                <w:right w:val="none" w:sz="0" w:space="0" w:color="auto"/>
              </w:divBdr>
              <w:divsChild>
                <w:div w:id="489978413">
                  <w:marLeft w:val="0"/>
                  <w:marRight w:val="0"/>
                  <w:marTop w:val="0"/>
                  <w:marBottom w:val="0"/>
                  <w:divBdr>
                    <w:top w:val="none" w:sz="0" w:space="0" w:color="auto"/>
                    <w:left w:val="none" w:sz="0" w:space="0" w:color="auto"/>
                    <w:bottom w:val="none" w:sz="0" w:space="0" w:color="auto"/>
                    <w:right w:val="none" w:sz="0" w:space="0" w:color="auto"/>
                  </w:divBdr>
                </w:div>
                <w:div w:id="8150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9035">
      <w:bodyDiv w:val="1"/>
      <w:marLeft w:val="0"/>
      <w:marRight w:val="0"/>
      <w:marTop w:val="0"/>
      <w:marBottom w:val="0"/>
      <w:divBdr>
        <w:top w:val="none" w:sz="0" w:space="0" w:color="auto"/>
        <w:left w:val="none" w:sz="0" w:space="0" w:color="auto"/>
        <w:bottom w:val="none" w:sz="0" w:space="0" w:color="auto"/>
        <w:right w:val="none" w:sz="0" w:space="0" w:color="auto"/>
      </w:divBdr>
      <w:divsChild>
        <w:div w:id="24134645">
          <w:marLeft w:val="0"/>
          <w:marRight w:val="0"/>
          <w:marTop w:val="0"/>
          <w:marBottom w:val="0"/>
          <w:divBdr>
            <w:top w:val="none" w:sz="0" w:space="0" w:color="auto"/>
            <w:left w:val="none" w:sz="0" w:space="0" w:color="auto"/>
            <w:bottom w:val="none" w:sz="0" w:space="0" w:color="auto"/>
            <w:right w:val="none" w:sz="0" w:space="0" w:color="auto"/>
          </w:divBdr>
          <w:divsChild>
            <w:div w:id="1305424256">
              <w:marLeft w:val="0"/>
              <w:marRight w:val="0"/>
              <w:marTop w:val="0"/>
              <w:marBottom w:val="0"/>
              <w:divBdr>
                <w:top w:val="none" w:sz="0" w:space="0" w:color="auto"/>
                <w:left w:val="none" w:sz="0" w:space="0" w:color="auto"/>
                <w:bottom w:val="none" w:sz="0" w:space="0" w:color="auto"/>
                <w:right w:val="none" w:sz="0" w:space="0" w:color="auto"/>
              </w:divBdr>
              <w:divsChild>
                <w:div w:id="843787092">
                  <w:marLeft w:val="0"/>
                  <w:marRight w:val="0"/>
                  <w:marTop w:val="0"/>
                  <w:marBottom w:val="600"/>
                  <w:divBdr>
                    <w:top w:val="none" w:sz="0" w:space="0" w:color="auto"/>
                    <w:left w:val="none" w:sz="0" w:space="0" w:color="auto"/>
                    <w:bottom w:val="none" w:sz="0" w:space="0" w:color="auto"/>
                    <w:right w:val="none" w:sz="0" w:space="0" w:color="auto"/>
                  </w:divBdr>
                  <w:divsChild>
                    <w:div w:id="2145391985">
                      <w:marLeft w:val="0"/>
                      <w:marRight w:val="0"/>
                      <w:marTop w:val="0"/>
                      <w:marBottom w:val="0"/>
                      <w:divBdr>
                        <w:top w:val="none" w:sz="0" w:space="0" w:color="auto"/>
                        <w:left w:val="none" w:sz="0" w:space="0" w:color="auto"/>
                        <w:bottom w:val="none" w:sz="0" w:space="0" w:color="auto"/>
                        <w:right w:val="none" w:sz="0" w:space="0" w:color="auto"/>
                      </w:divBdr>
                    </w:div>
                    <w:div w:id="709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0266">
          <w:marLeft w:val="0"/>
          <w:marRight w:val="0"/>
          <w:marTop w:val="0"/>
          <w:marBottom w:val="0"/>
          <w:divBdr>
            <w:top w:val="none" w:sz="0" w:space="0" w:color="auto"/>
            <w:left w:val="none" w:sz="0" w:space="0" w:color="auto"/>
            <w:bottom w:val="none" w:sz="0" w:space="0" w:color="auto"/>
            <w:right w:val="none" w:sz="0" w:space="0" w:color="auto"/>
          </w:divBdr>
        </w:div>
        <w:div w:id="490799154">
          <w:marLeft w:val="0"/>
          <w:marRight w:val="0"/>
          <w:marTop w:val="0"/>
          <w:marBottom w:val="0"/>
          <w:divBdr>
            <w:top w:val="none" w:sz="0" w:space="0" w:color="auto"/>
            <w:left w:val="none" w:sz="0" w:space="0" w:color="auto"/>
            <w:bottom w:val="none" w:sz="0" w:space="0" w:color="auto"/>
            <w:right w:val="none" w:sz="0" w:space="0" w:color="auto"/>
          </w:divBdr>
          <w:divsChild>
            <w:div w:id="1835418186">
              <w:marLeft w:val="0"/>
              <w:marRight w:val="0"/>
              <w:marTop w:val="0"/>
              <w:marBottom w:val="0"/>
              <w:divBdr>
                <w:top w:val="none" w:sz="0" w:space="0" w:color="auto"/>
                <w:left w:val="none" w:sz="0" w:space="0" w:color="auto"/>
                <w:bottom w:val="none" w:sz="0" w:space="0" w:color="auto"/>
                <w:right w:val="none" w:sz="0" w:space="0" w:color="auto"/>
              </w:divBdr>
            </w:div>
          </w:divsChild>
        </w:div>
        <w:div w:id="1142772831">
          <w:marLeft w:val="0"/>
          <w:marRight w:val="0"/>
          <w:marTop w:val="0"/>
          <w:marBottom w:val="0"/>
          <w:divBdr>
            <w:top w:val="none" w:sz="0" w:space="0" w:color="auto"/>
            <w:left w:val="none" w:sz="0" w:space="0" w:color="auto"/>
            <w:bottom w:val="none" w:sz="0" w:space="0" w:color="auto"/>
            <w:right w:val="none" w:sz="0" w:space="0" w:color="auto"/>
          </w:divBdr>
          <w:divsChild>
            <w:div w:id="1946032628">
              <w:marLeft w:val="0"/>
              <w:marRight w:val="0"/>
              <w:marTop w:val="0"/>
              <w:marBottom w:val="0"/>
              <w:divBdr>
                <w:top w:val="none" w:sz="0" w:space="0" w:color="auto"/>
                <w:left w:val="none" w:sz="0" w:space="0" w:color="auto"/>
                <w:bottom w:val="none" w:sz="0" w:space="0" w:color="auto"/>
                <w:right w:val="none" w:sz="0" w:space="0" w:color="auto"/>
              </w:divBdr>
            </w:div>
          </w:divsChild>
        </w:div>
        <w:div w:id="1495298256">
          <w:marLeft w:val="0"/>
          <w:marRight w:val="0"/>
          <w:marTop w:val="0"/>
          <w:marBottom w:val="0"/>
          <w:divBdr>
            <w:top w:val="none" w:sz="0" w:space="0" w:color="auto"/>
            <w:left w:val="none" w:sz="0" w:space="0" w:color="auto"/>
            <w:bottom w:val="none" w:sz="0" w:space="0" w:color="auto"/>
            <w:right w:val="none" w:sz="0" w:space="0" w:color="auto"/>
          </w:divBdr>
          <w:divsChild>
            <w:div w:id="1938948425">
              <w:marLeft w:val="0"/>
              <w:marRight w:val="0"/>
              <w:marTop w:val="0"/>
              <w:marBottom w:val="0"/>
              <w:divBdr>
                <w:top w:val="none" w:sz="0" w:space="0" w:color="auto"/>
                <w:left w:val="none" w:sz="0" w:space="0" w:color="auto"/>
                <w:bottom w:val="none" w:sz="0" w:space="0" w:color="auto"/>
                <w:right w:val="none" w:sz="0" w:space="0" w:color="auto"/>
              </w:divBdr>
            </w:div>
          </w:divsChild>
        </w:div>
        <w:div w:id="1285381255">
          <w:marLeft w:val="0"/>
          <w:marRight w:val="0"/>
          <w:marTop w:val="0"/>
          <w:marBottom w:val="0"/>
          <w:divBdr>
            <w:top w:val="none" w:sz="0" w:space="0" w:color="auto"/>
            <w:left w:val="none" w:sz="0" w:space="0" w:color="auto"/>
            <w:bottom w:val="none" w:sz="0" w:space="0" w:color="auto"/>
            <w:right w:val="none" w:sz="0" w:space="0" w:color="auto"/>
          </w:divBdr>
          <w:divsChild>
            <w:div w:id="40520748">
              <w:marLeft w:val="0"/>
              <w:marRight w:val="0"/>
              <w:marTop w:val="0"/>
              <w:marBottom w:val="0"/>
              <w:divBdr>
                <w:top w:val="none" w:sz="0" w:space="0" w:color="auto"/>
                <w:left w:val="none" w:sz="0" w:space="0" w:color="auto"/>
                <w:bottom w:val="none" w:sz="0" w:space="0" w:color="auto"/>
                <w:right w:val="none" w:sz="0" w:space="0" w:color="auto"/>
              </w:divBdr>
            </w:div>
            <w:div w:id="1698658269">
              <w:marLeft w:val="0"/>
              <w:marRight w:val="0"/>
              <w:marTop w:val="0"/>
              <w:marBottom w:val="0"/>
              <w:divBdr>
                <w:top w:val="none" w:sz="0" w:space="0" w:color="auto"/>
                <w:left w:val="none" w:sz="0" w:space="0" w:color="auto"/>
                <w:bottom w:val="none" w:sz="0" w:space="0" w:color="auto"/>
                <w:right w:val="none" w:sz="0" w:space="0" w:color="auto"/>
              </w:divBdr>
            </w:div>
            <w:div w:id="233702931">
              <w:marLeft w:val="0"/>
              <w:marRight w:val="0"/>
              <w:marTop w:val="0"/>
              <w:marBottom w:val="0"/>
              <w:divBdr>
                <w:top w:val="none" w:sz="0" w:space="0" w:color="auto"/>
                <w:left w:val="none" w:sz="0" w:space="0" w:color="auto"/>
                <w:bottom w:val="none" w:sz="0" w:space="0" w:color="auto"/>
                <w:right w:val="none" w:sz="0" w:space="0" w:color="auto"/>
              </w:divBdr>
            </w:div>
            <w:div w:id="2106730284">
              <w:marLeft w:val="0"/>
              <w:marRight w:val="0"/>
              <w:marTop w:val="0"/>
              <w:marBottom w:val="0"/>
              <w:divBdr>
                <w:top w:val="none" w:sz="0" w:space="0" w:color="auto"/>
                <w:left w:val="none" w:sz="0" w:space="0" w:color="auto"/>
                <w:bottom w:val="none" w:sz="0" w:space="0" w:color="auto"/>
                <w:right w:val="none" w:sz="0" w:space="0" w:color="auto"/>
              </w:divBdr>
            </w:div>
            <w:div w:id="1696733537">
              <w:marLeft w:val="0"/>
              <w:marRight w:val="0"/>
              <w:marTop w:val="0"/>
              <w:marBottom w:val="0"/>
              <w:divBdr>
                <w:top w:val="none" w:sz="0" w:space="0" w:color="auto"/>
                <w:left w:val="none" w:sz="0" w:space="0" w:color="auto"/>
                <w:bottom w:val="none" w:sz="0" w:space="0" w:color="auto"/>
                <w:right w:val="none" w:sz="0" w:space="0" w:color="auto"/>
              </w:divBdr>
            </w:div>
            <w:div w:id="540244277">
              <w:marLeft w:val="0"/>
              <w:marRight w:val="0"/>
              <w:marTop w:val="0"/>
              <w:marBottom w:val="0"/>
              <w:divBdr>
                <w:top w:val="none" w:sz="0" w:space="0" w:color="auto"/>
                <w:left w:val="none" w:sz="0" w:space="0" w:color="auto"/>
                <w:bottom w:val="none" w:sz="0" w:space="0" w:color="auto"/>
                <w:right w:val="none" w:sz="0" w:space="0" w:color="auto"/>
              </w:divBdr>
            </w:div>
            <w:div w:id="361445803">
              <w:marLeft w:val="0"/>
              <w:marRight w:val="0"/>
              <w:marTop w:val="0"/>
              <w:marBottom w:val="0"/>
              <w:divBdr>
                <w:top w:val="none" w:sz="0" w:space="0" w:color="auto"/>
                <w:left w:val="none" w:sz="0" w:space="0" w:color="auto"/>
                <w:bottom w:val="none" w:sz="0" w:space="0" w:color="auto"/>
                <w:right w:val="none" w:sz="0" w:space="0" w:color="auto"/>
              </w:divBdr>
            </w:div>
            <w:div w:id="1966421727">
              <w:marLeft w:val="0"/>
              <w:marRight w:val="0"/>
              <w:marTop w:val="0"/>
              <w:marBottom w:val="0"/>
              <w:divBdr>
                <w:top w:val="none" w:sz="0" w:space="0" w:color="auto"/>
                <w:left w:val="none" w:sz="0" w:space="0" w:color="auto"/>
                <w:bottom w:val="none" w:sz="0" w:space="0" w:color="auto"/>
                <w:right w:val="none" w:sz="0" w:space="0" w:color="auto"/>
              </w:divBdr>
            </w:div>
            <w:div w:id="482623037">
              <w:marLeft w:val="0"/>
              <w:marRight w:val="0"/>
              <w:marTop w:val="0"/>
              <w:marBottom w:val="0"/>
              <w:divBdr>
                <w:top w:val="none" w:sz="0" w:space="0" w:color="auto"/>
                <w:left w:val="none" w:sz="0" w:space="0" w:color="auto"/>
                <w:bottom w:val="none" w:sz="0" w:space="0" w:color="auto"/>
                <w:right w:val="none" w:sz="0" w:space="0" w:color="auto"/>
              </w:divBdr>
            </w:div>
          </w:divsChild>
        </w:div>
        <w:div w:id="1363164480">
          <w:marLeft w:val="0"/>
          <w:marRight w:val="0"/>
          <w:marTop w:val="0"/>
          <w:marBottom w:val="0"/>
          <w:divBdr>
            <w:top w:val="none" w:sz="0" w:space="0" w:color="auto"/>
            <w:left w:val="none" w:sz="0" w:space="0" w:color="auto"/>
            <w:bottom w:val="none" w:sz="0" w:space="0" w:color="auto"/>
            <w:right w:val="none" w:sz="0" w:space="0" w:color="auto"/>
          </w:divBdr>
          <w:divsChild>
            <w:div w:id="374276855">
              <w:marLeft w:val="0"/>
              <w:marRight w:val="0"/>
              <w:marTop w:val="0"/>
              <w:marBottom w:val="0"/>
              <w:divBdr>
                <w:top w:val="none" w:sz="0" w:space="0" w:color="auto"/>
                <w:left w:val="none" w:sz="0" w:space="0" w:color="auto"/>
                <w:bottom w:val="none" w:sz="0" w:space="0" w:color="auto"/>
                <w:right w:val="none" w:sz="0" w:space="0" w:color="auto"/>
              </w:divBdr>
              <w:divsChild>
                <w:div w:id="512644865">
                  <w:marLeft w:val="0"/>
                  <w:marRight w:val="0"/>
                  <w:marTop w:val="0"/>
                  <w:marBottom w:val="0"/>
                  <w:divBdr>
                    <w:top w:val="none" w:sz="0" w:space="0" w:color="auto"/>
                    <w:left w:val="none" w:sz="0" w:space="0" w:color="auto"/>
                    <w:bottom w:val="none" w:sz="0" w:space="0" w:color="auto"/>
                    <w:right w:val="none" w:sz="0" w:space="0" w:color="auto"/>
                  </w:divBdr>
                </w:div>
                <w:div w:id="14388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2161">
      <w:bodyDiv w:val="1"/>
      <w:marLeft w:val="0"/>
      <w:marRight w:val="0"/>
      <w:marTop w:val="0"/>
      <w:marBottom w:val="0"/>
      <w:divBdr>
        <w:top w:val="none" w:sz="0" w:space="0" w:color="auto"/>
        <w:left w:val="none" w:sz="0" w:space="0" w:color="auto"/>
        <w:bottom w:val="none" w:sz="0" w:space="0" w:color="auto"/>
        <w:right w:val="none" w:sz="0" w:space="0" w:color="auto"/>
      </w:divBdr>
      <w:divsChild>
        <w:div w:id="293870622">
          <w:marLeft w:val="0"/>
          <w:marRight w:val="0"/>
          <w:marTop w:val="0"/>
          <w:marBottom w:val="0"/>
          <w:divBdr>
            <w:top w:val="none" w:sz="0" w:space="0" w:color="auto"/>
            <w:left w:val="none" w:sz="0" w:space="0" w:color="auto"/>
            <w:bottom w:val="none" w:sz="0" w:space="0" w:color="auto"/>
            <w:right w:val="none" w:sz="0" w:space="0" w:color="auto"/>
          </w:divBdr>
          <w:divsChild>
            <w:div w:id="388768287">
              <w:marLeft w:val="0"/>
              <w:marRight w:val="0"/>
              <w:marTop w:val="0"/>
              <w:marBottom w:val="0"/>
              <w:divBdr>
                <w:top w:val="none" w:sz="0" w:space="0" w:color="auto"/>
                <w:left w:val="none" w:sz="0" w:space="0" w:color="auto"/>
                <w:bottom w:val="none" w:sz="0" w:space="0" w:color="auto"/>
                <w:right w:val="none" w:sz="0" w:space="0" w:color="auto"/>
              </w:divBdr>
              <w:divsChild>
                <w:div w:id="1917203196">
                  <w:marLeft w:val="0"/>
                  <w:marRight w:val="0"/>
                  <w:marTop w:val="0"/>
                  <w:marBottom w:val="600"/>
                  <w:divBdr>
                    <w:top w:val="none" w:sz="0" w:space="0" w:color="auto"/>
                    <w:left w:val="none" w:sz="0" w:space="0" w:color="auto"/>
                    <w:bottom w:val="none" w:sz="0" w:space="0" w:color="auto"/>
                    <w:right w:val="none" w:sz="0" w:space="0" w:color="auto"/>
                  </w:divBdr>
                  <w:divsChild>
                    <w:div w:id="496533442">
                      <w:marLeft w:val="0"/>
                      <w:marRight w:val="0"/>
                      <w:marTop w:val="0"/>
                      <w:marBottom w:val="0"/>
                      <w:divBdr>
                        <w:top w:val="none" w:sz="0" w:space="0" w:color="auto"/>
                        <w:left w:val="none" w:sz="0" w:space="0" w:color="auto"/>
                        <w:bottom w:val="none" w:sz="0" w:space="0" w:color="auto"/>
                        <w:right w:val="none" w:sz="0" w:space="0" w:color="auto"/>
                      </w:divBdr>
                    </w:div>
                    <w:div w:id="13689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2980">
          <w:marLeft w:val="0"/>
          <w:marRight w:val="0"/>
          <w:marTop w:val="0"/>
          <w:marBottom w:val="0"/>
          <w:divBdr>
            <w:top w:val="none" w:sz="0" w:space="0" w:color="auto"/>
            <w:left w:val="none" w:sz="0" w:space="0" w:color="auto"/>
            <w:bottom w:val="none" w:sz="0" w:space="0" w:color="auto"/>
            <w:right w:val="none" w:sz="0" w:space="0" w:color="auto"/>
          </w:divBdr>
        </w:div>
        <w:div w:id="1377270839">
          <w:marLeft w:val="0"/>
          <w:marRight w:val="0"/>
          <w:marTop w:val="0"/>
          <w:marBottom w:val="0"/>
          <w:divBdr>
            <w:top w:val="none" w:sz="0" w:space="0" w:color="auto"/>
            <w:left w:val="none" w:sz="0" w:space="0" w:color="auto"/>
            <w:bottom w:val="none" w:sz="0" w:space="0" w:color="auto"/>
            <w:right w:val="none" w:sz="0" w:space="0" w:color="auto"/>
          </w:divBdr>
        </w:div>
        <w:div w:id="1882671489">
          <w:marLeft w:val="0"/>
          <w:marRight w:val="0"/>
          <w:marTop w:val="0"/>
          <w:marBottom w:val="0"/>
          <w:divBdr>
            <w:top w:val="none" w:sz="0" w:space="0" w:color="auto"/>
            <w:left w:val="none" w:sz="0" w:space="0" w:color="auto"/>
            <w:bottom w:val="none" w:sz="0" w:space="0" w:color="auto"/>
            <w:right w:val="none" w:sz="0" w:space="0" w:color="auto"/>
          </w:divBdr>
        </w:div>
        <w:div w:id="1921480314">
          <w:marLeft w:val="0"/>
          <w:marRight w:val="0"/>
          <w:marTop w:val="0"/>
          <w:marBottom w:val="0"/>
          <w:divBdr>
            <w:top w:val="none" w:sz="0" w:space="0" w:color="auto"/>
            <w:left w:val="none" w:sz="0" w:space="0" w:color="auto"/>
            <w:bottom w:val="none" w:sz="0" w:space="0" w:color="auto"/>
            <w:right w:val="none" w:sz="0" w:space="0" w:color="auto"/>
          </w:divBdr>
        </w:div>
        <w:div w:id="1816026056">
          <w:marLeft w:val="0"/>
          <w:marRight w:val="0"/>
          <w:marTop w:val="0"/>
          <w:marBottom w:val="0"/>
          <w:divBdr>
            <w:top w:val="none" w:sz="0" w:space="0" w:color="auto"/>
            <w:left w:val="none" w:sz="0" w:space="0" w:color="auto"/>
            <w:bottom w:val="none" w:sz="0" w:space="0" w:color="auto"/>
            <w:right w:val="none" w:sz="0" w:space="0" w:color="auto"/>
          </w:divBdr>
        </w:div>
        <w:div w:id="1449817539">
          <w:marLeft w:val="0"/>
          <w:marRight w:val="0"/>
          <w:marTop w:val="0"/>
          <w:marBottom w:val="0"/>
          <w:divBdr>
            <w:top w:val="none" w:sz="0" w:space="0" w:color="auto"/>
            <w:left w:val="none" w:sz="0" w:space="0" w:color="auto"/>
            <w:bottom w:val="none" w:sz="0" w:space="0" w:color="auto"/>
            <w:right w:val="none" w:sz="0" w:space="0" w:color="auto"/>
          </w:divBdr>
          <w:divsChild>
            <w:div w:id="81537212">
              <w:marLeft w:val="0"/>
              <w:marRight w:val="0"/>
              <w:marTop w:val="0"/>
              <w:marBottom w:val="0"/>
              <w:divBdr>
                <w:top w:val="none" w:sz="0" w:space="0" w:color="auto"/>
                <w:left w:val="none" w:sz="0" w:space="0" w:color="auto"/>
                <w:bottom w:val="none" w:sz="0" w:space="0" w:color="auto"/>
                <w:right w:val="none" w:sz="0" w:space="0" w:color="auto"/>
              </w:divBdr>
              <w:divsChild>
                <w:div w:id="1495804853">
                  <w:marLeft w:val="0"/>
                  <w:marRight w:val="0"/>
                  <w:marTop w:val="0"/>
                  <w:marBottom w:val="0"/>
                  <w:divBdr>
                    <w:top w:val="none" w:sz="0" w:space="0" w:color="auto"/>
                    <w:left w:val="none" w:sz="0" w:space="0" w:color="auto"/>
                    <w:bottom w:val="none" w:sz="0" w:space="0" w:color="auto"/>
                    <w:right w:val="none" w:sz="0" w:space="0" w:color="auto"/>
                  </w:divBdr>
                </w:div>
                <w:div w:id="11706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2025-12-10T14:02:00Z</dcterms:created>
  <dcterms:modified xsi:type="dcterms:W3CDTF">2025-12-10T14:02:00Z</dcterms:modified>
</cp:coreProperties>
</file>